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8A1CB" w14:textId="5EFB6C00" w:rsidR="00912701" w:rsidRPr="002D14F0" w:rsidRDefault="002D14F0" w:rsidP="002D14F0">
      <w:pPr>
        <w:jc w:val="center"/>
        <w:rPr>
          <w:rStyle w:val="Hyperlink"/>
          <w:b/>
          <w:bCs/>
          <w:sz w:val="48"/>
          <w:szCs w:val="48"/>
          <w:rtl/>
        </w:rPr>
      </w:pPr>
      <w:r>
        <w:rPr>
          <w:b/>
          <w:bCs/>
          <w:sz w:val="48"/>
          <w:szCs w:val="48"/>
          <w:rtl/>
        </w:rPr>
        <w:fldChar w:fldCharType="begin"/>
      </w:r>
      <w:r>
        <w:rPr>
          <w:b/>
          <w:bCs/>
          <w:sz w:val="48"/>
          <w:szCs w:val="48"/>
        </w:rPr>
        <w:instrText>HYPERLINK</w:instrText>
      </w:r>
      <w:r>
        <w:rPr>
          <w:b/>
          <w:bCs/>
          <w:sz w:val="48"/>
          <w:szCs w:val="48"/>
          <w:rtl/>
        </w:rPr>
        <w:instrText xml:space="preserve"> "</w:instrText>
      </w:r>
      <w:r>
        <w:rPr>
          <w:b/>
          <w:bCs/>
          <w:sz w:val="48"/>
          <w:szCs w:val="48"/>
        </w:rPr>
        <w:instrText>https://nmuzj.com/claim-sheet-form</w:instrText>
      </w:r>
      <w:r>
        <w:rPr>
          <w:b/>
          <w:bCs/>
          <w:sz w:val="48"/>
          <w:szCs w:val="48"/>
          <w:rtl/>
        </w:rPr>
        <w:instrText>"</w:instrText>
      </w:r>
      <w:r>
        <w:rPr>
          <w:b/>
          <w:bCs/>
          <w:sz w:val="48"/>
          <w:szCs w:val="48"/>
          <w:rtl/>
        </w:rPr>
      </w:r>
      <w:r>
        <w:rPr>
          <w:b/>
          <w:bCs/>
          <w:sz w:val="48"/>
          <w:szCs w:val="48"/>
          <w:rtl/>
        </w:rPr>
        <w:fldChar w:fldCharType="separate"/>
      </w:r>
      <w:r w:rsidR="00912701" w:rsidRPr="002D14F0">
        <w:rPr>
          <w:rStyle w:val="Hyperlink"/>
          <w:b/>
          <w:bCs/>
          <w:sz w:val="48"/>
          <w:szCs w:val="48"/>
          <w:rtl/>
        </w:rPr>
        <w:t>صحيفة دعوى نفقة الاطفال</w:t>
      </w:r>
    </w:p>
    <w:p w14:paraId="0E63DB64" w14:textId="6587C1DA" w:rsidR="00912701" w:rsidRDefault="002D14F0" w:rsidP="00912701">
      <w:pPr>
        <w:spacing w:line="360" w:lineRule="auto"/>
        <w:jc w:val="center"/>
        <w:rPr>
          <w:sz w:val="28"/>
          <w:szCs w:val="28"/>
          <w:lang w:bidi="ar-EG"/>
        </w:rPr>
      </w:pPr>
      <w:r>
        <w:rPr>
          <w:b/>
          <w:bCs/>
          <w:sz w:val="48"/>
          <w:szCs w:val="48"/>
          <w:rtl/>
        </w:rPr>
        <w:fldChar w:fldCharType="end"/>
      </w:r>
      <w:r w:rsidR="00912701">
        <w:rPr>
          <w:sz w:val="28"/>
          <w:szCs w:val="28"/>
          <w:rtl/>
          <w:lang w:bidi="ar-EG"/>
        </w:rPr>
        <w:t>بسم اللة الرحمن الرحيم</w:t>
      </w:r>
    </w:p>
    <w:p w14:paraId="27E43B5C" w14:textId="77777777" w:rsidR="00912701" w:rsidRDefault="00912701" w:rsidP="00912701">
      <w:pPr>
        <w:spacing w:line="360" w:lineRule="auto"/>
        <w:rPr>
          <w:sz w:val="28"/>
          <w:szCs w:val="28"/>
          <w:rtl/>
        </w:rPr>
      </w:pPr>
      <w:r>
        <w:rPr>
          <w:sz w:val="28"/>
          <w:szCs w:val="28"/>
          <w:rtl/>
        </w:rPr>
        <w:t>طبقًا لطلب السيدة ........................................................... المقيمة في ....................... حي ............ رقم الهوية ........................، ووكيلها السيد ..................................................................... المحامي</w:t>
      </w:r>
    </w:p>
    <w:p w14:paraId="79C5FC74" w14:textId="77777777" w:rsidR="00912701" w:rsidRDefault="00912701" w:rsidP="00912701">
      <w:pPr>
        <w:spacing w:line="360" w:lineRule="auto"/>
        <w:rPr>
          <w:sz w:val="28"/>
          <w:szCs w:val="28"/>
        </w:rPr>
      </w:pPr>
      <w:r>
        <w:rPr>
          <w:sz w:val="28"/>
          <w:szCs w:val="28"/>
          <w:rtl/>
        </w:rPr>
        <w:t>نطالب المُعلن إليه السيد ................................................................................. بموجب العقد الشرعي بتاريخ ....../...../.......... ورقم ............ في ......./......../.......... والذي دخل بها وعاشرها معاشرة الأزواج ورزقت منه على فراش الزوجية (يتم ذكر أسم وسن كل طفل) المولود ..................................................... بتاريخ ....../......../......... و المولود ..................................................... بتاريخ</w:t>
      </w:r>
      <w:r>
        <w:rPr>
          <w:sz w:val="28"/>
          <w:szCs w:val="28"/>
        </w:rPr>
        <w:t>......../......./..........</w:t>
      </w:r>
    </w:p>
    <w:p w14:paraId="3B72EBA5" w14:textId="77777777" w:rsidR="00912701" w:rsidRDefault="00912701" w:rsidP="00912701">
      <w:pPr>
        <w:spacing w:line="360" w:lineRule="auto"/>
        <w:rPr>
          <w:sz w:val="28"/>
          <w:szCs w:val="28"/>
        </w:rPr>
      </w:pPr>
      <w:r>
        <w:rPr>
          <w:sz w:val="28"/>
          <w:szCs w:val="28"/>
          <w:rtl/>
        </w:rPr>
        <w:t>حيث إن المُعلن إليه قد أساء لصغاره وللطالبة وتركهم بلا نفقه دون وجه حق شرعي وذلك ابتداءً من تاريخ ..../..../......، ذلك بالرغم من اقتداره ماليًّا حيث يعمل .................................. في ..............................، ويأخذ راتب شهري كبير ويزيد دخله عن ............................... ريال سعودي شهريًّا، ووفقًا لما ينص عليه الشرع والقانون، فالنفقة تُقدر على حسب حال المُعلن إليه عسرًا أو يسرًا ولا تقل عن القدر الذي يكفي لضروريات الحياة من مسكن ومأكل وملبس ومصاريف علاج وغيره مما يفرضه الشرع.</w:t>
      </w:r>
    </w:p>
    <w:p w14:paraId="42C6FC5F" w14:textId="77777777" w:rsidR="00912701" w:rsidRDefault="00912701" w:rsidP="00912701">
      <w:pPr>
        <w:spacing w:line="360" w:lineRule="auto"/>
        <w:rPr>
          <w:sz w:val="28"/>
          <w:szCs w:val="28"/>
          <w:rtl/>
        </w:rPr>
      </w:pPr>
      <w:r>
        <w:rPr>
          <w:sz w:val="28"/>
          <w:szCs w:val="28"/>
          <w:rtl/>
        </w:rPr>
        <w:t>وكما أوضحنا فالمُعلن إليه ميسور الحال ولكنه امتنع عن النفقة مما دفع المطالبة إلى رفع هذه الدعوى بموجب القضاء لها ولصغارها بنفقه شهرية بأنواعها قدرها ...................................... ريال، بواقع ................................. لها، و......................................... ريال لكل صغير من صغارها ويتم ذلك بدءً من وقت الامتناع الحاصل بتاريخ ......./......./.......... مع أمره بالأداء</w:t>
      </w:r>
      <w:r>
        <w:rPr>
          <w:sz w:val="28"/>
          <w:szCs w:val="28"/>
        </w:rPr>
        <w:t>.</w:t>
      </w:r>
    </w:p>
    <w:p w14:paraId="29A5EE08" w14:textId="77777777" w:rsidR="00B87A2E" w:rsidRDefault="00B87A2E">
      <w:pPr>
        <w:rPr>
          <w:lang w:bidi="ar-EG"/>
        </w:rPr>
      </w:pPr>
    </w:p>
    <w:sectPr w:rsidR="00B87A2E" w:rsidSect="00AA317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51"/>
    <w:rsid w:val="001F12A0"/>
    <w:rsid w:val="002D14F0"/>
    <w:rsid w:val="00912701"/>
    <w:rsid w:val="00A84951"/>
    <w:rsid w:val="00AA317F"/>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1AF58"/>
  <w15:chartTrackingRefBased/>
  <w15:docId w15:val="{3BAD755F-9CD1-44F2-BE05-D28AABE7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70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701"/>
    <w:rPr>
      <w:color w:val="0563C1" w:themeColor="hyperlink"/>
      <w:u w:val="single"/>
    </w:rPr>
  </w:style>
  <w:style w:type="character" w:styleId="UnresolvedMention">
    <w:name w:val="Unresolved Mention"/>
    <w:basedOn w:val="DefaultParagraphFont"/>
    <w:uiPriority w:val="99"/>
    <w:semiHidden/>
    <w:unhideWhenUsed/>
    <w:rsid w:val="002D1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9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nmuzj.com;7otweb Islam Fekry</dc:creator>
  <cp:keywords>islam</cp:keywords>
  <dc:description/>
  <cp:lastModifiedBy>7otweb saloma</cp:lastModifiedBy>
  <cp:revision>2</cp:revision>
  <dcterms:created xsi:type="dcterms:W3CDTF">2024-04-03T23:07:00Z</dcterms:created>
  <dcterms:modified xsi:type="dcterms:W3CDTF">2024-04-03T23:07:00Z</dcterms:modified>
</cp:coreProperties>
</file>