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BA94" w14:textId="4E5A9997" w:rsidR="009C33CE" w:rsidRPr="00E4737C" w:rsidRDefault="00AC07F3" w:rsidP="009C33CE">
      <w:pPr>
        <w:jc w:val="center"/>
        <w:rPr>
          <w:rFonts w:ascii="Arial" w:hAnsi="Arial" w:cs="Arial"/>
          <w:b/>
          <w:bCs/>
          <w:sz w:val="36"/>
          <w:szCs w:val="36"/>
          <w:vertAlign w:val="baseline"/>
        </w:rPr>
      </w:pPr>
      <w:hyperlink r:id="rId4" w:history="1">
        <w:r w:rsidR="00E60397" w:rsidRPr="00AC07F3">
          <w:rPr>
            <w:rStyle w:val="Hyperlink"/>
            <w:rFonts w:ascii="Arial" w:hAnsi="Arial" w:cs="Arial"/>
            <w:b/>
            <w:bCs/>
            <w:sz w:val="36"/>
            <w:szCs w:val="36"/>
            <w:vertAlign w:val="baseline"/>
            <w:rtl/>
          </w:rPr>
          <w:t>صيغة دعوي استرداد نفقة</w:t>
        </w:r>
      </w:hyperlink>
    </w:p>
    <w:p w14:paraId="5DB88466" w14:textId="253C4E96" w:rsidR="009C33CE" w:rsidRPr="00E4737C" w:rsidRDefault="009C33CE" w:rsidP="009C33CE">
      <w:pPr>
        <w:jc w:val="right"/>
        <w:rPr>
          <w:rFonts w:ascii="Arial" w:hAnsi="Arial" w:cs="Arial" w:hint="cs"/>
          <w:vertAlign w:val="baseline"/>
          <w:lang w:bidi="ar-EG"/>
        </w:rPr>
      </w:pPr>
      <w:r w:rsidRPr="00E4737C">
        <w:rPr>
          <w:rFonts w:ascii="Arial" w:hAnsi="Arial" w:cs="Arial"/>
          <w:vertAlign w:val="baseline"/>
          <w:rtl/>
        </w:rPr>
        <w:t>إنه فى يوم …………. الموافق …./…./20</w:t>
      </w:r>
      <w:r w:rsidRPr="00E4737C">
        <w:rPr>
          <w:rFonts w:ascii="Arial" w:hAnsi="Arial" w:cs="Arial" w:hint="cs"/>
          <w:vertAlign w:val="baseline"/>
          <w:rtl/>
        </w:rPr>
        <w:t>2</w:t>
      </w:r>
      <w:r w:rsidR="00AC07F3">
        <w:rPr>
          <w:rFonts w:ascii="Arial" w:hAnsi="Arial" w:cs="Arial" w:hint="cs"/>
          <w:vertAlign w:val="baseline"/>
          <w:rtl/>
        </w:rPr>
        <w:t>4</w:t>
      </w:r>
    </w:p>
    <w:p w14:paraId="0ABC2595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بناء على طلب السيد / ………………. والمقيم ………………………. ومحله المختار مكتب الاستاذ</w:t>
      </w:r>
      <w:r w:rsidRPr="00E4737C">
        <w:rPr>
          <w:rFonts w:ascii="Arial" w:hAnsi="Arial" w:cs="Arial"/>
          <w:vertAlign w:val="baseline"/>
        </w:rPr>
        <w:t xml:space="preserve"> </w:t>
      </w:r>
      <w:r w:rsidRPr="00E4737C">
        <w:rPr>
          <w:rFonts w:ascii="Arial" w:hAnsi="Arial" w:cs="Arial"/>
          <w:vertAlign w:val="baseline"/>
          <w:rtl/>
        </w:rPr>
        <w:t>أنا ……………. محضر محكمة ………………. الجزئية انتقلت إلى حيث إقامة</w:t>
      </w:r>
    </w:p>
    <w:p w14:paraId="6EFA8783" w14:textId="77777777" w:rsidR="009C33CE" w:rsidRPr="00E4737C" w:rsidRDefault="009C33CE" w:rsidP="009C33CE">
      <w:pPr>
        <w:jc w:val="center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مخاطباً مع</w:t>
      </w:r>
    </w:p>
    <w:p w14:paraId="1C2DAA3F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وأعلنتها بالآتى</w:t>
      </w:r>
    </w:p>
    <w:p w14:paraId="1EE8FDE4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المعلن إليها كانت زوجة للطالب بصحيح العقد الشرعى المؤرخ في …/…/………. وقد دخل بها وعاشرها معاشرة الأزواج</w:t>
      </w:r>
    </w:p>
    <w:p w14:paraId="6B60E6D9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ورزق منها على فراش الزوجية الصحيح بالصغار</w:t>
      </w:r>
      <w:r w:rsidRPr="00E4737C">
        <w:rPr>
          <w:rFonts w:ascii="Arial" w:hAnsi="Arial" w:cs="Arial"/>
          <w:vertAlign w:val="baseline"/>
        </w:rPr>
        <w:t xml:space="preserve"> </w:t>
      </w:r>
    </w:p>
    <w:p w14:paraId="7F84F68F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وحيث أن المعلن إليها قد تحصلت على الحكم رقم ……. لسنة ………. أسرة ………… بإلزام الطالب بأن يؤدي لها نفقة</w:t>
      </w:r>
    </w:p>
    <w:p w14:paraId="2AF3C329" w14:textId="02C97C61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 xml:space="preserve">زوجية بواقع مبلغ </w:t>
      </w:r>
      <w:r w:rsidR="00AC07F3">
        <w:rPr>
          <w:rFonts w:ascii="Arial" w:hAnsi="Arial" w:cs="Arial" w:hint="cs"/>
          <w:vertAlign w:val="baseline"/>
          <w:rtl/>
        </w:rPr>
        <w:t>.............</w:t>
      </w:r>
      <w:r w:rsidRPr="00E4737C">
        <w:rPr>
          <w:rFonts w:ascii="Arial" w:hAnsi="Arial" w:cs="Arial"/>
          <w:vertAlign w:val="baseline"/>
          <w:rtl/>
        </w:rPr>
        <w:t xml:space="preserve"> جنية شهرياً من تاريخ الأمتناع الحاصل في …/…/…….. وقد تم زيادة هذه النفقة بموجب الحكم الاستئنافي</w:t>
      </w:r>
    </w:p>
    <w:p w14:paraId="6492D56F" w14:textId="3B2A23BC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 xml:space="preserve">رقم …….. لسنة ……… ق أحوال شخصية استئناف عالي …………. والذ قضى بزيادة نفقة المعلن إليها إلى مبلغ </w:t>
      </w:r>
      <w:r w:rsidR="00AC07F3">
        <w:rPr>
          <w:rFonts w:ascii="Arial" w:hAnsi="Arial" w:cs="Arial" w:hint="cs"/>
          <w:vertAlign w:val="baseline"/>
          <w:rtl/>
        </w:rPr>
        <w:t>...........</w:t>
      </w:r>
      <w:r w:rsidRPr="00E4737C">
        <w:rPr>
          <w:rFonts w:ascii="Arial" w:hAnsi="Arial" w:cs="Arial"/>
          <w:vertAlign w:val="baseline"/>
          <w:rtl/>
        </w:rPr>
        <w:t xml:space="preserve"> جنية شهرياً</w:t>
      </w:r>
      <w:r w:rsidRPr="00E4737C">
        <w:rPr>
          <w:rFonts w:ascii="Arial" w:hAnsi="Arial" w:cs="Arial"/>
          <w:vertAlign w:val="baseline"/>
        </w:rPr>
        <w:t xml:space="preserve"> .</w:t>
      </w:r>
    </w:p>
    <w:p w14:paraId="7012DF7C" w14:textId="77777777" w:rsidR="009C33CE" w:rsidRPr="00E4737C" w:rsidRDefault="009C33CE" w:rsidP="009C33CE">
      <w:pPr>
        <w:jc w:val="right"/>
        <w:rPr>
          <w:rFonts w:ascii="Arial" w:hAnsi="Arial" w:cs="Arial" w:hint="cs"/>
          <w:vertAlign w:val="baseline"/>
          <w:lang w:bidi="ar-EG"/>
        </w:rPr>
      </w:pPr>
      <w:r w:rsidRPr="00E4737C">
        <w:rPr>
          <w:rFonts w:ascii="Arial" w:hAnsi="Arial" w:cs="Arial"/>
          <w:vertAlign w:val="baseline"/>
          <w:rtl/>
        </w:rPr>
        <w:t>ولما كانت المعلن إليها قد تحصلت على الحكم رقم ……… لسنة ……….. أسرة ………. الصادر بجلسة …/…./…….. بتطليقه</w:t>
      </w:r>
    </w:p>
    <w:p w14:paraId="1F1481EC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من الطالب طلقة بائنة للضرر وقد تأييد هذا الحكم بالاستئناف رقم ……….. لسنة ……… ق أحوال شخصية استئناف عالي</w:t>
      </w:r>
      <w:r w:rsidRPr="00E4737C">
        <w:rPr>
          <w:rFonts w:ascii="Arial" w:hAnsi="Arial" w:cs="Arial"/>
          <w:vertAlign w:val="baseline"/>
        </w:rPr>
        <w:t xml:space="preserve"> ……..</w:t>
      </w:r>
    </w:p>
    <w:p w14:paraId="70C90789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مما تكون معه نفقة المعلن اليها قد تم إيقافها وأصبحت غير مستحقة للمعلن إليها من تاريخ صدور الحكم الجزئي بتطليقها من الطالب</w:t>
      </w:r>
      <w:r w:rsidRPr="00E4737C">
        <w:rPr>
          <w:rFonts w:ascii="Arial" w:hAnsi="Arial" w:cs="Arial"/>
          <w:vertAlign w:val="baseline"/>
        </w:rPr>
        <w:t xml:space="preserve"> .</w:t>
      </w:r>
    </w:p>
    <w:p w14:paraId="6B32F393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وحيث أنه والحال كذلك فإنه نفقة الزوجية المفروضة على الطالب أصبحت غير مستحقة وسقط حق المعلن إليها في المطالبة بها من</w:t>
      </w:r>
    </w:p>
    <w:p w14:paraId="1CB74252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تاريخ صدور الحكم الجزئي بالطلاق الصادر بجلسة …/…/……. لانفصام عرى الزوجية وتأييد حكم الطلاق الجزئي رقم</w:t>
      </w:r>
      <w:r w:rsidRPr="00E4737C">
        <w:rPr>
          <w:rFonts w:ascii="Arial" w:hAnsi="Arial" w:cs="Arial"/>
          <w:vertAlign w:val="baseline"/>
        </w:rPr>
        <w:t xml:space="preserve"> ………….</w:t>
      </w:r>
    </w:p>
    <w:p w14:paraId="3D77F744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بالحكم الاستئنافي رقم</w:t>
      </w:r>
      <w:r w:rsidRPr="00E4737C">
        <w:rPr>
          <w:rFonts w:ascii="Arial" w:hAnsi="Arial" w:cs="Arial"/>
          <w:vertAlign w:val="baseline"/>
        </w:rPr>
        <w:t xml:space="preserve"> …………… .</w:t>
      </w:r>
    </w:p>
    <w:p w14:paraId="3E55BD60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لذلــــــــــــــــــك</w:t>
      </w:r>
    </w:p>
    <w:p w14:paraId="7A4EE543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lastRenderedPageBreak/>
        <w:t>فالطالب يلتمس الحكم له بإسقاط المفروض للمدعى عليها من نفقة الزوجية وإبطال ما تقرر لها بموجب الحكم رقم</w:t>
      </w:r>
      <w:r w:rsidRPr="00E4737C">
        <w:rPr>
          <w:rFonts w:ascii="Arial" w:hAnsi="Arial" w:cs="Arial"/>
          <w:vertAlign w:val="baseline"/>
        </w:rPr>
        <w:t xml:space="preserve"> …………</w:t>
      </w:r>
    </w:p>
    <w:p w14:paraId="3FBE2FEE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لسنة ……. أسرة ………….. واستئنافه رقم ……….. لسنة ………. ق أحوال شخصية استئناف عالي ………… من تاريخ</w:t>
      </w:r>
    </w:p>
    <w:p w14:paraId="7E418936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حكم الطلاق الجزئي الصادر بجلسة …/…/……… لتطليق المعلن إليها من الطالب وتأييد حكم الطلاق المستأنف مع شمول الحكم</w:t>
      </w:r>
    </w:p>
    <w:p w14:paraId="3339CEF5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بالنفاذ المعجل طليقاً من قيد الكفالة مع إلزام المعلن إليها بالمصروفات ومقابل أتعاب المحاماة</w:t>
      </w:r>
      <w:r w:rsidRPr="00E4737C">
        <w:rPr>
          <w:rFonts w:ascii="Arial" w:hAnsi="Arial" w:cs="Arial"/>
          <w:vertAlign w:val="baseline"/>
        </w:rPr>
        <w:t xml:space="preserve"> .</w:t>
      </w:r>
    </w:p>
    <w:p w14:paraId="4BC56E09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وقد تقدم الطالب إلى مكتب تسويات أسرة ………… بطلب التسوية رقم …….. وقد تحدد لنظرة جلسة …/…/…….. وبهذه الجلسة</w:t>
      </w:r>
    </w:p>
    <w:p w14:paraId="701B31B9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حضر الطالب ولم تحضر المعلن إليها رغم إعلانها بموعد الجلسة</w:t>
      </w:r>
      <w:r w:rsidRPr="00E4737C">
        <w:rPr>
          <w:rFonts w:ascii="Arial" w:hAnsi="Arial" w:cs="Arial"/>
          <w:vertAlign w:val="baseline"/>
        </w:rPr>
        <w:t xml:space="preserve"> .</w:t>
      </w:r>
    </w:p>
    <w:p w14:paraId="5E4F79F8" w14:textId="77777777" w:rsidR="009C33CE" w:rsidRPr="00E4737C" w:rsidRDefault="009C33CE" w:rsidP="009C33CE">
      <w:pPr>
        <w:jc w:val="center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بنـــــــــاء عليــــــــه</w:t>
      </w:r>
    </w:p>
    <w:p w14:paraId="2A07115C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انتقلت أنا المحضر سالف الذكر إلى حيث إقامة المعلن إليها وسلمتها صورة طبق الأصل من صحيفة الدعوى وكلفتها بالحضور أمام محكمة</w:t>
      </w:r>
    </w:p>
    <w:p w14:paraId="6C31D055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أسرة ………… للأحوال الشخصية والكائن مقرها ………………………….. وذلك بجلستها التى ستنعقد بغرفة المشورة في تمام الساعة</w:t>
      </w:r>
    </w:p>
    <w:p w14:paraId="4E124BE2" w14:textId="2B338BC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التاسعة صباحاً وما بعدها يوم ……………. الموافق …/ …./ 20</w:t>
      </w:r>
      <w:r w:rsidR="00AC07F3">
        <w:rPr>
          <w:rFonts w:ascii="Arial" w:hAnsi="Arial" w:cs="Arial" w:hint="cs"/>
          <w:vertAlign w:val="baseline"/>
          <w:rtl/>
        </w:rPr>
        <w:t>24</w:t>
      </w:r>
      <w:r w:rsidRPr="00E4737C">
        <w:rPr>
          <w:rFonts w:ascii="Arial" w:hAnsi="Arial" w:cs="Arial"/>
          <w:vertAlign w:val="baseline"/>
          <w:rtl/>
        </w:rPr>
        <w:t xml:space="preserve"> أمام الدائرة (…..) أسرة ………… لتسمع المعلن إليها الحكم بإبطال</w:t>
      </w:r>
    </w:p>
    <w:p w14:paraId="2EF5F272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المفروض من نفقة الزوجية الخاصة بها لتطليقها طلقة بائنة للضرر بموجب الحكم الجزئي رقم …………….. والمؤيد استئنافياً بالحكم</w:t>
      </w:r>
    </w:p>
    <w:p w14:paraId="2C62D4FC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رقم …………….. وذلك لاسقاط نفقتها المفروضة من تاريخ صدور الحكم الجزئي الصادر بجلسة …/…/……. رقم ………….. لسنة</w:t>
      </w:r>
      <w:r w:rsidRPr="00E4737C">
        <w:rPr>
          <w:rFonts w:ascii="Arial" w:hAnsi="Arial" w:cs="Arial"/>
          <w:vertAlign w:val="baseline"/>
        </w:rPr>
        <w:t xml:space="preserve"> …….</w:t>
      </w:r>
    </w:p>
    <w:p w14:paraId="66918BA8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أسرة …………. واستئنافه رقم ……… لسنة ……….أحوال شخصية استئناف عالي …………. وشمول الحكم بالنفاذ المعجل وبلا كفالة</w:t>
      </w:r>
    </w:p>
    <w:p w14:paraId="78A78A23" w14:textId="77777777" w:rsidR="009C33CE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مع تحملها المصروفات ومقابل أتعاب المحاماة مع حفظ كافة حقوق الطالب الأخرى</w:t>
      </w:r>
      <w:r w:rsidRPr="00E4737C">
        <w:rPr>
          <w:rFonts w:ascii="Arial" w:hAnsi="Arial" w:cs="Arial"/>
          <w:vertAlign w:val="baseline"/>
        </w:rPr>
        <w:t xml:space="preserve"> .</w:t>
      </w:r>
    </w:p>
    <w:p w14:paraId="4E6B6650" w14:textId="77777777" w:rsidR="00E60397" w:rsidRPr="00E4737C" w:rsidRDefault="009C33CE" w:rsidP="009C33CE">
      <w:pPr>
        <w:jc w:val="right"/>
        <w:rPr>
          <w:rFonts w:ascii="Arial" w:hAnsi="Arial" w:cs="Arial"/>
          <w:vertAlign w:val="baseline"/>
        </w:rPr>
      </w:pPr>
      <w:r w:rsidRPr="00E4737C">
        <w:rPr>
          <w:rFonts w:ascii="Arial" w:hAnsi="Arial" w:cs="Arial"/>
          <w:vertAlign w:val="baseline"/>
          <w:rtl/>
        </w:rPr>
        <w:t>ولأجل العلم ،،</w:t>
      </w:r>
    </w:p>
    <w:sectPr w:rsidR="00E60397" w:rsidRPr="00E4737C" w:rsidSect="001E4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7"/>
    <w:rsid w:val="001E4C74"/>
    <w:rsid w:val="00651DB7"/>
    <w:rsid w:val="006C2E42"/>
    <w:rsid w:val="009C33CE"/>
    <w:rsid w:val="00A6572E"/>
    <w:rsid w:val="00AC07F3"/>
    <w:rsid w:val="00C51BA0"/>
    <w:rsid w:val="00E4737C"/>
    <w:rsid w:val="00E60397"/>
    <w:rsid w:val="00E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B0AF"/>
  <w15:chartTrackingRefBased/>
  <w15:docId w15:val="{B3A3F956-871D-437E-A549-6220A51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alimony-recovery-claim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https://nmuzj.com/alimony-recovery-claim-form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cp:lastModifiedBy>7otweb saloma</cp:lastModifiedBy>
  <cp:revision>2</cp:revision>
  <cp:lastPrinted>2022-05-29T13:17:00Z</cp:lastPrinted>
  <dcterms:created xsi:type="dcterms:W3CDTF">2024-04-03T22:06:00Z</dcterms:created>
  <dcterms:modified xsi:type="dcterms:W3CDTF">2024-04-03T22:06:00Z</dcterms:modified>
</cp:coreProperties>
</file>