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52" w:type="dxa"/>
        <w:tblInd w:w="108" w:type="dxa"/>
        <w:tblLook w:val="04A0"/>
      </w:tblPr>
      <w:tblGrid>
        <w:gridCol w:w="556"/>
        <w:gridCol w:w="483"/>
        <w:gridCol w:w="1556"/>
        <w:gridCol w:w="2036"/>
        <w:gridCol w:w="1796"/>
        <w:gridCol w:w="1436"/>
        <w:gridCol w:w="1436"/>
        <w:gridCol w:w="1756"/>
        <w:gridCol w:w="222"/>
        <w:gridCol w:w="936"/>
        <w:gridCol w:w="936"/>
        <w:gridCol w:w="936"/>
      </w:tblGrid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95250</wp:posOffset>
                  </wp:positionV>
                  <wp:extent cx="1276350" cy="666750"/>
                  <wp:effectExtent l="0" t="0" r="0" b="0"/>
                  <wp:wrapNone/>
                  <wp:docPr id="2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9550" y="104775"/>
                            <a:ext cx="1238250" cy="647700"/>
                            <a:chOff x="209550" y="104775"/>
                            <a:chExt cx="1238250" cy="647700"/>
                          </a:xfrm>
                        </a:grpSpPr>
                        <a:sp>
                          <a:nvSpPr>
                            <a:cNvPr id="15363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09550" y="104775"/>
                              <a:ext cx="1238250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54864" tIns="41148" rIns="54864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1">
                                  <a:defRPr sz="1000"/>
                                </a:pPr>
                                <a:r>
                                  <a:rPr lang="en-US" sz="2400" b="1" i="0" strike="noStrike">
                                    <a:solidFill>
                                      <a:srgbClr val="000000"/>
                                    </a:solidFill>
                                    <a:latin typeface="Arial"/>
                                    <a:cs typeface="Arial"/>
                                  </a:rPr>
                                  <a:t>LOGO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0"/>
            </w:tblGrid>
            <w:tr w:rsidR="001F357A" w:rsidRPr="001F357A">
              <w:trPr>
                <w:trHeight w:val="375"/>
                <w:tblCellSpacing w:w="0" w:type="dxa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F357A" w:rsidRPr="001F357A" w:rsidRDefault="001F357A" w:rsidP="001F357A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Traditional Arabic"/>
                      <w:sz w:val="24"/>
                      <w:szCs w:val="24"/>
                    </w:rPr>
                  </w:pPr>
                </w:p>
              </w:tc>
            </w:tr>
          </w:tbl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49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b/>
                <w:bCs/>
                <w:sz w:val="32"/>
                <w:szCs w:val="32"/>
              </w:rPr>
            </w:pPr>
            <w:r w:rsidRPr="001F357A">
              <w:rPr>
                <w:rFonts w:ascii="Arial" w:eastAsia="Times New Roman" w:hAnsi="Arial" w:cs="Traditional Arabic" w:hint="cs"/>
                <w:b/>
                <w:bCs/>
                <w:sz w:val="32"/>
                <w:szCs w:val="32"/>
              </w:rPr>
              <w:t xml:space="preserve">             Receive / Return Stock Voucher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 xml:space="preserve">NO. </w:t>
            </w:r>
            <w:r w:rsidRPr="001F357A">
              <w:rPr>
                <w:rFonts w:ascii="Arial" w:eastAsia="Times New Roman" w:hAnsi="Arial" w:cs="Traditional Arabic" w:hint="cs"/>
                <w:color w:val="FF0000"/>
                <w:sz w:val="24"/>
                <w:szCs w:val="24"/>
              </w:rPr>
              <w:t>000001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Store No.: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1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49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Date</w:t>
            </w:r>
          </w:p>
        </w:tc>
        <w:tc>
          <w:tcPr>
            <w:tcW w:w="38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Supplier / Client Name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Account No.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Invoice No.</w:t>
            </w:r>
          </w:p>
        </w:tc>
        <w:tc>
          <w:tcPr>
            <w:tcW w:w="17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P/O No.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5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38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18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55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S.</w:t>
            </w:r>
          </w:p>
        </w:tc>
        <w:tc>
          <w:tcPr>
            <w:tcW w:w="15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Code</w:t>
            </w:r>
          </w:p>
        </w:tc>
        <w:tc>
          <w:tcPr>
            <w:tcW w:w="3832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Description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Quantity</w:t>
            </w:r>
          </w:p>
        </w:tc>
        <w:tc>
          <w:tcPr>
            <w:tcW w:w="14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Price Unit</w:t>
            </w:r>
          </w:p>
        </w:tc>
        <w:tc>
          <w:tcPr>
            <w:tcW w:w="17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Total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42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5784" w:type="dxa"/>
            <w:gridSpan w:val="4"/>
            <w:tcBorders>
              <w:top w:val="doub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right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Total</w:t>
            </w:r>
          </w:p>
        </w:tc>
        <w:tc>
          <w:tcPr>
            <w:tcW w:w="1436" w:type="dxa"/>
            <w:tcBorders>
              <w:top w:val="doub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doub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56" w:type="dxa"/>
            <w:tcBorders>
              <w:top w:val="double" w:sz="6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 xml:space="preserve"> Storekeeper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 xml:space="preserve"> Auditor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 xml:space="preserve"> Record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----------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-------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rPr>
                <w:rFonts w:ascii="Arial" w:eastAsia="Times New Roman" w:hAnsi="Arial" w:cs="Traditional Arabic"/>
                <w:sz w:val="24"/>
                <w:szCs w:val="24"/>
              </w:rPr>
            </w:pPr>
            <w:r w:rsidRPr="001F357A">
              <w:rPr>
                <w:rFonts w:ascii="Arial" w:eastAsia="Times New Roman" w:hAnsi="Arial" w:cs="Traditional Arabic" w:hint="cs"/>
                <w:sz w:val="24"/>
                <w:szCs w:val="24"/>
              </w:rPr>
              <w:t>-------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  <w:tr w:rsidR="001F357A" w:rsidRPr="001F357A" w:rsidTr="001F357A">
        <w:trPr>
          <w:trHeight w:val="3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57A" w:rsidRPr="001F357A" w:rsidRDefault="001F357A" w:rsidP="001F357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Traditional Arabic"/>
                <w:sz w:val="24"/>
                <w:szCs w:val="24"/>
              </w:rPr>
            </w:pPr>
          </w:p>
        </w:tc>
      </w:tr>
    </w:tbl>
    <w:p w:rsidR="00CF1513" w:rsidRDefault="00CF1513"/>
    <w:sectPr w:rsidR="00CF1513" w:rsidSect="00BD36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1F357A"/>
    <w:rsid w:val="001F357A"/>
    <w:rsid w:val="00277089"/>
    <w:rsid w:val="00691677"/>
    <w:rsid w:val="00BD3673"/>
    <w:rsid w:val="00CF1513"/>
    <w:rsid w:val="00D0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5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7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Company>Individual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nesma.mohamed</dc:creator>
  <cp:lastModifiedBy>DELL</cp:lastModifiedBy>
  <cp:revision>2</cp:revision>
  <dcterms:created xsi:type="dcterms:W3CDTF">2023-06-17T10:46:00Z</dcterms:created>
  <dcterms:modified xsi:type="dcterms:W3CDTF">2023-06-17T10:46:00Z</dcterms:modified>
</cp:coreProperties>
</file>