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028" w:rsidRPr="00864028" w:rsidRDefault="00864028" w:rsidP="00864028">
      <w:pPr>
        <w:spacing w:after="280" w:line="240" w:lineRule="auto"/>
        <w:jc w:val="center"/>
        <w:rPr>
          <w:rFonts w:eastAsia="Times New Roman" w:cstheme="minorHAnsi"/>
          <w:color w:val="0070C0"/>
          <w:sz w:val="44"/>
          <w:szCs w:val="44"/>
        </w:rPr>
      </w:pPr>
      <w:r w:rsidRPr="00864028">
        <w:rPr>
          <w:rFonts w:eastAsia="Times New Roman" w:cstheme="minorHAnsi"/>
          <w:b/>
          <w:bCs/>
          <w:color w:val="0070C0"/>
          <w:sz w:val="44"/>
          <w:szCs w:val="44"/>
          <w:rtl/>
        </w:rPr>
        <w:t>أولا: الإطار النظري</w:t>
      </w:r>
    </w:p>
    <w:p w:rsidR="00864028" w:rsidRPr="00864028" w:rsidRDefault="00864028" w:rsidP="00864028">
      <w:pPr>
        <w:numPr>
          <w:ilvl w:val="0"/>
          <w:numId w:val="1"/>
        </w:numPr>
        <w:spacing w:before="280" w:after="0" w:line="240" w:lineRule="auto"/>
        <w:textAlignment w:val="baseline"/>
        <w:rPr>
          <w:rFonts w:eastAsia="Times New Roman" w:cstheme="minorHAnsi"/>
          <w:color w:val="000000"/>
          <w:sz w:val="32"/>
          <w:szCs w:val="32"/>
          <w:rtl/>
        </w:rPr>
      </w:pPr>
      <w:r w:rsidRPr="00864028">
        <w:rPr>
          <w:rFonts w:eastAsia="Times New Roman" w:cstheme="minorHAnsi"/>
          <w:color w:val="000000"/>
          <w:sz w:val="32"/>
          <w:szCs w:val="32"/>
          <w:rtl/>
        </w:rPr>
        <w:t>أهداف وأسس التعليم العام في المملكة العربية السعودية</w:t>
      </w:r>
    </w:p>
    <w:p w:rsidR="00864028" w:rsidRPr="00864028" w:rsidRDefault="00864028" w:rsidP="00864028">
      <w:pPr>
        <w:numPr>
          <w:ilvl w:val="0"/>
          <w:numId w:val="1"/>
        </w:numPr>
        <w:spacing w:after="0" w:line="240" w:lineRule="auto"/>
        <w:textAlignment w:val="baseline"/>
        <w:rPr>
          <w:rFonts w:eastAsia="Times New Roman" w:cstheme="minorHAnsi"/>
          <w:color w:val="000000"/>
          <w:sz w:val="32"/>
          <w:szCs w:val="32"/>
          <w:rtl/>
        </w:rPr>
      </w:pPr>
      <w:r w:rsidRPr="00864028">
        <w:rPr>
          <w:rFonts w:eastAsia="Times New Roman" w:cstheme="minorHAnsi"/>
          <w:color w:val="000000"/>
          <w:sz w:val="32"/>
          <w:szCs w:val="32"/>
          <w:rtl/>
        </w:rPr>
        <w:t>الميثـــــــاق الأخلاقـــــي للتوجيـــــــــــــه والإرشــــــــــــــــاد</w:t>
      </w:r>
    </w:p>
    <w:p w:rsidR="00864028" w:rsidRPr="00864028" w:rsidRDefault="00864028" w:rsidP="00864028">
      <w:pPr>
        <w:numPr>
          <w:ilvl w:val="0"/>
          <w:numId w:val="1"/>
        </w:numPr>
        <w:spacing w:after="0" w:line="240" w:lineRule="auto"/>
        <w:textAlignment w:val="baseline"/>
        <w:rPr>
          <w:rFonts w:eastAsia="Times New Roman" w:cstheme="minorHAnsi"/>
          <w:color w:val="000000"/>
          <w:sz w:val="32"/>
          <w:szCs w:val="32"/>
          <w:rtl/>
        </w:rPr>
      </w:pPr>
      <w:r w:rsidRPr="00864028">
        <w:rPr>
          <w:rFonts w:eastAsia="Times New Roman" w:cstheme="minorHAnsi"/>
          <w:color w:val="000000"/>
          <w:sz w:val="32"/>
          <w:szCs w:val="32"/>
          <w:rtl/>
        </w:rPr>
        <w:t>تعريف التوجيه والإرشاد</w:t>
      </w:r>
    </w:p>
    <w:p w:rsidR="00864028" w:rsidRPr="00864028" w:rsidRDefault="00864028" w:rsidP="00864028">
      <w:pPr>
        <w:numPr>
          <w:ilvl w:val="0"/>
          <w:numId w:val="1"/>
        </w:numPr>
        <w:spacing w:after="0" w:line="240" w:lineRule="auto"/>
        <w:textAlignment w:val="baseline"/>
        <w:rPr>
          <w:rFonts w:eastAsia="Times New Roman" w:cstheme="minorHAnsi"/>
          <w:color w:val="000000"/>
          <w:sz w:val="32"/>
          <w:szCs w:val="32"/>
          <w:rtl/>
        </w:rPr>
      </w:pPr>
      <w:r w:rsidRPr="00864028">
        <w:rPr>
          <w:rFonts w:eastAsia="Times New Roman" w:cstheme="minorHAnsi"/>
          <w:color w:val="000000"/>
          <w:sz w:val="32"/>
          <w:szCs w:val="32"/>
          <w:rtl/>
        </w:rPr>
        <w:t>الأهداف العامة للتوجيه والإرشاد</w:t>
      </w:r>
    </w:p>
    <w:p w:rsidR="00864028" w:rsidRPr="00864028" w:rsidRDefault="00864028" w:rsidP="00864028">
      <w:pPr>
        <w:numPr>
          <w:ilvl w:val="0"/>
          <w:numId w:val="1"/>
        </w:numPr>
        <w:spacing w:after="0" w:line="240" w:lineRule="auto"/>
        <w:textAlignment w:val="baseline"/>
        <w:rPr>
          <w:rFonts w:eastAsia="Times New Roman" w:cstheme="minorHAnsi"/>
          <w:color w:val="000000"/>
          <w:sz w:val="32"/>
          <w:szCs w:val="32"/>
          <w:rtl/>
        </w:rPr>
      </w:pPr>
      <w:r w:rsidRPr="00864028">
        <w:rPr>
          <w:rFonts w:eastAsia="Times New Roman" w:cstheme="minorHAnsi"/>
          <w:color w:val="000000"/>
          <w:sz w:val="32"/>
          <w:szCs w:val="32"/>
          <w:rtl/>
        </w:rPr>
        <w:t>مختصر مفيد لنظريات التوجيه والإرشاد</w:t>
      </w:r>
    </w:p>
    <w:p w:rsidR="00864028" w:rsidRPr="00864028" w:rsidRDefault="00864028" w:rsidP="00864028">
      <w:pPr>
        <w:numPr>
          <w:ilvl w:val="0"/>
          <w:numId w:val="1"/>
        </w:numPr>
        <w:spacing w:after="0" w:line="240" w:lineRule="auto"/>
        <w:textAlignment w:val="baseline"/>
        <w:rPr>
          <w:rFonts w:eastAsia="Times New Roman" w:cstheme="minorHAnsi"/>
          <w:color w:val="000000"/>
          <w:sz w:val="32"/>
          <w:szCs w:val="32"/>
          <w:rtl/>
        </w:rPr>
      </w:pPr>
      <w:r w:rsidRPr="00864028">
        <w:rPr>
          <w:rFonts w:eastAsia="Times New Roman" w:cstheme="minorHAnsi"/>
          <w:color w:val="000000"/>
          <w:sz w:val="32"/>
          <w:szCs w:val="32"/>
          <w:rtl/>
        </w:rPr>
        <w:t>عرض لبعض نظريات التوجيه والإرشاد وتطبيقاتها الميدانية</w:t>
      </w:r>
    </w:p>
    <w:p w:rsidR="00864028" w:rsidRPr="00864028" w:rsidRDefault="00864028" w:rsidP="00864028">
      <w:pPr>
        <w:numPr>
          <w:ilvl w:val="0"/>
          <w:numId w:val="1"/>
        </w:numPr>
        <w:spacing w:after="0" w:line="240" w:lineRule="auto"/>
        <w:textAlignment w:val="baseline"/>
        <w:rPr>
          <w:rFonts w:eastAsia="Times New Roman" w:cstheme="minorHAnsi"/>
          <w:color w:val="000000"/>
          <w:sz w:val="32"/>
          <w:szCs w:val="32"/>
          <w:rtl/>
        </w:rPr>
      </w:pPr>
      <w:r w:rsidRPr="00864028">
        <w:rPr>
          <w:rFonts w:eastAsia="Times New Roman" w:cstheme="minorHAnsi"/>
          <w:color w:val="000000"/>
          <w:sz w:val="32"/>
          <w:szCs w:val="32"/>
          <w:rtl/>
        </w:rPr>
        <w:t>هرم ماسلو للحاجات الإنسانية .</w:t>
      </w:r>
    </w:p>
    <w:p w:rsidR="00864028" w:rsidRPr="00864028" w:rsidRDefault="00864028" w:rsidP="00864028">
      <w:pPr>
        <w:numPr>
          <w:ilvl w:val="0"/>
          <w:numId w:val="1"/>
        </w:numPr>
        <w:spacing w:after="0" w:line="240" w:lineRule="auto"/>
        <w:textAlignment w:val="baseline"/>
        <w:rPr>
          <w:rFonts w:eastAsia="Times New Roman" w:cstheme="minorHAnsi"/>
          <w:color w:val="000000"/>
          <w:sz w:val="32"/>
          <w:szCs w:val="32"/>
          <w:rtl/>
        </w:rPr>
      </w:pPr>
      <w:r w:rsidRPr="00864028">
        <w:rPr>
          <w:rFonts w:eastAsia="Times New Roman" w:cstheme="minorHAnsi"/>
          <w:color w:val="000000"/>
          <w:sz w:val="32"/>
          <w:szCs w:val="32"/>
          <w:rtl/>
        </w:rPr>
        <w:t>أساليب التوجيه والإرشاد النفسي المدرسي</w:t>
      </w:r>
    </w:p>
    <w:p w:rsidR="00864028" w:rsidRPr="00864028" w:rsidRDefault="00864028" w:rsidP="00864028">
      <w:pPr>
        <w:numPr>
          <w:ilvl w:val="0"/>
          <w:numId w:val="1"/>
        </w:numPr>
        <w:spacing w:after="0" w:line="240" w:lineRule="auto"/>
        <w:textAlignment w:val="baseline"/>
        <w:rPr>
          <w:rFonts w:eastAsia="Times New Roman" w:cstheme="minorHAnsi"/>
          <w:color w:val="000000"/>
          <w:sz w:val="32"/>
          <w:szCs w:val="32"/>
          <w:rtl/>
        </w:rPr>
      </w:pPr>
      <w:r w:rsidRPr="00864028">
        <w:rPr>
          <w:rFonts w:eastAsia="Times New Roman" w:cstheme="minorHAnsi"/>
          <w:color w:val="000000"/>
          <w:sz w:val="32"/>
          <w:szCs w:val="32"/>
          <w:rtl/>
        </w:rPr>
        <w:t>مناهج واستراتيجيات التوجيه والإرشاد.</w:t>
      </w:r>
    </w:p>
    <w:p w:rsidR="00864028" w:rsidRPr="00864028" w:rsidRDefault="00864028" w:rsidP="00864028">
      <w:pPr>
        <w:numPr>
          <w:ilvl w:val="0"/>
          <w:numId w:val="1"/>
        </w:numPr>
        <w:spacing w:after="0" w:line="240" w:lineRule="auto"/>
        <w:textAlignment w:val="baseline"/>
        <w:rPr>
          <w:rFonts w:eastAsia="Times New Roman" w:cstheme="minorHAnsi"/>
          <w:color w:val="000000"/>
          <w:sz w:val="32"/>
          <w:szCs w:val="32"/>
          <w:rtl/>
        </w:rPr>
      </w:pPr>
      <w:r w:rsidRPr="00864028">
        <w:rPr>
          <w:rFonts w:eastAsia="Times New Roman" w:cstheme="minorHAnsi"/>
          <w:color w:val="000000"/>
          <w:sz w:val="32"/>
          <w:szCs w:val="32"/>
          <w:rtl/>
        </w:rPr>
        <w:t>فنيات المقابلة الإرشادية .</w:t>
      </w:r>
    </w:p>
    <w:p w:rsidR="00864028" w:rsidRPr="00864028" w:rsidRDefault="00864028" w:rsidP="00864028">
      <w:pPr>
        <w:numPr>
          <w:ilvl w:val="0"/>
          <w:numId w:val="1"/>
        </w:numPr>
        <w:spacing w:after="0" w:line="240" w:lineRule="auto"/>
        <w:textAlignment w:val="baseline"/>
        <w:rPr>
          <w:rFonts w:eastAsia="Times New Roman" w:cstheme="minorHAnsi"/>
          <w:color w:val="000000"/>
          <w:sz w:val="32"/>
          <w:szCs w:val="32"/>
          <w:rtl/>
        </w:rPr>
      </w:pPr>
      <w:r w:rsidRPr="00864028">
        <w:rPr>
          <w:rFonts w:eastAsia="Times New Roman" w:cstheme="minorHAnsi"/>
          <w:color w:val="000000"/>
          <w:sz w:val="32"/>
          <w:szCs w:val="32"/>
          <w:rtl/>
        </w:rPr>
        <w:t>مهام و واجبات بعض العاملين في مجال .</w:t>
      </w:r>
    </w:p>
    <w:p w:rsidR="00864028" w:rsidRPr="00864028" w:rsidRDefault="00864028" w:rsidP="00864028">
      <w:pPr>
        <w:numPr>
          <w:ilvl w:val="0"/>
          <w:numId w:val="1"/>
        </w:numPr>
        <w:spacing w:after="0" w:line="240" w:lineRule="auto"/>
        <w:textAlignment w:val="baseline"/>
        <w:rPr>
          <w:rFonts w:eastAsia="Times New Roman" w:cstheme="minorHAnsi"/>
          <w:color w:val="000000"/>
          <w:sz w:val="32"/>
          <w:szCs w:val="32"/>
          <w:rtl/>
        </w:rPr>
      </w:pPr>
      <w:r w:rsidRPr="00864028">
        <w:rPr>
          <w:rFonts w:eastAsia="Times New Roman" w:cstheme="minorHAnsi"/>
          <w:color w:val="000000"/>
          <w:sz w:val="32"/>
          <w:szCs w:val="32"/>
          <w:rtl/>
        </w:rPr>
        <w:t>المجالس واللجان الإرشادية .</w:t>
      </w:r>
    </w:p>
    <w:p w:rsidR="00864028" w:rsidRPr="00864028" w:rsidRDefault="00864028" w:rsidP="00864028">
      <w:pPr>
        <w:numPr>
          <w:ilvl w:val="0"/>
          <w:numId w:val="1"/>
        </w:numPr>
        <w:spacing w:after="0" w:line="240" w:lineRule="auto"/>
        <w:textAlignment w:val="baseline"/>
        <w:rPr>
          <w:rFonts w:eastAsia="Times New Roman" w:cstheme="minorHAnsi"/>
          <w:color w:val="000000"/>
          <w:sz w:val="32"/>
          <w:szCs w:val="32"/>
          <w:rtl/>
        </w:rPr>
      </w:pPr>
      <w:r w:rsidRPr="00864028">
        <w:rPr>
          <w:rFonts w:eastAsia="Times New Roman" w:cstheme="minorHAnsi"/>
          <w:color w:val="000000"/>
          <w:sz w:val="32"/>
          <w:szCs w:val="32"/>
          <w:rtl/>
        </w:rPr>
        <w:t>خطة عمل لجنة التوجيه والإرشاد بالمرحلة الابتدائية خلال العام الدراسي</w:t>
      </w:r>
    </w:p>
    <w:p w:rsidR="00864028" w:rsidRPr="00864028" w:rsidRDefault="00864028" w:rsidP="00864028">
      <w:pPr>
        <w:numPr>
          <w:ilvl w:val="0"/>
          <w:numId w:val="1"/>
        </w:numPr>
        <w:spacing w:before="20" w:after="20" w:line="240" w:lineRule="auto"/>
        <w:textAlignment w:val="baseline"/>
        <w:rPr>
          <w:rFonts w:eastAsia="Times New Roman" w:cstheme="minorHAnsi"/>
          <w:color w:val="000000"/>
          <w:sz w:val="32"/>
          <w:szCs w:val="32"/>
          <w:rtl/>
        </w:rPr>
      </w:pPr>
      <w:r w:rsidRPr="00864028">
        <w:rPr>
          <w:rFonts w:eastAsia="Times New Roman" w:cstheme="minorHAnsi"/>
          <w:color w:val="000000"/>
          <w:sz w:val="32"/>
          <w:szCs w:val="32"/>
          <w:rtl/>
        </w:rPr>
        <w:t>خصائص النمو من 6- 17 عام</w:t>
      </w:r>
    </w:p>
    <w:p w:rsidR="00864028" w:rsidRPr="00864028" w:rsidRDefault="00864028" w:rsidP="00864028">
      <w:pPr>
        <w:numPr>
          <w:ilvl w:val="0"/>
          <w:numId w:val="1"/>
        </w:numPr>
        <w:spacing w:after="280" w:line="240" w:lineRule="auto"/>
        <w:textAlignment w:val="baseline"/>
        <w:rPr>
          <w:rFonts w:eastAsia="Times New Roman" w:cstheme="minorHAnsi"/>
          <w:color w:val="000000"/>
          <w:sz w:val="32"/>
          <w:szCs w:val="32"/>
          <w:rtl/>
        </w:rPr>
      </w:pPr>
      <w:r w:rsidRPr="00864028">
        <w:rPr>
          <w:rFonts w:eastAsia="Times New Roman" w:cstheme="minorHAnsi"/>
          <w:color w:val="000000"/>
          <w:sz w:val="32"/>
          <w:szCs w:val="32"/>
          <w:rtl/>
        </w:rPr>
        <w:t>الفروق الفردية</w:t>
      </w:r>
    </w:p>
    <w:p w:rsidR="00864028" w:rsidRPr="00864028" w:rsidRDefault="00864028" w:rsidP="00864028">
      <w:pPr>
        <w:spacing w:after="240" w:line="240" w:lineRule="auto"/>
        <w:jc w:val="center"/>
        <w:rPr>
          <w:rFonts w:eastAsia="Times New Roman" w:cstheme="minorHAnsi"/>
          <w:color w:val="FF0000"/>
          <w:sz w:val="24"/>
          <w:szCs w:val="24"/>
        </w:rPr>
      </w:pPr>
      <w:r w:rsidRPr="00864028">
        <w:rPr>
          <w:rFonts w:eastAsia="Times New Roman" w:cstheme="minorHAnsi"/>
          <w:color w:val="FF0000"/>
          <w:sz w:val="36"/>
          <w:szCs w:val="36"/>
          <w:rtl/>
        </w:rPr>
        <w:t>أهداف وأسس التعليم العام في المملكة العربية السعودية</w:t>
      </w:r>
    </w:p>
    <w:p w:rsidR="00864028" w:rsidRPr="00864028" w:rsidRDefault="00864028" w:rsidP="00864028">
      <w:pPr>
        <w:spacing w:before="280" w:after="280" w:line="240" w:lineRule="auto"/>
        <w:rPr>
          <w:rFonts w:eastAsia="Times New Roman" w:cstheme="minorHAnsi"/>
          <w:color w:val="4472C4" w:themeColor="accent5"/>
          <w:sz w:val="24"/>
          <w:szCs w:val="24"/>
          <w:rtl/>
        </w:rPr>
      </w:pPr>
      <w:r w:rsidRPr="00864028">
        <w:rPr>
          <w:rFonts w:eastAsia="Times New Roman" w:cstheme="minorHAnsi"/>
          <w:color w:val="4472C4" w:themeColor="accent5"/>
          <w:sz w:val="28"/>
          <w:szCs w:val="28"/>
          <w:rtl/>
        </w:rPr>
        <w:t>تمهيد:</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سياسة التعليم في أي دولة من الدول هي الإطار العام الذي يحدد الغايات والأهداف العريقة للتعليم والمصادر التي تعتمد عليها لاشتقاق تلك الأهداف، والوسائل التي ينبغي إتباعها لتحقيقها سواء أكانت خططاً أو إجراءات عامة تصف تنفيذ تلك الخطط.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والسياسة التعليمية في المملكة العربية السعودية تنبثق من الشريعة الإسلامية التي تدين بها الدولة وتعدها مصدراً لكل النظم المعمول بها في المملكة سواء في شئون الحكم أو العمل أو الحياة في شتي مجالاتها ومناحيها.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والمدرسة هي مؤسسة تربوية اجتماعية ذات رسالة نبيلة.. وهي أساسي بناء الفرد والمجتمع وتكوين شخصيته وتربيته وتزويده بالقيم الإسلامية وبالمثل العليا وإكساب المعارف والمهارات التي تساعده على الإسهام في بناء مجتمعه وتنمية وتطويره عملياً وثقافياً واقتصادياً وحضارياً وسلوكياً وذلك وفق ما جاء بسياسة التعليم بالمملكة ويشمل هذا الموضوع الأهداف المحددة لكل من مراحل التعليم الابتدائي والمتوسط والثانوي كما يلي</w:t>
      </w:r>
      <w:r w:rsidRPr="00864028">
        <w:rPr>
          <w:rFonts w:eastAsia="Times New Roman" w:cstheme="minorHAnsi"/>
          <w:color w:val="000000"/>
          <w:rtl/>
        </w:rPr>
        <w:t>:</w:t>
      </w:r>
    </w:p>
    <w:p w:rsidR="00864028" w:rsidRPr="00864028" w:rsidRDefault="00864028" w:rsidP="00864028">
      <w:pPr>
        <w:spacing w:before="280" w:after="280" w:line="240" w:lineRule="auto"/>
        <w:jc w:val="center"/>
        <w:rPr>
          <w:rFonts w:eastAsia="Times New Roman" w:cstheme="minorHAnsi"/>
          <w:color w:val="FF0000"/>
          <w:sz w:val="24"/>
          <w:szCs w:val="24"/>
          <w:rtl/>
        </w:rPr>
      </w:pPr>
      <w:r>
        <w:rPr>
          <w:rFonts w:eastAsia="Times New Roman" w:cstheme="minorHAnsi"/>
          <w:b/>
          <w:bCs/>
          <w:color w:val="FF0000"/>
          <w:sz w:val="32"/>
          <w:szCs w:val="32"/>
          <w:rtl/>
        </w:rPr>
        <w:t>أولاً: أهداف التعليم الابتدائي</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b/>
          <w:bCs/>
          <w:color w:val="000000"/>
          <w:sz w:val="28"/>
          <w:szCs w:val="28"/>
          <w:rtl/>
        </w:rPr>
        <w:lastRenderedPageBreak/>
        <w:t xml:space="preserve">١. </w:t>
      </w:r>
      <w:r w:rsidRPr="00864028">
        <w:rPr>
          <w:rFonts w:eastAsia="Times New Roman" w:cstheme="minorHAnsi"/>
          <w:color w:val="000000"/>
          <w:sz w:val="28"/>
          <w:szCs w:val="28"/>
          <w:rtl/>
        </w:rPr>
        <w:t>تعهد العقيدة الإسلامية في نفس الطفل ورعايته بتربية إسلامية متكاملة في خلقه وجسمه وعقله ولغته وانتمائه إلى الأمة الإسلامية.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٢. تدريبه على إقامة الصلاة وأخذه بآداب السلوك الفاضل.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٣. تنمية المهارات الأساسية المختلفة وخاصة المهارات اللغوية والمهارة العددية والمهارات الحركية.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٤. تزويده بالقدر المناسب من المعلومات في مختلف الموضوعات.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٥. تعريفه بنعم الله عليه في نفسه وفي بيئته الاجتماعية والجغرافية ليحسن استخدام العلم وينفع نفسه وبيئته.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٦. تربية ذوقه البديعي وتعهد نشاطه ألابتكاري وتنمية تقدير العمل اليدوي لديه.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٧. تنمية وعيه ليدرك ما عليه من واجبات وماله من الحقوق في حدود سنة وخصائص المرحلة التي يمر بها وغرس حب وطنه.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٨. توليد الرغبة لديه في الازدياد من العلم والعمل الصالح وتدريبه على الاستفادة من أوقات فراغه.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9- إعداد الطالب لما يلي هذه المرحلة من مراحل حياته</w:t>
      </w:r>
      <w:r w:rsidRPr="00864028">
        <w:rPr>
          <w:rFonts w:eastAsia="Times New Roman" w:cstheme="minorHAnsi"/>
          <w:color w:val="000000"/>
          <w:rtl/>
        </w:rPr>
        <w:t>. </w:t>
      </w:r>
    </w:p>
    <w:p w:rsidR="00864028" w:rsidRPr="00864028" w:rsidRDefault="00864028" w:rsidP="00864028">
      <w:pPr>
        <w:spacing w:before="280" w:after="280" w:line="240" w:lineRule="auto"/>
        <w:jc w:val="center"/>
        <w:rPr>
          <w:rFonts w:eastAsia="Times New Roman" w:cstheme="minorHAnsi"/>
          <w:color w:val="FF0000"/>
          <w:sz w:val="24"/>
          <w:szCs w:val="24"/>
          <w:rtl/>
        </w:rPr>
      </w:pPr>
      <w:r w:rsidRPr="00864028">
        <w:rPr>
          <w:rFonts w:eastAsia="Times New Roman" w:cstheme="minorHAnsi"/>
          <w:b/>
          <w:bCs/>
          <w:color w:val="FF0000"/>
          <w:sz w:val="32"/>
          <w:szCs w:val="32"/>
          <w:rtl/>
        </w:rPr>
        <w:t>ثانياً: أهداف التعليم المتوسط</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المرحلة المتوسطة مرحلة ثقافية عامة غايتها تربية الناشئة تربية إسلامية شاملة عقيدته، وعقله وجسمه وخلقه يراعي فيها نموه وخصائص الطور الذي يمر به وهي تشارك غيرها في تحقيق الأهداف العامة من التعليم. </w:t>
      </w:r>
    </w:p>
    <w:p w:rsidR="00864028" w:rsidRPr="00864028" w:rsidRDefault="00864028" w:rsidP="00864028">
      <w:pPr>
        <w:spacing w:before="280" w:after="280" w:line="240" w:lineRule="auto"/>
        <w:rPr>
          <w:rFonts w:eastAsia="Times New Roman" w:cstheme="minorHAnsi"/>
          <w:color w:val="FFC000" w:themeColor="accent4"/>
          <w:sz w:val="24"/>
          <w:szCs w:val="24"/>
          <w:rtl/>
        </w:rPr>
      </w:pPr>
      <w:r w:rsidRPr="00864028">
        <w:rPr>
          <w:rFonts w:eastAsia="Times New Roman" w:cstheme="minorHAnsi"/>
          <w:color w:val="FFC000" w:themeColor="accent4"/>
          <w:sz w:val="28"/>
          <w:szCs w:val="28"/>
          <w:rtl/>
        </w:rPr>
        <w:t>وفيما يلي أهداف هذا التعليم: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١. تمكين العقيدة الإسلامية في نفوس الطلاب وجعلها ضابطة لسلوكه وتصرفاته وتنمية محبة الله وتقواه وخشيته في قلبه.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٢. تزويده بالخبرات والمعارف الملائمة لسنه حتى يلم بالأصول العامة والمبادئ الأساسية للثقافة والعلوم.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٣. تشويقه إلى البحث عن المعرفة وتعويده التأمل والتتبع العلمي.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٤. تنمية القدرات العقلية والمهارات المختلفة لدى الطالب وتعدها بالتوجيه والتهذيب.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٥. تربيته على الحياة الاجتماعية الإسلامية التي يسودها الإخاء والتعاون وتقدير التبعية وتحمل المسئولية.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٦. تدريبه على خدمة مجتمعه ووطنه وتنمية روح النصح والإخلاص لولاة أمره.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lastRenderedPageBreak/>
        <w:t>٧. حفز همته لاستعادة أمجاد أمته المسلمة التي ينتمي إليها واستئناف السير في طريق العزة والمحبة.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٨. تعويده الانتفاع بوقته في القراءة المفيدة واستثمار فراغه في الأعمال النافعة، وتصريف نشاطه بما جعل شخصيته الإسلامية مزدهرة قوية.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٩. تقوية وعي الطالب ليعرف – بقدر سنة – كيف يواجه الإشاعات المضللة والمذاهب الهدامة والمبادئ الدخيلة. </w:t>
      </w:r>
    </w:p>
    <w:p w:rsidR="00864028" w:rsidRDefault="00864028" w:rsidP="00864028">
      <w:pPr>
        <w:spacing w:before="280" w:after="280" w:line="240" w:lineRule="auto"/>
        <w:ind w:left="425"/>
        <w:rPr>
          <w:rFonts w:eastAsia="Times New Roman" w:cstheme="minorHAnsi"/>
          <w:sz w:val="24"/>
          <w:szCs w:val="24"/>
          <w:rtl/>
        </w:rPr>
      </w:pPr>
      <w:r w:rsidRPr="00864028">
        <w:rPr>
          <w:rFonts w:eastAsia="Times New Roman" w:cstheme="minorHAnsi"/>
          <w:color w:val="000000"/>
          <w:sz w:val="28"/>
          <w:szCs w:val="28"/>
          <w:rtl/>
        </w:rPr>
        <w:t>10- إعداده لما يلي هذه المرحلة من مراحل الحياة</w:t>
      </w:r>
      <w:r w:rsidRPr="00864028">
        <w:rPr>
          <w:rFonts w:eastAsia="Times New Roman" w:cstheme="minorHAnsi"/>
          <w:color w:val="000000"/>
          <w:rtl/>
        </w:rPr>
        <w:t>. </w:t>
      </w:r>
    </w:p>
    <w:p w:rsidR="00864028" w:rsidRPr="00864028" w:rsidRDefault="00864028" w:rsidP="00864028">
      <w:pPr>
        <w:spacing w:before="280" w:after="280" w:line="240" w:lineRule="auto"/>
        <w:ind w:left="425"/>
        <w:jc w:val="center"/>
        <w:rPr>
          <w:rFonts w:eastAsia="Times New Roman" w:cstheme="minorHAnsi"/>
          <w:color w:val="FF0000"/>
          <w:sz w:val="24"/>
          <w:szCs w:val="24"/>
        </w:rPr>
      </w:pPr>
      <w:r w:rsidRPr="00864028">
        <w:rPr>
          <w:rFonts w:eastAsia="Times New Roman" w:cstheme="minorHAnsi"/>
          <w:color w:val="FF0000"/>
          <w:sz w:val="32"/>
          <w:szCs w:val="32"/>
          <w:rtl/>
        </w:rPr>
        <w:t>ثالثاً: أهداف التعليم الثانوي</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للمرحلة الثانوية طبيعتها الخاصة من حيث حق الطلاب وخصائص نموهم فيها وهي تشمل ألواناً من التوجيه والإعداد وتضم فروعاً مختلفة يلتحق بها حاملو الشهادة المتوسطة وفق الأنظمة التي تضعها الجهات العامة للتربية والتعليم بالإضافة إلى ما تحققه من أهدافها الخاصة وتتمثل أهداف هذه المرحلة فيما يلي:-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١. متابعة تحقيق الولاء لله وحده وجعل الأعمال خالصة لوجهه، ومستقيمة في كافة جوانبها – على شرعه.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٢. دعم العقيدة الإسلامية التي تستقيم بها نظرة الطالب إلى الكون والإنسان والحياة في الدنيا والآخرة وتزويدهم بالمفاهيم الأساسية والثقافة الإسلامية التي تجعله معتزاً بالإسلام قادراً على الدعوة إليه والدفاع عنه.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٣. تمكين الانتماء الحي لأمة الإسلام الحاملة لراية التوحيد.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٤. تحقيق الوفاء للوطن الإسلامي العام وللوطن الخاص ( المملكة العربية السعودية )، بما يوافق هذه السن، من تسام في الأفق، وتطلع إلى العلياء، وقوة في الجسم.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٥. تعهد قدرات الطالب واستعداداته المختلفة التي تظهر في هذه الفترة، وتوجيهها وفق ما يناسبه وما يحقق أهداف التربية الإسلامية في مفهومها العام.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٦. تنمية الفكر العلمي لدى الطالب وتعميق روح البحث والتجريب والتتبع المنهجي واستخدام المراجع، والتعود على طرق الدراسة السليمة.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٧. إتاحة الفرص أمام الطلاب القادرين وإعدادهم لمواصلة الدراسة – بمستوياتها المختلفة في المعاهد العليا والشكليات الجامعية، في مختلف التخصصات.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٨. تهيئة سائر الطلاب للعمل في ميادين الحياة بمستوى لائق.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٩. تخرج عدد من المؤهلين مسلكياً وفنياً لسد حاجة البلاد في المرحلة الأولى من التعليم، والقيام بالمهام الدينية، والعمالة الفنية من زراعية / تجارية / صناعية ) وغيرها.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lastRenderedPageBreak/>
        <w:t>١٠. تحقيق الوعي السري لبناء أسرة إسلامية سليمة.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١١. إعداد الطلاب للجهاد في سبيل الله روحياً وبدنياً.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١٢. رعاية الشباب على أساس الإسلام وعلاج مشكلاتهم الفكرية والانفعالية ومساعدتهم على اجتياز هذه الفترة الحرجة من حياتهم بنجاح وسلام.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١٣. إكسابهم فضيلة المطالعة النافعة والرغبة في الازدياد من العلم النافع والعمل الصالح و استغلال أوقات الفراغ على وجه مفيد تزدهر به شخصية الفرد وأحوال المجتمع. </w:t>
      </w:r>
    </w:p>
    <w:p w:rsidR="00864028" w:rsidRPr="00864028" w:rsidRDefault="00864028" w:rsidP="00864028">
      <w:pPr>
        <w:spacing w:before="280" w:after="280" w:line="240" w:lineRule="auto"/>
        <w:rPr>
          <w:rFonts w:eastAsia="Times New Roman" w:cstheme="minorHAnsi"/>
          <w:sz w:val="24"/>
          <w:szCs w:val="24"/>
          <w:rtl/>
        </w:rPr>
      </w:pPr>
      <w:r w:rsidRPr="00864028">
        <w:rPr>
          <w:rFonts w:eastAsia="Times New Roman" w:cstheme="minorHAnsi"/>
          <w:color w:val="000000"/>
          <w:sz w:val="28"/>
          <w:szCs w:val="28"/>
          <w:rtl/>
        </w:rPr>
        <w:t>١٤. تكوين الوعي الإيجابي الذي يواجه به الطالب الأفكار الهدامة والاتجاهات المضللة</w:t>
      </w:r>
    </w:p>
    <w:p w:rsidR="00864028" w:rsidRPr="00864028" w:rsidRDefault="00864028" w:rsidP="00864028">
      <w:pPr>
        <w:bidi w:val="0"/>
        <w:spacing w:after="0" w:line="240" w:lineRule="auto"/>
        <w:rPr>
          <w:rFonts w:eastAsia="Times New Roman" w:cstheme="minorHAnsi"/>
          <w:sz w:val="24"/>
          <w:szCs w:val="24"/>
          <w:rtl/>
        </w:rPr>
      </w:pPr>
    </w:p>
    <w:p w:rsidR="00864028" w:rsidRDefault="00864028" w:rsidP="00864028">
      <w:pPr>
        <w:spacing w:before="280" w:after="280" w:line="240" w:lineRule="auto"/>
        <w:jc w:val="center"/>
        <w:rPr>
          <w:rFonts w:eastAsia="Times New Roman" w:cstheme="minorHAnsi"/>
          <w:i/>
          <w:iCs/>
          <w:color w:val="000000"/>
          <w:sz w:val="28"/>
          <w:szCs w:val="28"/>
          <w:rtl/>
        </w:rPr>
      </w:pPr>
      <w:r w:rsidRPr="00864028">
        <w:rPr>
          <w:rFonts w:eastAsia="Times New Roman" w:cstheme="minorHAnsi"/>
          <w:i/>
          <w:iCs/>
          <w:color w:val="000000"/>
          <w:sz w:val="28"/>
          <w:szCs w:val="28"/>
          <w:rtl/>
        </w:rPr>
        <w:t>2/1 : أن يتوفر لدى المرشد الطلابي بعض الخصائص المهنية والشخصية ومنها الإلمام بالمعارف العلمية المتخصصة في مجال التوجيه والإرشاد وخدماته الإنمائية والوقائية والعلاجية التي تعتمد على فهم سلوك الطالب والقدرة على تفسيره ،ويعد الدبلوم في التوجيه والإرشاد بعد الدرجة الجامعية وبخاصة في الدراسات النفسية والاجتماعية  ( علم النفس ، الخدمة الاجتماعية ، علم الاجتماع ) حداً أدنى</w:t>
      </w:r>
    </w:p>
    <w:p w:rsidR="00864028" w:rsidRPr="00864028" w:rsidRDefault="00864028" w:rsidP="00864028">
      <w:pPr>
        <w:spacing w:before="280" w:after="280" w:line="240" w:lineRule="auto"/>
        <w:jc w:val="center"/>
        <w:rPr>
          <w:rFonts w:eastAsia="Times New Roman" w:cstheme="minorHAnsi"/>
          <w:b/>
          <w:bCs/>
          <w:color w:val="7030A0"/>
          <w:sz w:val="40"/>
          <w:szCs w:val="40"/>
        </w:rPr>
      </w:pPr>
      <w:r w:rsidRPr="00864028">
        <w:rPr>
          <w:rFonts w:eastAsia="Times New Roman" w:cstheme="minorHAnsi"/>
          <w:b/>
          <w:bCs/>
          <w:i/>
          <w:iCs/>
          <w:color w:val="7030A0"/>
          <w:sz w:val="40"/>
          <w:szCs w:val="40"/>
          <w:rtl/>
        </w:rPr>
        <w:t xml:space="preserve"> </w:t>
      </w:r>
      <w:r w:rsidRPr="00864028">
        <w:rPr>
          <w:rFonts w:eastAsia="Times New Roman" w:cstheme="minorHAnsi"/>
          <w:b/>
          <w:bCs/>
          <w:color w:val="7030A0"/>
          <w:sz w:val="40"/>
          <w:szCs w:val="40"/>
          <w:rtl/>
        </w:rPr>
        <w:t>الميثـــــــاق الأخلاقـــــي للتوجيـــــــــــــه والإرشــــــــــــــــاد</w:t>
      </w:r>
    </w:p>
    <w:p w:rsidR="00864028" w:rsidRPr="00864028" w:rsidRDefault="00864028" w:rsidP="00864028">
      <w:pPr>
        <w:spacing w:before="280" w:after="280" w:line="240" w:lineRule="auto"/>
        <w:jc w:val="center"/>
        <w:rPr>
          <w:rFonts w:eastAsia="Times New Roman" w:cstheme="minorHAnsi"/>
          <w:b/>
          <w:bCs/>
          <w:color w:val="7030A0"/>
          <w:sz w:val="40"/>
          <w:szCs w:val="40"/>
          <w:rtl/>
        </w:rPr>
      </w:pPr>
      <w:r w:rsidRPr="00864028">
        <w:rPr>
          <w:rFonts w:eastAsia="Times New Roman" w:cstheme="minorHAnsi"/>
          <w:b/>
          <w:bCs/>
          <w:color w:val="7030A0"/>
          <w:sz w:val="40"/>
          <w:szCs w:val="40"/>
          <w:rtl/>
        </w:rPr>
        <w:t>في مدارس وزارة التربية والتعليم</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      تعد مهنة التوجيه و الإرشاد من المهن المتخصصة التي تعتمد على معايير علمية وضوابط أخلاقية يستنير بها المخططون والمنفذون للعمل الإرشادي للقيام بمسؤولياتهم في تقديم المعونة والاستشارة لمن يحتاج إليها في ضوء مفهوم علمي متخصص . و انطلاقاً من أهمية تفعيل رسالة التوجيه والإرشاد في ضوء أهداف  و سياسة التعليم في المملكة العربية السعودية فقد رأت الأسرة الوطنية للتوجيه والإرشاد بوزارة التربية والتعليم( في دورتها  عام 1416هـ ودورتها عام 1417 هـ ) أهمية إعداد ميثاق أخلاقي يتناسب  و خصوصية المجتمع السعودي و بما يحقق أهداف الخدمة الإرشادية في المدرسة .</w:t>
      </w:r>
    </w:p>
    <w:p w:rsidR="00864028" w:rsidRPr="00864028" w:rsidRDefault="00864028" w:rsidP="00864028">
      <w:pPr>
        <w:bidi w:val="0"/>
        <w:spacing w:after="0" w:line="240" w:lineRule="auto"/>
        <w:jc w:val="center"/>
        <w:rPr>
          <w:rFonts w:eastAsia="Times New Roman" w:cstheme="minorHAnsi"/>
          <w:sz w:val="24"/>
          <w:szCs w:val="24"/>
          <w:rtl/>
        </w:rPr>
      </w:pPr>
      <w:r w:rsidRPr="00864028">
        <w:rPr>
          <w:rFonts w:eastAsia="Times New Roman" w:cstheme="minorHAnsi"/>
          <w:color w:val="000000"/>
          <w:sz w:val="28"/>
          <w:szCs w:val="28"/>
          <w:rtl/>
        </w:rPr>
        <w:t>والله الموفق ؛؛؛</w:t>
      </w:r>
    </w:p>
    <w:p w:rsidR="00864028" w:rsidRPr="00864028" w:rsidRDefault="00864028" w:rsidP="00864028">
      <w:pPr>
        <w:spacing w:before="280" w:after="280" w:line="240" w:lineRule="auto"/>
        <w:jc w:val="center"/>
        <w:rPr>
          <w:rFonts w:eastAsia="Times New Roman" w:cstheme="minorHAnsi"/>
          <w:color w:val="538135" w:themeColor="accent6" w:themeShade="BF"/>
          <w:sz w:val="24"/>
          <w:szCs w:val="24"/>
        </w:rPr>
      </w:pPr>
      <w:r w:rsidRPr="00864028">
        <w:rPr>
          <w:rFonts w:eastAsia="Times New Roman" w:cstheme="minorHAnsi"/>
          <w:color w:val="538135" w:themeColor="accent6" w:themeShade="BF"/>
          <w:sz w:val="36"/>
          <w:szCs w:val="36"/>
          <w:rtl/>
        </w:rPr>
        <w:t>مـــواد الميثـــــــاق</w:t>
      </w:r>
    </w:p>
    <w:p w:rsidR="00864028" w:rsidRPr="00864028" w:rsidRDefault="00864028" w:rsidP="00864028">
      <w:pPr>
        <w:spacing w:after="0" w:line="240" w:lineRule="auto"/>
        <w:ind w:firstLine="720"/>
        <w:jc w:val="both"/>
        <w:rPr>
          <w:rFonts w:eastAsia="Times New Roman" w:cstheme="minorHAnsi"/>
          <w:color w:val="FF0000"/>
          <w:sz w:val="24"/>
          <w:szCs w:val="24"/>
          <w:rtl/>
        </w:rPr>
      </w:pPr>
      <w:r w:rsidRPr="00864028">
        <w:rPr>
          <w:rFonts w:eastAsia="Times New Roman" w:cstheme="minorHAnsi"/>
          <w:color w:val="FF0000"/>
          <w:sz w:val="28"/>
          <w:szCs w:val="28"/>
          <w:rtl/>
        </w:rPr>
        <w:t>المادة الأولى:</w:t>
      </w:r>
    </w:p>
    <w:p w:rsidR="00864028" w:rsidRPr="00864028" w:rsidRDefault="00864028" w:rsidP="00864028">
      <w:pPr>
        <w:spacing w:after="0" w:line="240" w:lineRule="auto"/>
        <w:ind w:firstLine="720"/>
        <w:rPr>
          <w:rFonts w:eastAsia="Times New Roman" w:cstheme="minorHAnsi"/>
          <w:sz w:val="24"/>
          <w:szCs w:val="24"/>
          <w:rtl/>
        </w:rPr>
      </w:pPr>
      <w:r w:rsidRPr="00864028">
        <w:rPr>
          <w:rFonts w:eastAsia="Times New Roman" w:cstheme="minorHAnsi"/>
          <w:color w:val="000000"/>
          <w:sz w:val="28"/>
          <w:szCs w:val="28"/>
          <w:rtl/>
        </w:rPr>
        <w:t>مبـــــــــادئ عامــــــــــــــــــة : ـ</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1/1 : أن يتحلى المرشد الطلابي بالأخلاق الإسلامية قولاً و عملاً وأن يكون قدوة حسنة في الصبر والأمانة وتحمل المسئولية دون ملل أو ضجر أو يأس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1/2 : أن يتميز المرشد الطلابي بالمرونة في التعامل مع حالات المسترشدين  ( الطلاب ) وعدم التقيد بأساليب محددة في فهم مطالبهم وحاجاتهم الإرشادية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lastRenderedPageBreak/>
        <w:t>1/3 : أن يتميز المرشد الطلابي بالرفق في معاملته للمسترشد ( الطالب ) بما يمنحه الشعور بالاهتمام به والسعي لمصلحته ومساعدته في حل ما يعترضه من صعوبات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1/4 :  أن يتميز المرشد الطلابي بالإخلاص وتقبل العمل في مجال التوجيه  و الإرشاد كرسالة ليس على أساس أنه وظيفة بل رسالة بعيداً عن الرغبات والطموحات الشخصية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1/5 :  أن يكون لدى المرشد الطلابي وعي بذاته و دوافعه وحاجاته وعدم إسقاطها على مسار العمل الإرشادي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1/6 : أن يتجنب المرشد الطلابي إقامة علاقات شخصية مع الطالب وأن تكون العلاقة بينهما علاقة مهنية</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1/7 : أن يسعى المرشد الطلابي إلى تحقيق السعادة والرفاهية للمسترشد وأن توجه العملية الإرشادية لتحقيق أهدافها الإرشادية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1/8 :  يجب أن تكون لدى المرشد الطلابي معرفة تامة بالحدود الأخلاقية لمهنته وعدم تجاوزها وتجنب أي تصرف يسيء إلى عمله المهني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1/9 : أن يكون المظهر الشخصي للمرشد الطلابي مقبولاً دون تكلف أو مبالغة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1/10: أن يبتعد المرشد الطلابي عن التعصب كافة والالتزام بأخلاقيات العمل المهنية.</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1/11: أن يقوم المرشد الطلابي بمصارحة الطالب بحدود وإمكانات عمله المهني دون مبالغة أو خداع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1/12:ألا يستخدم المرشد الطلابي أجهزة تسجيل أو أجهزة أخرى إلاّ بعد استئذان الطالب وأخذ موافقته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1/13 : ألاّ يقوم المرشد الطلابي بتكليف أحد زملائه من غير المرشدين في المدرسة للقيام بمسؤولياته الإرشادية بالإنابة عنه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1/14 : أن يوثق المرشد الطلابي عمله المهني بأقصى قدر من الدقة و الإتقان وبشكل يكفل استكماله في حالة عدم استمراره في مهمته لأي سبب من الأسباب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1/15 : في حالة تطبيق المرشد الطلابي اختبارات على الطالب فعليه إشعاره بأسباب التطبيق ونوع الاختبار وتفسير نتائجه مع الاحتفاظ التام بسرية المعلومات.</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1/16 : عند تأكد المرشد الطلابي واقتناعه بضرورة تحويل الطالب إلى جهة أخرى لاستكمال دراسة حالته فعليه إشعار الطالب بذلك وشرح أسباب تحويله .</w:t>
      </w:r>
    </w:p>
    <w:p w:rsidR="00864028" w:rsidRPr="00864028" w:rsidRDefault="00864028" w:rsidP="00864028">
      <w:pPr>
        <w:spacing w:after="0" w:line="240" w:lineRule="auto"/>
        <w:ind w:firstLine="720"/>
        <w:jc w:val="both"/>
        <w:rPr>
          <w:rFonts w:eastAsia="Times New Roman" w:cstheme="minorHAnsi"/>
          <w:color w:val="FF0000"/>
          <w:sz w:val="24"/>
          <w:szCs w:val="24"/>
          <w:rtl/>
        </w:rPr>
      </w:pPr>
      <w:r w:rsidRPr="00864028">
        <w:rPr>
          <w:rFonts w:eastAsia="Times New Roman" w:cstheme="minorHAnsi"/>
          <w:color w:val="FF0000"/>
          <w:sz w:val="28"/>
          <w:szCs w:val="28"/>
          <w:rtl/>
        </w:rPr>
        <w:t>المادة الثانية: </w:t>
      </w:r>
    </w:p>
    <w:p w:rsidR="00864028" w:rsidRPr="00864028" w:rsidRDefault="00864028" w:rsidP="00864028">
      <w:pPr>
        <w:spacing w:after="0" w:line="240" w:lineRule="auto"/>
        <w:ind w:firstLine="720"/>
        <w:rPr>
          <w:rFonts w:eastAsia="Times New Roman" w:cstheme="minorHAnsi"/>
          <w:sz w:val="24"/>
          <w:szCs w:val="24"/>
          <w:rtl/>
        </w:rPr>
      </w:pPr>
      <w:r w:rsidRPr="00864028">
        <w:rPr>
          <w:rFonts w:eastAsia="Times New Roman" w:cstheme="minorHAnsi"/>
          <w:color w:val="000000"/>
          <w:sz w:val="28"/>
          <w:szCs w:val="28"/>
          <w:rtl/>
        </w:rPr>
        <w:t>كفاية المرشد الطلابي المهنية وخصائصه الشخصية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للعمل في مجال التوجيه و الإرشاد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2/2  : أن تتوفر لديه القدرة على تطبيق الاختبارات والمقاييس النفسية والتربوية على البيئة السعودية وتفسير نتائجها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2/3  : أن يطور قدراته المعرفية والمهارية في مجال التوجيه والإرشاد عن طريق الاطلاع على المراجع العلمية والاشتراك في الدوريات المتخصصة وحضور المؤتمرات والندوات في مجال اختصاصه والمشاركة الفاعلة فيها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2/4  : أن تتوفر لديه الكفاية الذهنية التي تمنحه القدرة على فهم شخصية الطالب وحاجاته ومطالبه الإرشادية من خلال سعة اطلاع المرشد الطلابي في مجال تخصصه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2/5  : أن تتوفر لديه القدرة البدنية والانفعالية التي تدفعه لبذل الجهد والعطاء في متابعة حالة الطالب وإنجاح العملية الإرشادية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2/6  : أن تتوفر لديه القدرة على توجيه مسار العملية الإرشادية بما يحقق الهدف الإرشادي.</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color w:val="000000"/>
          <w:sz w:val="28"/>
          <w:szCs w:val="28"/>
          <w:rtl/>
        </w:rPr>
        <w:t>2/7  : ألا يستخدم المرشد الطلابي أدوات فنية أو أساليب مهنية لا يجيد تطبيقها وتفسير نتائجها.</w:t>
      </w:r>
    </w:p>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rPr>
          <w:rFonts w:eastAsia="Times New Roman" w:cstheme="minorHAnsi"/>
          <w:color w:val="FF0000"/>
          <w:sz w:val="24"/>
          <w:szCs w:val="24"/>
        </w:rPr>
      </w:pPr>
      <w:r w:rsidRPr="00864028">
        <w:rPr>
          <w:rFonts w:eastAsia="Times New Roman" w:cstheme="minorHAnsi"/>
          <w:color w:val="FF0000"/>
          <w:sz w:val="28"/>
          <w:szCs w:val="28"/>
          <w:rtl/>
        </w:rPr>
        <w:lastRenderedPageBreak/>
        <w:t>ا لمادة الثالثة: </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color w:val="000000"/>
          <w:sz w:val="28"/>
          <w:szCs w:val="28"/>
          <w:rtl/>
        </w:rPr>
        <w:t>السريـــــــــــــة: ـ</w:t>
      </w:r>
    </w:p>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rPr>
          <w:rFonts w:eastAsia="Times New Roman" w:cstheme="minorHAnsi"/>
          <w:sz w:val="24"/>
          <w:szCs w:val="24"/>
        </w:rPr>
      </w:pPr>
      <w:r w:rsidRPr="00864028">
        <w:rPr>
          <w:rFonts w:eastAsia="Times New Roman" w:cstheme="minorHAnsi"/>
          <w:color w:val="000000"/>
          <w:sz w:val="28"/>
          <w:szCs w:val="28"/>
          <w:rtl/>
        </w:rPr>
        <w:t>/1  :  يلتزم بالأمانة على ما يقدم له أو يطلع عليه من أسرار خاصة بالطالب وبياناته الشخصية ومسؤولية تأمينها ضد اطلاع غيره عليها إلاّ بإذن منه وبطريقة تصون سريتها .</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color w:val="000000"/>
          <w:sz w:val="28"/>
          <w:szCs w:val="28"/>
          <w:rtl/>
        </w:rPr>
        <w:t>3/2  : يلتزم عدم نشر المعلومات الخاصة بالحالات التي يقوم بدراستها ومتابعتها بما يمكن الآخرين من كشف أسرار أصحابها منعاً للتسبب في أي حرج لهم أو استغلال البيانات ضدهم .</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color w:val="000000"/>
          <w:sz w:val="28"/>
          <w:szCs w:val="28"/>
          <w:rtl/>
        </w:rPr>
        <w:t>3/3  : عدم الإفصاح عن نتائج دراسة حالة الطالب والاكتفاء بإعطاء توصيات لمن يهمه أمر الطالب للتعامل مع حالته .</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color w:val="000000"/>
          <w:sz w:val="28"/>
          <w:szCs w:val="28"/>
          <w:rtl/>
        </w:rPr>
        <w:t>3/4  : في حالة تعرف المرشد الطلابي واقتناعه من خلال دراسة حالة الطالب بأن هناك خطراً أو ضرراً قد يلحق بالطالب أو الآخرين فعليه الإفصاح عن معلومات محددة وضرورية عن الحالة لمن يهمه الموضوع في علاج حالته .</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color w:val="000000"/>
          <w:sz w:val="28"/>
          <w:szCs w:val="28"/>
          <w:rtl/>
        </w:rPr>
        <w:t>3/5  :في حالة طلب معلومات سرية عن حالة الطالب من قبل الجهات الأمنية أو القضائية فعلى المرشد الطلابي الإفصاح عن المعلومات الفردية وبقدر الحاجة فقط وإشعار الطالب بذلك .</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color w:val="000000"/>
          <w:sz w:val="28"/>
          <w:szCs w:val="28"/>
          <w:rtl/>
        </w:rPr>
        <w:t>3/6  : إذا طلب ولي أمر الطالب أو مدير المدرسة أو المشرف التربوي معلومات سرية عن الطالب فعلى المرشد الطلابي تقديم المعلومات الضرورية بعد التأكد من عدم تضرر الطالب من إفشائها .</w:t>
      </w:r>
    </w:p>
    <w:p w:rsidR="00864028" w:rsidRDefault="00864028" w:rsidP="00864028">
      <w:pPr>
        <w:bidi w:val="0"/>
        <w:spacing w:after="240" w:line="240" w:lineRule="auto"/>
        <w:jc w:val="right"/>
        <w:rPr>
          <w:rFonts w:eastAsia="Times New Roman" w:cstheme="minorHAnsi"/>
          <w:color w:val="FF0000"/>
          <w:sz w:val="24"/>
          <w:szCs w:val="24"/>
          <w:rtl/>
        </w:rPr>
      </w:pPr>
      <w:r>
        <w:rPr>
          <w:rFonts w:eastAsia="Times New Roman" w:cstheme="minorHAnsi"/>
          <w:color w:val="FF0000"/>
          <w:sz w:val="28"/>
          <w:szCs w:val="28"/>
          <w:rtl/>
        </w:rPr>
        <w:t>ا</w:t>
      </w:r>
      <w:r w:rsidRPr="00864028">
        <w:rPr>
          <w:rFonts w:eastAsia="Times New Roman" w:cstheme="minorHAnsi"/>
          <w:color w:val="FF0000"/>
          <w:sz w:val="28"/>
          <w:szCs w:val="28"/>
          <w:rtl/>
        </w:rPr>
        <w:t>لمادة الرابعة:</w:t>
      </w:r>
    </w:p>
    <w:p w:rsidR="00864028" w:rsidRPr="00864028" w:rsidRDefault="00864028" w:rsidP="00864028">
      <w:pPr>
        <w:bidi w:val="0"/>
        <w:spacing w:after="240" w:line="240" w:lineRule="auto"/>
        <w:jc w:val="right"/>
        <w:rPr>
          <w:rFonts w:eastAsia="Times New Roman" w:cstheme="minorHAnsi"/>
          <w:color w:val="FF0000"/>
          <w:sz w:val="24"/>
          <w:szCs w:val="24"/>
          <w:rtl/>
        </w:rPr>
      </w:pPr>
      <w:r w:rsidRPr="00864028">
        <w:rPr>
          <w:rFonts w:eastAsia="Times New Roman" w:cstheme="minorHAnsi"/>
          <w:color w:val="000000"/>
          <w:sz w:val="28"/>
          <w:szCs w:val="28"/>
          <w:rtl/>
        </w:rPr>
        <w:t>أسس ومبادئ العلاقة الإرشادية: ـ</w:t>
      </w:r>
    </w:p>
    <w:p w:rsidR="00864028" w:rsidRPr="00864028" w:rsidRDefault="00864028" w:rsidP="00864028">
      <w:pPr>
        <w:spacing w:after="0" w:line="240" w:lineRule="auto"/>
        <w:jc w:val="both"/>
        <w:rPr>
          <w:rFonts w:eastAsia="Times New Roman" w:cstheme="minorHAnsi"/>
          <w:sz w:val="24"/>
          <w:szCs w:val="24"/>
        </w:rPr>
      </w:pPr>
      <w:r w:rsidRPr="00864028">
        <w:rPr>
          <w:rFonts w:eastAsia="Times New Roman" w:cstheme="minorHAnsi"/>
          <w:color w:val="000000"/>
          <w:sz w:val="28"/>
          <w:szCs w:val="28"/>
          <w:rtl/>
        </w:rPr>
        <w:t>4/1  : المبادرة في تلمس حاجات الطلاب الإرشادية وتحديدها وإعداد البرامج والخدمات اللازمة لتلبية تلك الحاجات في ضوء أهداف التوجيه والإرشاد في المملكة العربية السعودية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4/2  : التقبل الإيجابي للطالب بالإصغاء لمشكلاته دون إصدار أحكام تقويمية عليها والنظر إلى الطالب باعتباره إنساناً له كرامة وقيمة مما يعطيه شعوراً بأن هناك من يفهمه ويتتبع حالته ويهمه أمره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4/3  : العمل على إزالة أسباب الخوف والقلق لدى الطالب وتقبله والتفهم التام لمشكلته بما يعزز ثقته في المرشد الطلابي ويساعد على تكوين علاقة مهنية إيجابية تسهم في إنجاح العملية الإرشادية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4/4  : الحرص التام على مصلحة الطالب وتقديم العون له بعيداً عن أشكال التحيز أو الاستغلال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4/5  : الاهتمام بالجلسات الإرشادية وحضورها في مواعيدها المحددة بكل دقة وتهيئة المكان المناسب لعقدها</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4/6  : تفهم أبعاد ومقتضيات الوسط الاجتماعي والثقافي والقيم الاجتماعية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فلا يجوز أن يأتي المرشد الطلابي بممارسات علاجية أو إرشادية لا تتفق مع تلك المفاهيم والقيم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4/7  : الإصغاء التام للطالب أثناء العملية الإرشادية وملاحظة انفعالاته عن طريق قوله أو فعله لكي يتسنى له فهم حالته والملاحظة المستمرة لتلك الانفعالات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4/8  : عدم استفزاز الطالب للكشف عن مشكلته مما يضعف الثقة بينه وبين المرشد الطلابي ويعيق تقدم العملية الإرشادية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4/9  : لا ينبغي للمرشد أن يستهين بوجهة نظر الطالب حفاظاً على توثيق العلاقة المهنية وسير العمل الإرشادي في اتجاهه الصحيح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4/10 : مساعدة الطالب في تعلم كيفية اتخاذ القرار لحل مشكلاته بما يعزز ثقته في نفسه والتعرف على قدراته والبعد عن صنع القرار له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4/11 : عدم الإفراط في التعاطف والحنو مع الطالب مما يضعف استقلاليته وقدرته في اتخاذ قراراته لحل مشكلته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lastRenderedPageBreak/>
        <w:t>4/12 : عدم استخدام أي مقاييس أو اختبارات غير مقننة على البيئة السعودية وأخذ موافقة الوزارة قبل تطبيق أي اختبارات ومقاييس في مجال الإرشاد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4/13 إقفال الحالة أو إحالتها عند إدراك المرشد الطلابي أن الاستمرار في دراسة الحالة ليس في مصلحة الطالب مع شرح الأسباب له .</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4/14 : لا تتم إحالة الطالب إلى جهة أخرى إلاّ بعد موافقته أو ولي أمره إذا كان قاصراً.</w:t>
      </w:r>
    </w:p>
    <w:p w:rsidR="00864028" w:rsidRPr="00864028" w:rsidRDefault="00864028" w:rsidP="00864028">
      <w:pPr>
        <w:spacing w:after="0" w:line="240" w:lineRule="auto"/>
        <w:ind w:firstLine="720"/>
        <w:jc w:val="both"/>
        <w:rPr>
          <w:rFonts w:eastAsia="Times New Roman" w:cstheme="minorHAnsi"/>
          <w:sz w:val="24"/>
          <w:szCs w:val="24"/>
          <w:rtl/>
        </w:rPr>
      </w:pPr>
      <w:r w:rsidRPr="00864028">
        <w:rPr>
          <w:rFonts w:eastAsia="Times New Roman" w:cstheme="minorHAnsi"/>
          <w:color w:val="000000"/>
          <w:sz w:val="28"/>
          <w:szCs w:val="28"/>
          <w:rtl/>
        </w:rPr>
        <w:t> 4/15 : في حالة استخدام المرشد الطلابي لأسلوب الإرشاد الجمعي فعليه إتباع الأسس المهنية الخاصة بهذا الأسلوب مثل إعداد الطالب للقاء الجماعة والتأكيد على سريتها وحفظها .</w:t>
      </w:r>
    </w:p>
    <w:p w:rsidR="00864028" w:rsidRPr="00864028" w:rsidRDefault="00864028" w:rsidP="00864028">
      <w:pPr>
        <w:spacing w:after="240" w:line="240" w:lineRule="auto"/>
        <w:jc w:val="center"/>
        <w:rPr>
          <w:rFonts w:eastAsia="Times New Roman" w:cstheme="minorHAnsi"/>
          <w:sz w:val="24"/>
          <w:szCs w:val="24"/>
        </w:rPr>
      </w:pPr>
      <w:r>
        <w:rPr>
          <w:rFonts w:eastAsia="Times New Roman" w:cstheme="minorHAnsi"/>
          <w:sz w:val="24"/>
          <w:szCs w:val="24"/>
        </w:rPr>
        <w:br/>
      </w:r>
      <w:r w:rsidRPr="00864028">
        <w:rPr>
          <w:rFonts w:eastAsia="Times New Roman" w:cstheme="minorHAnsi"/>
          <w:b/>
          <w:bCs/>
          <w:color w:val="7030A0"/>
          <w:sz w:val="36"/>
          <w:szCs w:val="36"/>
          <w:rtl/>
        </w:rPr>
        <w:t>تعريف التوجيه والإرشاد</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8"/>
          <w:szCs w:val="28"/>
          <w:rtl/>
        </w:rPr>
        <w:t>هو ( عملية مخططة ومنظمة تهدف إلى مساعدة الطالب لكي يفهم ذاته ويعرف قدراته وينمي إمكاناته ويحل مشكلاته ليصل إلى تحقيق توافقه النفسي والاجتماعي والتربوي والمهني وإلى تحقيق أهدافه في إطار تعاليم الدين الإسلامي )</w:t>
      </w:r>
    </w:p>
    <w:p w:rsidR="00864028" w:rsidRPr="00864028" w:rsidRDefault="00864028" w:rsidP="00864028">
      <w:pPr>
        <w:spacing w:before="280" w:after="280" w:line="240" w:lineRule="auto"/>
        <w:ind w:left="80"/>
        <w:jc w:val="both"/>
        <w:rPr>
          <w:rFonts w:eastAsia="Times New Roman" w:cstheme="minorHAnsi"/>
          <w:sz w:val="24"/>
          <w:szCs w:val="24"/>
          <w:rtl/>
        </w:rPr>
      </w:pPr>
      <w:r w:rsidRPr="00864028">
        <w:rPr>
          <w:rFonts w:eastAsia="Times New Roman" w:cstheme="minorHAnsi"/>
          <w:color w:val="000000"/>
          <w:sz w:val="28"/>
          <w:szCs w:val="28"/>
          <w:rtl/>
        </w:rPr>
        <w:t>ويعد كل من التوجيه والإرشاد وجهان لعمله واحدة وكل منهما يكمل الآخر ، إلا أنه يوجد بينهما بعض الفروق التي يحسن الإشارة إليها هنا :</w:t>
      </w:r>
    </w:p>
    <w:p w:rsidR="00864028" w:rsidRPr="00864028" w:rsidRDefault="00864028" w:rsidP="00864028">
      <w:pPr>
        <w:spacing w:before="280" w:after="280" w:line="240" w:lineRule="auto"/>
        <w:ind w:left="80"/>
        <w:jc w:val="both"/>
        <w:rPr>
          <w:rFonts w:eastAsia="Times New Roman" w:cstheme="minorHAnsi"/>
          <w:sz w:val="24"/>
          <w:szCs w:val="24"/>
          <w:rtl/>
        </w:rPr>
      </w:pPr>
      <w:r w:rsidRPr="00864028">
        <w:rPr>
          <w:rFonts w:eastAsia="Times New Roman" w:cstheme="minorHAnsi"/>
          <w:color w:val="000000"/>
          <w:sz w:val="28"/>
          <w:szCs w:val="28"/>
          <w:rtl/>
        </w:rPr>
        <w:t>التوجيه :  عبارة عن مجموعه من الخدمات المخططة التي تتسم بالاتساع والشمولية وتتضمن داخلها عملية الإرشاد ،  ويركز التوجيه على إمداد الطالب بالمعلومات المتنوعة والمناسبة وتنمية شعوره بالمسؤولية بما يساعده على فهم ذاته والتعرف على قدراته وإمكاناته ومواجهة مشكلاته واتخاذ قراراته وتقديم خدمات التوجيه للطلاب بعدة أساليب كالندوات والمحاضرات واللقاءات والنشرات والصحف واللوحات والأفلام والإذاعة المدرسية …الخ</w:t>
      </w:r>
    </w:p>
    <w:p w:rsidR="00864028" w:rsidRPr="00864028" w:rsidRDefault="00864028" w:rsidP="00864028">
      <w:pPr>
        <w:spacing w:before="280" w:after="280" w:line="240" w:lineRule="auto"/>
        <w:ind w:left="80"/>
        <w:jc w:val="both"/>
        <w:rPr>
          <w:rFonts w:eastAsia="Times New Roman" w:cstheme="minorHAnsi"/>
          <w:sz w:val="24"/>
          <w:szCs w:val="24"/>
          <w:rtl/>
        </w:rPr>
      </w:pPr>
      <w:r w:rsidRPr="00864028">
        <w:rPr>
          <w:rFonts w:eastAsia="Times New Roman" w:cstheme="minorHAnsi"/>
          <w:color w:val="000000"/>
          <w:sz w:val="28"/>
          <w:szCs w:val="28"/>
          <w:rtl/>
        </w:rPr>
        <w:t>أما الإرشاد :  فهو الجانب الإجرائي العملي المتخصص في مجال التوجيه والإرشاد  وهو العملية التفاعلية التي تنشأ عن علاقات مهنية بناءة مرشد ( متخصص ) ومسترشد     ( طالب ) يقوم فيه المعلم من خلال تلك العملية بمساعدة الطالب على فهم ذاته ومعرفة قدراته وإمكاناته والتبصر بمشكلاته ومواجهتها وتنمية سلوكه الإيجابي</w:t>
      </w:r>
      <w:r>
        <w:rPr>
          <w:rFonts w:eastAsia="Times New Roman" w:cstheme="minorHAnsi" w:hint="cs"/>
          <w:color w:val="000000"/>
          <w:sz w:val="28"/>
          <w:szCs w:val="28"/>
          <w:rtl/>
        </w:rPr>
        <w:t>.</w:t>
      </w:r>
      <w:r w:rsidRPr="00864028">
        <w:rPr>
          <w:rFonts w:eastAsia="Times New Roman" w:cstheme="minorHAnsi"/>
          <w:color w:val="000000"/>
          <w:sz w:val="28"/>
          <w:szCs w:val="28"/>
          <w:rtl/>
        </w:rPr>
        <w:t> </w:t>
      </w:r>
    </w:p>
    <w:p w:rsidR="00864028" w:rsidRPr="00864028" w:rsidRDefault="00864028" w:rsidP="00864028">
      <w:pPr>
        <w:spacing w:before="280" w:after="280" w:line="240" w:lineRule="auto"/>
        <w:jc w:val="center"/>
        <w:rPr>
          <w:rFonts w:eastAsia="Times New Roman" w:cstheme="minorHAnsi"/>
          <w:color w:val="7030A0"/>
          <w:sz w:val="24"/>
          <w:szCs w:val="24"/>
          <w:rtl/>
        </w:rPr>
      </w:pPr>
      <w:r w:rsidRPr="00864028">
        <w:rPr>
          <w:rFonts w:eastAsia="Times New Roman" w:cstheme="minorHAnsi"/>
          <w:color w:val="7030A0"/>
          <w:sz w:val="36"/>
          <w:szCs w:val="36"/>
          <w:rtl/>
        </w:rPr>
        <w:t>الأهداف العامة للتوجيه والإرشاد</w:t>
      </w:r>
    </w:p>
    <w:tbl>
      <w:tblPr>
        <w:bidiVisual/>
        <w:tblW w:w="0" w:type="auto"/>
        <w:tblCellMar>
          <w:top w:w="15" w:type="dxa"/>
          <w:left w:w="15" w:type="dxa"/>
          <w:bottom w:w="15" w:type="dxa"/>
          <w:right w:w="15" w:type="dxa"/>
        </w:tblCellMar>
        <w:tblLook w:val="04A0" w:firstRow="1" w:lastRow="0" w:firstColumn="1" w:lastColumn="0" w:noHBand="0" w:noVBand="1"/>
      </w:tblPr>
      <w:tblGrid>
        <w:gridCol w:w="428"/>
        <w:gridCol w:w="8598"/>
      </w:tblGrid>
      <w:tr w:rsidR="00864028" w:rsidRPr="00864028" w:rsidTr="00864028">
        <w:trPr>
          <w:trHeight w:val="598"/>
        </w:trPr>
        <w:tc>
          <w:tcPr>
            <w:tcW w:w="0" w:type="auto"/>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color w:val="000000"/>
                <w:sz w:val="26"/>
                <w:szCs w:val="26"/>
                <w:rtl/>
              </w:rPr>
              <w:t>1-</w:t>
            </w:r>
          </w:p>
        </w:tc>
        <w:tc>
          <w:tcPr>
            <w:tcW w:w="0" w:type="auto"/>
            <w:tcMar>
              <w:top w:w="0" w:type="dxa"/>
              <w:left w:w="108" w:type="dxa"/>
              <w:bottom w:w="0" w:type="dxa"/>
              <w:right w:w="108" w:type="dxa"/>
            </w:tcMar>
            <w:hideMark/>
          </w:tcPr>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6"/>
                <w:szCs w:val="26"/>
                <w:rtl/>
              </w:rPr>
              <w:t>تأصيل العملية الإرشادية إسلامياً بهدف الوصول إلى الشخصية الإسلامية المعتدلة البعيدة عن التطرف والتعصب .</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598"/>
        </w:trPr>
        <w:tc>
          <w:tcPr>
            <w:tcW w:w="0" w:type="auto"/>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sz w:val="24"/>
                <w:szCs w:val="24"/>
              </w:rPr>
            </w:pPr>
            <w:r w:rsidRPr="00864028">
              <w:rPr>
                <w:rFonts w:eastAsia="Times New Roman" w:cstheme="minorHAnsi"/>
                <w:color w:val="000000"/>
                <w:sz w:val="26"/>
                <w:szCs w:val="26"/>
                <w:rtl/>
              </w:rPr>
              <w:t>2-</w:t>
            </w:r>
          </w:p>
        </w:tc>
        <w:tc>
          <w:tcPr>
            <w:tcW w:w="0" w:type="auto"/>
            <w:tcMar>
              <w:top w:w="0" w:type="dxa"/>
              <w:left w:w="108" w:type="dxa"/>
              <w:bottom w:w="0" w:type="dxa"/>
              <w:right w:w="108" w:type="dxa"/>
            </w:tcMar>
            <w:hideMark/>
          </w:tcPr>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6"/>
                <w:szCs w:val="26"/>
                <w:rtl/>
              </w:rPr>
              <w:t>العمل على اكتشاف قدرات وميول الطلاب وتوجيه تلك القدرات التوجيه المناسب .</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598"/>
        </w:trPr>
        <w:tc>
          <w:tcPr>
            <w:tcW w:w="0" w:type="auto"/>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sz w:val="24"/>
                <w:szCs w:val="24"/>
              </w:rPr>
            </w:pPr>
            <w:r w:rsidRPr="00864028">
              <w:rPr>
                <w:rFonts w:eastAsia="Times New Roman" w:cstheme="minorHAnsi"/>
                <w:color w:val="000000"/>
                <w:sz w:val="26"/>
                <w:szCs w:val="26"/>
                <w:rtl/>
              </w:rPr>
              <w:t>3-</w:t>
            </w:r>
          </w:p>
        </w:tc>
        <w:tc>
          <w:tcPr>
            <w:tcW w:w="0" w:type="auto"/>
            <w:tcMar>
              <w:top w:w="0" w:type="dxa"/>
              <w:left w:w="108" w:type="dxa"/>
              <w:bottom w:w="0" w:type="dxa"/>
              <w:right w:w="108" w:type="dxa"/>
            </w:tcMar>
            <w:hideMark/>
          </w:tcPr>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6"/>
                <w:szCs w:val="26"/>
                <w:rtl/>
              </w:rPr>
              <w:t>تحقيق قدر كبير من الصحة النفسية للطلاب نتيجة معرفتهم لذاتهم وحدود إمكاناتهم .</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598"/>
        </w:trPr>
        <w:tc>
          <w:tcPr>
            <w:tcW w:w="0" w:type="auto"/>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sz w:val="24"/>
                <w:szCs w:val="24"/>
              </w:rPr>
            </w:pPr>
            <w:r w:rsidRPr="00864028">
              <w:rPr>
                <w:rFonts w:eastAsia="Times New Roman" w:cstheme="minorHAnsi"/>
                <w:color w:val="000000"/>
                <w:sz w:val="26"/>
                <w:szCs w:val="26"/>
                <w:rtl/>
              </w:rPr>
              <w:t>4-</w:t>
            </w:r>
          </w:p>
        </w:tc>
        <w:tc>
          <w:tcPr>
            <w:tcW w:w="0" w:type="auto"/>
            <w:tcMar>
              <w:top w:w="0" w:type="dxa"/>
              <w:left w:w="108" w:type="dxa"/>
              <w:bottom w:w="0" w:type="dxa"/>
              <w:right w:w="108" w:type="dxa"/>
            </w:tcMar>
            <w:hideMark/>
          </w:tcPr>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6"/>
                <w:szCs w:val="26"/>
                <w:rtl/>
              </w:rPr>
              <w:t>مساعدة الطلاب على إدراك مشكلاته والتعاون مع المرشد لحلها .</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598"/>
        </w:trPr>
        <w:tc>
          <w:tcPr>
            <w:tcW w:w="0" w:type="auto"/>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sz w:val="24"/>
                <w:szCs w:val="24"/>
              </w:rPr>
            </w:pPr>
            <w:r w:rsidRPr="00864028">
              <w:rPr>
                <w:rFonts w:eastAsia="Times New Roman" w:cstheme="minorHAnsi"/>
                <w:color w:val="000000"/>
                <w:sz w:val="26"/>
                <w:szCs w:val="26"/>
                <w:rtl/>
              </w:rPr>
              <w:t>5-</w:t>
            </w:r>
          </w:p>
        </w:tc>
        <w:tc>
          <w:tcPr>
            <w:tcW w:w="0" w:type="auto"/>
            <w:tcMar>
              <w:top w:w="0" w:type="dxa"/>
              <w:left w:w="108" w:type="dxa"/>
              <w:bottom w:w="0" w:type="dxa"/>
              <w:right w:w="108" w:type="dxa"/>
            </w:tcMar>
            <w:hideMark/>
          </w:tcPr>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6"/>
                <w:szCs w:val="26"/>
                <w:rtl/>
              </w:rPr>
              <w:t>العمل على أن يكون الطلاب أعضاء صالحين في المجتمع يساهمون في بناءه وتطوره .</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598"/>
        </w:trPr>
        <w:tc>
          <w:tcPr>
            <w:tcW w:w="0" w:type="auto"/>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sz w:val="24"/>
                <w:szCs w:val="24"/>
              </w:rPr>
            </w:pPr>
            <w:r w:rsidRPr="00864028">
              <w:rPr>
                <w:rFonts w:eastAsia="Times New Roman" w:cstheme="minorHAnsi"/>
                <w:color w:val="000000"/>
                <w:sz w:val="26"/>
                <w:szCs w:val="26"/>
                <w:rtl/>
              </w:rPr>
              <w:t>6-</w:t>
            </w:r>
          </w:p>
        </w:tc>
        <w:tc>
          <w:tcPr>
            <w:tcW w:w="0" w:type="auto"/>
            <w:tcMar>
              <w:top w:w="0" w:type="dxa"/>
              <w:left w:w="108" w:type="dxa"/>
              <w:bottom w:w="0" w:type="dxa"/>
              <w:right w:w="108" w:type="dxa"/>
            </w:tcMar>
            <w:hideMark/>
          </w:tcPr>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6"/>
                <w:szCs w:val="26"/>
                <w:rtl/>
              </w:rPr>
              <w:t>مساعدة الطلاب على اختيار نوع الدراسة والمهنة المناسبة لقدراتهم وإمكاناتهم .</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598"/>
        </w:trPr>
        <w:tc>
          <w:tcPr>
            <w:tcW w:w="0" w:type="auto"/>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sz w:val="24"/>
                <w:szCs w:val="24"/>
              </w:rPr>
            </w:pPr>
            <w:r w:rsidRPr="00864028">
              <w:rPr>
                <w:rFonts w:eastAsia="Times New Roman" w:cstheme="minorHAnsi"/>
                <w:color w:val="000000"/>
                <w:sz w:val="26"/>
                <w:szCs w:val="26"/>
                <w:rtl/>
              </w:rPr>
              <w:lastRenderedPageBreak/>
              <w:t>7-</w:t>
            </w:r>
          </w:p>
        </w:tc>
        <w:tc>
          <w:tcPr>
            <w:tcW w:w="0" w:type="auto"/>
            <w:tcMar>
              <w:top w:w="0" w:type="dxa"/>
              <w:left w:w="108" w:type="dxa"/>
              <w:bottom w:w="0" w:type="dxa"/>
              <w:right w:w="108" w:type="dxa"/>
            </w:tcMar>
            <w:hideMark/>
          </w:tcPr>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color w:val="000000"/>
                <w:sz w:val="26"/>
                <w:szCs w:val="26"/>
                <w:rtl/>
              </w:rPr>
              <w:t>مساعدة الطلاب على تقديم أفضل أداء تحصيلي وذلك بتقديم البرامج التربوية المناسبة .</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598"/>
        </w:trPr>
        <w:tc>
          <w:tcPr>
            <w:tcW w:w="0" w:type="auto"/>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sz w:val="24"/>
                <w:szCs w:val="24"/>
              </w:rPr>
            </w:pPr>
            <w:r w:rsidRPr="00864028">
              <w:rPr>
                <w:rFonts w:eastAsia="Times New Roman" w:cstheme="minorHAnsi"/>
                <w:color w:val="000000"/>
                <w:sz w:val="26"/>
                <w:szCs w:val="26"/>
                <w:rtl/>
              </w:rPr>
              <w:t>8-</w:t>
            </w:r>
          </w:p>
        </w:tc>
        <w:tc>
          <w:tcPr>
            <w:tcW w:w="0" w:type="auto"/>
            <w:tcMar>
              <w:top w:w="0" w:type="dxa"/>
              <w:left w:w="108" w:type="dxa"/>
              <w:bottom w:w="0" w:type="dxa"/>
              <w:right w:w="108" w:type="dxa"/>
            </w:tcMar>
            <w:hideMark/>
          </w:tcPr>
          <w:p w:rsidR="00864028" w:rsidRPr="00864028" w:rsidRDefault="00864028" w:rsidP="00864028">
            <w:pPr>
              <w:spacing w:after="0" w:line="240" w:lineRule="auto"/>
              <w:jc w:val="both"/>
              <w:rPr>
                <w:rFonts w:eastAsia="Times New Roman" w:cstheme="minorHAnsi" w:hint="cs"/>
                <w:sz w:val="24"/>
                <w:szCs w:val="24"/>
                <w:rtl/>
                <w:lang w:bidi="ar-EG"/>
              </w:rPr>
            </w:pPr>
            <w:r w:rsidRPr="00864028">
              <w:rPr>
                <w:rFonts w:eastAsia="Times New Roman" w:cstheme="minorHAnsi"/>
                <w:color w:val="000000"/>
                <w:sz w:val="26"/>
                <w:szCs w:val="26"/>
                <w:rtl/>
              </w:rPr>
              <w:t>العمل على وقاية الطلاب من الوقوع في المشكلات الصحية والنفسية والتربوية .</w:t>
            </w:r>
          </w:p>
          <w:p w:rsidR="00864028" w:rsidRPr="00864028" w:rsidRDefault="00864028" w:rsidP="00864028">
            <w:pPr>
              <w:bidi w:val="0"/>
              <w:spacing w:after="0" w:line="240" w:lineRule="auto"/>
              <w:rPr>
                <w:rFonts w:eastAsia="Times New Roman" w:cstheme="minorHAnsi"/>
                <w:sz w:val="24"/>
                <w:szCs w:val="24"/>
                <w:rtl/>
              </w:rPr>
            </w:pPr>
          </w:p>
        </w:tc>
      </w:tr>
    </w:tbl>
    <w:p w:rsidR="00864028" w:rsidRPr="00864028" w:rsidRDefault="00864028" w:rsidP="00864028">
      <w:pPr>
        <w:spacing w:after="0" w:line="240" w:lineRule="auto"/>
        <w:jc w:val="center"/>
        <w:rPr>
          <w:rFonts w:eastAsia="Times New Roman" w:cstheme="minorHAnsi"/>
          <w:color w:val="FF0000"/>
          <w:sz w:val="24"/>
          <w:szCs w:val="24"/>
        </w:rPr>
      </w:pPr>
      <w:r w:rsidRPr="00864028">
        <w:rPr>
          <w:rFonts w:eastAsia="Times New Roman" w:cstheme="minorHAnsi"/>
          <w:b/>
          <w:bCs/>
          <w:color w:val="FF0000"/>
          <w:sz w:val="36"/>
          <w:szCs w:val="36"/>
          <w:rtl/>
        </w:rPr>
        <w:t>أولا : تلخيص نظريات علم النفس</w:t>
      </w:r>
    </w:p>
    <w:tbl>
      <w:tblPr>
        <w:bidiVisual/>
        <w:tblW w:w="0" w:type="auto"/>
        <w:tblInd w:w="-957" w:type="dxa"/>
        <w:tblCellMar>
          <w:top w:w="15" w:type="dxa"/>
          <w:left w:w="15" w:type="dxa"/>
          <w:bottom w:w="15" w:type="dxa"/>
          <w:right w:w="15" w:type="dxa"/>
        </w:tblCellMar>
        <w:tblLook w:val="04A0" w:firstRow="1" w:lastRow="0" w:firstColumn="1" w:lastColumn="0" w:noHBand="0" w:noVBand="1"/>
      </w:tblPr>
      <w:tblGrid>
        <w:gridCol w:w="425"/>
        <w:gridCol w:w="1660"/>
        <w:gridCol w:w="1062"/>
        <w:gridCol w:w="2118"/>
        <w:gridCol w:w="2000"/>
        <w:gridCol w:w="2658"/>
      </w:tblGrid>
      <w:tr w:rsidR="00864028" w:rsidRPr="00864028" w:rsidTr="00864028">
        <w:tc>
          <w:tcPr>
            <w:tcW w:w="425" w:type="dxa"/>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م</w:t>
            </w:r>
          </w:p>
        </w:tc>
        <w:tc>
          <w:tcPr>
            <w:tcW w:w="1660" w:type="dxa"/>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النظرية</w:t>
            </w:r>
          </w:p>
        </w:tc>
        <w:tc>
          <w:tcPr>
            <w:tcW w:w="0" w:type="auto"/>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صاحبها</w:t>
            </w:r>
          </w:p>
        </w:tc>
        <w:tc>
          <w:tcPr>
            <w:tcW w:w="0" w:type="auto"/>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نظرتها للإنسان</w:t>
            </w:r>
          </w:p>
        </w:tc>
        <w:tc>
          <w:tcPr>
            <w:tcW w:w="0" w:type="auto"/>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هدف النظرية</w:t>
            </w:r>
          </w:p>
        </w:tc>
        <w:tc>
          <w:tcPr>
            <w:tcW w:w="0" w:type="auto"/>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طريقة الإرشاد</w:t>
            </w:r>
          </w:p>
        </w:tc>
      </w:tr>
      <w:tr w:rsidR="00864028" w:rsidRPr="00864028" w:rsidTr="00864028">
        <w:tc>
          <w:tcPr>
            <w:tcW w:w="425" w:type="dxa"/>
            <w:tcBorders>
              <w:top w:val="single" w:sz="2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1</w:t>
            </w:r>
          </w:p>
        </w:tc>
        <w:tc>
          <w:tcPr>
            <w:tcW w:w="1660" w:type="dxa"/>
            <w:tcBorders>
              <w:top w:val="single" w:sz="2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الإرشاد العقلاني الانفعالي </w:t>
            </w:r>
          </w:p>
        </w:tc>
        <w:tc>
          <w:tcPr>
            <w:tcW w:w="0" w:type="auto"/>
            <w:tcBorders>
              <w:top w:val="single" w:sz="2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البرت ايليس</w:t>
            </w:r>
          </w:p>
        </w:tc>
        <w:tc>
          <w:tcPr>
            <w:tcW w:w="0" w:type="auto"/>
            <w:tcBorders>
              <w:top w:val="single" w:sz="2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تنظر للإنسان على أن هناك تشابكا بين العاطفة والعقل والتفكير والمشاعر</w:t>
            </w:r>
          </w:p>
        </w:tc>
        <w:tc>
          <w:tcPr>
            <w:tcW w:w="0" w:type="auto"/>
            <w:tcBorders>
              <w:top w:val="single" w:sz="2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numPr>
                <w:ilvl w:val="0"/>
                <w:numId w:val="2"/>
              </w:numPr>
              <w:spacing w:after="0" w:line="240" w:lineRule="auto"/>
              <w:textAlignment w:val="baseline"/>
              <w:rPr>
                <w:rFonts w:eastAsia="Times New Roman" w:cstheme="minorHAnsi"/>
                <w:color w:val="000000"/>
                <w:rtl/>
              </w:rPr>
            </w:pPr>
            <w:r w:rsidRPr="00864028">
              <w:rPr>
                <w:rFonts w:eastAsia="Times New Roman" w:cstheme="minorHAnsi"/>
                <w:color w:val="000000"/>
                <w:rtl/>
              </w:rPr>
              <w:t>مهاجمة الأفكار غير المنطقية</w:t>
            </w:r>
          </w:p>
          <w:p w:rsidR="00864028" w:rsidRPr="00864028" w:rsidRDefault="00864028" w:rsidP="00864028">
            <w:pPr>
              <w:numPr>
                <w:ilvl w:val="0"/>
                <w:numId w:val="2"/>
              </w:numPr>
              <w:spacing w:after="0" w:line="240" w:lineRule="auto"/>
              <w:textAlignment w:val="baseline"/>
              <w:rPr>
                <w:rFonts w:eastAsia="Times New Roman" w:cstheme="minorHAnsi"/>
                <w:color w:val="000000"/>
                <w:rtl/>
              </w:rPr>
            </w:pPr>
            <w:r w:rsidRPr="00864028">
              <w:rPr>
                <w:rFonts w:eastAsia="Times New Roman" w:cstheme="minorHAnsi"/>
                <w:color w:val="000000"/>
                <w:rtl/>
              </w:rPr>
              <w:t> أهمية الاستبصار</w:t>
            </w:r>
          </w:p>
        </w:tc>
        <w:tc>
          <w:tcPr>
            <w:tcW w:w="0" w:type="auto"/>
            <w:tcBorders>
              <w:top w:val="single" w:sz="2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numPr>
                <w:ilvl w:val="0"/>
                <w:numId w:val="3"/>
              </w:numPr>
              <w:spacing w:after="0" w:line="240" w:lineRule="auto"/>
              <w:textAlignment w:val="baseline"/>
              <w:rPr>
                <w:rFonts w:eastAsia="Times New Roman" w:cstheme="minorHAnsi"/>
                <w:color w:val="000000"/>
                <w:rtl/>
              </w:rPr>
            </w:pPr>
            <w:r w:rsidRPr="00864028">
              <w:rPr>
                <w:rFonts w:eastAsia="Times New Roman" w:cstheme="minorHAnsi"/>
                <w:color w:val="000000"/>
                <w:rtl/>
              </w:rPr>
              <w:t>يقوم المرشد بدور رجل الرعاية المضادة .</w:t>
            </w:r>
          </w:p>
          <w:p w:rsidR="00864028" w:rsidRPr="00864028" w:rsidRDefault="00864028" w:rsidP="00864028">
            <w:pPr>
              <w:numPr>
                <w:ilvl w:val="0"/>
                <w:numId w:val="3"/>
              </w:numPr>
              <w:spacing w:after="0" w:line="240" w:lineRule="auto"/>
              <w:textAlignment w:val="baseline"/>
              <w:rPr>
                <w:rFonts w:eastAsia="Times New Roman" w:cstheme="minorHAnsi"/>
                <w:color w:val="000000"/>
                <w:rtl/>
              </w:rPr>
            </w:pPr>
            <w:r w:rsidRPr="00864028">
              <w:rPr>
                <w:rFonts w:eastAsia="Times New Roman" w:cstheme="minorHAnsi"/>
                <w:color w:val="000000"/>
                <w:rtl/>
              </w:rPr>
              <w:t>يبين للمسترشد أن أفكاره غير منطقية .</w:t>
            </w:r>
          </w:p>
          <w:p w:rsidR="00864028" w:rsidRPr="00864028" w:rsidRDefault="00864028" w:rsidP="00864028">
            <w:pPr>
              <w:numPr>
                <w:ilvl w:val="0"/>
                <w:numId w:val="3"/>
              </w:numPr>
              <w:spacing w:after="0" w:line="240" w:lineRule="auto"/>
              <w:textAlignment w:val="baseline"/>
              <w:rPr>
                <w:rFonts w:eastAsia="Times New Roman" w:cstheme="minorHAnsi"/>
                <w:color w:val="000000"/>
                <w:rtl/>
              </w:rPr>
            </w:pPr>
            <w:r w:rsidRPr="00864028">
              <w:rPr>
                <w:rFonts w:eastAsia="Times New Roman" w:cstheme="minorHAnsi"/>
                <w:color w:val="000000"/>
                <w:rtl/>
              </w:rPr>
              <w:t>جعل المسترشد يغير تفكيره .</w:t>
            </w:r>
          </w:p>
          <w:p w:rsidR="00864028" w:rsidRPr="00864028" w:rsidRDefault="00864028" w:rsidP="00864028">
            <w:pPr>
              <w:numPr>
                <w:ilvl w:val="0"/>
                <w:numId w:val="3"/>
              </w:numPr>
              <w:spacing w:after="0" w:line="240" w:lineRule="auto"/>
              <w:textAlignment w:val="baseline"/>
              <w:rPr>
                <w:rFonts w:eastAsia="Times New Roman" w:cstheme="minorHAnsi"/>
                <w:color w:val="000000"/>
                <w:rtl/>
              </w:rPr>
            </w:pPr>
            <w:r w:rsidRPr="00864028">
              <w:rPr>
                <w:rFonts w:eastAsia="Times New Roman" w:cstheme="minorHAnsi"/>
                <w:color w:val="000000"/>
                <w:rtl/>
              </w:rPr>
              <w:t>جعل المسترشد يبني فلسفة للحياة أكثر واقعية .</w:t>
            </w:r>
          </w:p>
        </w:tc>
      </w:tr>
      <w:tr w:rsidR="00864028" w:rsidRPr="00864028" w:rsidTr="00864028">
        <w:tc>
          <w:tcPr>
            <w:tcW w:w="425" w:type="dxa"/>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6"/>
                <w:szCs w:val="26"/>
                <w:rtl/>
              </w:rPr>
              <w:t>2</w:t>
            </w:r>
          </w:p>
        </w:tc>
        <w:tc>
          <w:tcPr>
            <w:tcW w:w="1660" w:type="dxa"/>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العلاج المعرفي عند ريمي</w:t>
            </w:r>
          </w:p>
        </w:tc>
        <w:tc>
          <w:tcPr>
            <w:tcW w:w="0" w:type="auto"/>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فيكتور ريمي</w:t>
            </w:r>
          </w:p>
        </w:tc>
        <w:tc>
          <w:tcPr>
            <w:tcW w:w="0" w:type="auto"/>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المفهوم الخاطئ لدى الفرد والتصورات الخاطئة. </w:t>
            </w:r>
          </w:p>
        </w:tc>
        <w:tc>
          <w:tcPr>
            <w:tcW w:w="0" w:type="auto"/>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11007A" w:rsidP="00864028">
            <w:pPr>
              <w:numPr>
                <w:ilvl w:val="0"/>
                <w:numId w:val="4"/>
              </w:numPr>
              <w:spacing w:after="0" w:line="240" w:lineRule="auto"/>
              <w:textAlignment w:val="baseline"/>
              <w:rPr>
                <w:rFonts w:eastAsia="Times New Roman" w:cstheme="minorHAnsi"/>
                <w:color w:val="000000"/>
                <w:rtl/>
              </w:rPr>
            </w:pPr>
            <w:r>
              <w:rPr>
                <w:rFonts w:eastAsia="Times New Roman" w:cstheme="minorHAnsi"/>
                <w:color w:val="000000"/>
                <w:rtl/>
              </w:rPr>
              <w:t xml:space="preserve">تمحيص الذات </w:t>
            </w:r>
          </w:p>
          <w:p w:rsidR="00864028" w:rsidRPr="00864028" w:rsidRDefault="00864028" w:rsidP="00864028">
            <w:pPr>
              <w:numPr>
                <w:ilvl w:val="0"/>
                <w:numId w:val="4"/>
              </w:numPr>
              <w:spacing w:after="0" w:line="240" w:lineRule="auto"/>
              <w:textAlignment w:val="baseline"/>
              <w:rPr>
                <w:rFonts w:eastAsia="Times New Roman" w:cstheme="minorHAnsi"/>
                <w:color w:val="000000"/>
                <w:rtl/>
              </w:rPr>
            </w:pPr>
            <w:r w:rsidRPr="00864028">
              <w:rPr>
                <w:rFonts w:eastAsia="Times New Roman" w:cstheme="minorHAnsi"/>
                <w:color w:val="000000"/>
                <w:rtl/>
              </w:rPr>
              <w:t>التفسير.</w:t>
            </w:r>
          </w:p>
          <w:p w:rsidR="00864028" w:rsidRPr="00864028" w:rsidRDefault="00864028" w:rsidP="00864028">
            <w:pPr>
              <w:numPr>
                <w:ilvl w:val="0"/>
                <w:numId w:val="4"/>
              </w:numPr>
              <w:spacing w:after="0" w:line="240" w:lineRule="auto"/>
              <w:textAlignment w:val="baseline"/>
              <w:rPr>
                <w:rFonts w:eastAsia="Times New Roman" w:cstheme="minorHAnsi"/>
                <w:color w:val="000000"/>
                <w:rtl/>
              </w:rPr>
            </w:pPr>
            <w:r w:rsidRPr="00864028">
              <w:rPr>
                <w:rFonts w:eastAsia="Times New Roman" w:cstheme="minorHAnsi"/>
                <w:color w:val="000000"/>
                <w:rtl/>
              </w:rPr>
              <w:t>إظهار الذات .</w:t>
            </w:r>
          </w:p>
          <w:p w:rsidR="00864028" w:rsidRPr="00864028" w:rsidRDefault="0011007A" w:rsidP="00864028">
            <w:pPr>
              <w:numPr>
                <w:ilvl w:val="0"/>
                <w:numId w:val="4"/>
              </w:numPr>
              <w:spacing w:after="0" w:line="240" w:lineRule="auto"/>
              <w:textAlignment w:val="baseline"/>
              <w:rPr>
                <w:rFonts w:eastAsia="Times New Roman" w:cstheme="minorHAnsi"/>
                <w:color w:val="000000"/>
                <w:rtl/>
              </w:rPr>
            </w:pPr>
            <w:r>
              <w:rPr>
                <w:rFonts w:eastAsia="Times New Roman" w:cstheme="minorHAnsi"/>
                <w:color w:val="000000"/>
                <w:rtl/>
              </w:rPr>
              <w:t>الاعتبار (</w:t>
            </w:r>
            <w:r w:rsidR="00864028" w:rsidRPr="00864028">
              <w:rPr>
                <w:rFonts w:eastAsia="Times New Roman" w:cstheme="minorHAnsi"/>
                <w:color w:val="000000"/>
                <w:rtl/>
              </w:rPr>
              <w:t>النمذجة)</w:t>
            </w:r>
          </w:p>
        </w:tc>
        <w:tc>
          <w:tcPr>
            <w:tcW w:w="0" w:type="auto"/>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طريقة ريمي للإرشاد :</w:t>
            </w:r>
          </w:p>
          <w:p w:rsidR="00864028" w:rsidRPr="00864028" w:rsidRDefault="0011007A" w:rsidP="00864028">
            <w:pPr>
              <w:numPr>
                <w:ilvl w:val="0"/>
                <w:numId w:val="5"/>
              </w:numPr>
              <w:spacing w:after="0" w:line="240" w:lineRule="auto"/>
              <w:textAlignment w:val="baseline"/>
              <w:rPr>
                <w:rFonts w:eastAsia="Times New Roman" w:cstheme="minorHAnsi"/>
                <w:color w:val="000000"/>
                <w:rtl/>
              </w:rPr>
            </w:pPr>
            <w:r>
              <w:rPr>
                <w:rFonts w:eastAsia="Times New Roman" w:cstheme="minorHAnsi"/>
                <w:color w:val="000000"/>
                <w:rtl/>
              </w:rPr>
              <w:t xml:space="preserve">تغيير التصورات الخاطئة </w:t>
            </w:r>
          </w:p>
          <w:p w:rsidR="00864028" w:rsidRPr="00864028" w:rsidRDefault="0011007A" w:rsidP="00864028">
            <w:pPr>
              <w:numPr>
                <w:ilvl w:val="0"/>
                <w:numId w:val="5"/>
              </w:numPr>
              <w:spacing w:after="0" w:line="240" w:lineRule="auto"/>
              <w:textAlignment w:val="baseline"/>
              <w:rPr>
                <w:rFonts w:eastAsia="Times New Roman" w:cstheme="minorHAnsi"/>
                <w:color w:val="000000"/>
                <w:rtl/>
              </w:rPr>
            </w:pPr>
            <w:r>
              <w:rPr>
                <w:rFonts w:eastAsia="Times New Roman" w:cstheme="minorHAnsi"/>
                <w:color w:val="000000"/>
                <w:rtl/>
              </w:rPr>
              <w:t>الاهتمام بالأساس النظري</w:t>
            </w:r>
            <w:r w:rsidR="00864028" w:rsidRPr="00864028">
              <w:rPr>
                <w:rFonts w:eastAsia="Times New Roman" w:cstheme="minorHAnsi"/>
                <w:color w:val="000000"/>
                <w:rtl/>
              </w:rPr>
              <w:t>.</w:t>
            </w:r>
          </w:p>
          <w:p w:rsidR="00864028" w:rsidRPr="00864028" w:rsidRDefault="00864028" w:rsidP="00864028">
            <w:pPr>
              <w:numPr>
                <w:ilvl w:val="0"/>
                <w:numId w:val="5"/>
              </w:numPr>
              <w:spacing w:after="0" w:line="240" w:lineRule="auto"/>
              <w:textAlignment w:val="baseline"/>
              <w:rPr>
                <w:rFonts w:eastAsia="Times New Roman" w:cstheme="minorHAnsi"/>
                <w:color w:val="000000"/>
                <w:rtl/>
              </w:rPr>
            </w:pPr>
            <w:r w:rsidRPr="00864028">
              <w:rPr>
                <w:rFonts w:eastAsia="Times New Roman" w:cstheme="minorHAnsi"/>
                <w:color w:val="000000"/>
                <w:rtl/>
              </w:rPr>
              <w:t>التركيز على ال</w:t>
            </w:r>
            <w:r w:rsidR="0011007A">
              <w:rPr>
                <w:rFonts w:eastAsia="Times New Roman" w:cstheme="minorHAnsi"/>
                <w:color w:val="000000"/>
                <w:rtl/>
              </w:rPr>
              <w:t>عناصر العلاجية للحالات النفسية</w:t>
            </w:r>
          </w:p>
        </w:tc>
      </w:tr>
      <w:tr w:rsidR="00864028" w:rsidRPr="00864028" w:rsidTr="00864028">
        <w:tc>
          <w:tcPr>
            <w:tcW w:w="425" w:type="dxa"/>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6"/>
                <w:szCs w:val="26"/>
                <w:rtl/>
              </w:rPr>
              <w:t>3</w:t>
            </w:r>
          </w:p>
        </w:tc>
        <w:tc>
          <w:tcPr>
            <w:tcW w:w="1660" w:type="dxa"/>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الإرشاد المتمركز حول الذات </w:t>
            </w:r>
          </w:p>
        </w:tc>
        <w:tc>
          <w:tcPr>
            <w:tcW w:w="0" w:type="auto"/>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روجرز</w:t>
            </w:r>
          </w:p>
        </w:tc>
        <w:tc>
          <w:tcPr>
            <w:tcW w:w="0" w:type="auto"/>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أن البشر عقلانيون،اجتماعيون يتحركون للأمام،واقعيون ،(النظرة إيجابية) </w:t>
            </w:r>
          </w:p>
        </w:tc>
        <w:tc>
          <w:tcPr>
            <w:tcW w:w="0" w:type="auto"/>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numPr>
                <w:ilvl w:val="0"/>
                <w:numId w:val="6"/>
              </w:numPr>
              <w:spacing w:after="0" w:line="240" w:lineRule="auto"/>
              <w:textAlignment w:val="baseline"/>
              <w:rPr>
                <w:rFonts w:eastAsia="Times New Roman" w:cstheme="minorHAnsi"/>
                <w:color w:val="000000"/>
                <w:rtl/>
              </w:rPr>
            </w:pPr>
            <w:r w:rsidRPr="00864028">
              <w:rPr>
                <w:rFonts w:eastAsia="Times New Roman" w:cstheme="minorHAnsi"/>
                <w:color w:val="000000"/>
                <w:rtl/>
              </w:rPr>
              <w:t>الاحترام الإيجابي غير مشروط .</w:t>
            </w:r>
          </w:p>
          <w:p w:rsidR="00864028" w:rsidRPr="00864028" w:rsidRDefault="00864028" w:rsidP="00864028">
            <w:pPr>
              <w:numPr>
                <w:ilvl w:val="0"/>
                <w:numId w:val="6"/>
              </w:numPr>
              <w:spacing w:after="0" w:line="240" w:lineRule="auto"/>
              <w:textAlignment w:val="baseline"/>
              <w:rPr>
                <w:rFonts w:eastAsia="Times New Roman" w:cstheme="minorHAnsi"/>
                <w:color w:val="000000"/>
                <w:rtl/>
              </w:rPr>
            </w:pPr>
            <w:r w:rsidRPr="00864028">
              <w:rPr>
                <w:rFonts w:eastAsia="Times New Roman" w:cstheme="minorHAnsi"/>
                <w:color w:val="000000"/>
                <w:rtl/>
              </w:rPr>
              <w:t>توفر شروط الأهمية يجعل الناس تستجيب لخبراتها .</w:t>
            </w:r>
          </w:p>
        </w:tc>
        <w:tc>
          <w:tcPr>
            <w:tcW w:w="0" w:type="auto"/>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ind w:left="360"/>
              <w:rPr>
                <w:rFonts w:eastAsia="Times New Roman" w:cstheme="minorHAnsi"/>
                <w:rtl/>
              </w:rPr>
            </w:pPr>
            <w:r w:rsidRPr="00864028">
              <w:rPr>
                <w:rFonts w:eastAsia="Times New Roman" w:cstheme="minorHAnsi"/>
                <w:color w:val="000000"/>
                <w:rtl/>
              </w:rPr>
              <w:t>-    خبرة المسترشد للمرشد لموقف الإرشاد .</w:t>
            </w:r>
          </w:p>
          <w:p w:rsidR="00864028" w:rsidRPr="00864028" w:rsidRDefault="00864028" w:rsidP="00864028">
            <w:pPr>
              <w:spacing w:after="0" w:line="240" w:lineRule="auto"/>
              <w:ind w:left="360"/>
              <w:rPr>
                <w:rFonts w:eastAsia="Times New Roman" w:cstheme="minorHAnsi"/>
                <w:rtl/>
              </w:rPr>
            </w:pPr>
            <w:r w:rsidRPr="00864028">
              <w:rPr>
                <w:rFonts w:eastAsia="Times New Roman" w:cstheme="minorHAnsi"/>
                <w:color w:val="000000"/>
                <w:rtl/>
              </w:rPr>
              <w:t>-    خبرة المسترشد للإرشاد وكيف يعيش الخبرة .</w:t>
            </w:r>
          </w:p>
          <w:p w:rsidR="00864028" w:rsidRPr="00864028" w:rsidRDefault="00864028" w:rsidP="00864028">
            <w:pPr>
              <w:spacing w:after="0" w:line="240" w:lineRule="auto"/>
              <w:ind w:left="360"/>
              <w:rPr>
                <w:rFonts w:eastAsia="Times New Roman" w:cstheme="minorHAnsi"/>
                <w:rtl/>
              </w:rPr>
            </w:pPr>
            <w:r w:rsidRPr="00864028">
              <w:rPr>
                <w:rFonts w:eastAsia="Times New Roman" w:cstheme="minorHAnsi"/>
                <w:color w:val="000000"/>
                <w:rtl/>
              </w:rPr>
              <w:t>-   ممارسة الاستكشاف .</w:t>
            </w:r>
          </w:p>
          <w:p w:rsidR="00864028" w:rsidRPr="00864028" w:rsidRDefault="00864028" w:rsidP="00864028">
            <w:pPr>
              <w:spacing w:after="0" w:line="240" w:lineRule="auto"/>
              <w:ind w:left="360"/>
              <w:rPr>
                <w:rFonts w:eastAsia="Times New Roman" w:cstheme="minorHAnsi"/>
                <w:rtl/>
              </w:rPr>
            </w:pPr>
            <w:r w:rsidRPr="00864028">
              <w:rPr>
                <w:rFonts w:eastAsia="Times New Roman" w:cstheme="minorHAnsi"/>
                <w:color w:val="000000"/>
                <w:rtl/>
              </w:rPr>
              <w:t>-   إعادة تنظيم الذات .</w:t>
            </w:r>
          </w:p>
        </w:tc>
      </w:tr>
      <w:tr w:rsidR="00864028" w:rsidRPr="00864028" w:rsidTr="00864028">
        <w:tc>
          <w:tcPr>
            <w:tcW w:w="425" w:type="dxa"/>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6"/>
                <w:szCs w:val="26"/>
                <w:rtl/>
              </w:rPr>
              <w:t>4</w:t>
            </w:r>
          </w:p>
        </w:tc>
        <w:tc>
          <w:tcPr>
            <w:tcW w:w="1660" w:type="dxa"/>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الإرشاد السلوكي</w:t>
            </w:r>
          </w:p>
        </w:tc>
        <w:tc>
          <w:tcPr>
            <w:tcW w:w="0" w:type="auto"/>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بافلوف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باندورا</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سكينو</w:t>
            </w:r>
          </w:p>
        </w:tc>
        <w:tc>
          <w:tcPr>
            <w:tcW w:w="0" w:type="auto"/>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ترى أن الطبيعة الإنسانية محايدة لا خير فيه ولا شر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ترى أن الإنسان نتاج البيئة وليس للفرد علاقة بسلوكه . </w:t>
            </w:r>
          </w:p>
        </w:tc>
        <w:tc>
          <w:tcPr>
            <w:tcW w:w="0" w:type="auto"/>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    -    التركيز على السلوك.</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    -    أهداف علاجية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         محددة.</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    -   هنا ولاّن.</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    -   يقوم على أساس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        تجريبي.     </w:t>
            </w:r>
          </w:p>
        </w:tc>
        <w:tc>
          <w:tcPr>
            <w:tcW w:w="0" w:type="auto"/>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تستخدم هذه النظرية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1-التحصين التجريبي .     4- التدعيم والعقاب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2-النمذجة .                  5-التلاشي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3- الإطفاء .                 6- التدرب على السلوك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                                التوكيدي .</w:t>
            </w:r>
          </w:p>
        </w:tc>
      </w:tr>
      <w:tr w:rsidR="00864028" w:rsidRPr="00864028" w:rsidTr="00864028">
        <w:tc>
          <w:tcPr>
            <w:tcW w:w="425" w:type="dxa"/>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6"/>
                <w:szCs w:val="26"/>
                <w:rtl/>
              </w:rPr>
              <w:t>5</w:t>
            </w:r>
          </w:p>
        </w:tc>
        <w:tc>
          <w:tcPr>
            <w:tcW w:w="1660" w:type="dxa"/>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الإرشاد بالواقع </w:t>
            </w:r>
          </w:p>
        </w:tc>
        <w:tc>
          <w:tcPr>
            <w:tcW w:w="0" w:type="auto"/>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ويليام جلاسر</w:t>
            </w:r>
          </w:p>
        </w:tc>
        <w:tc>
          <w:tcPr>
            <w:tcW w:w="0" w:type="auto"/>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يجب على الإنسان أن يعيش كما هو واقع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الحاجة إلى أن يكون محبوب وأهمية الذات .</w:t>
            </w:r>
          </w:p>
        </w:tc>
        <w:tc>
          <w:tcPr>
            <w:tcW w:w="0" w:type="auto"/>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    -   تغير السلوك غير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        المتوافق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    -   الوصول إلى هوية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        النجاح.</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    -   تقبل الواقع كما هو .</w:t>
            </w:r>
          </w:p>
        </w:tc>
        <w:tc>
          <w:tcPr>
            <w:tcW w:w="0" w:type="auto"/>
            <w:tcBorders>
              <w:top w:val="single" w:sz="4" w:space="0" w:color="000000"/>
              <w:left w:val="single" w:sz="24" w:space="0" w:color="000000"/>
              <w:bottom w:val="single" w:sz="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1-الاندماج .                 3-التركيز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2-التركيز على السلوك .   4- الحكم على السلوك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5- التخطيط .                6- الالتزام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7- الأعذار والتبريرات .   8- المواجهة .</w:t>
            </w:r>
          </w:p>
          <w:p w:rsidR="00864028" w:rsidRPr="00864028" w:rsidRDefault="00864028" w:rsidP="00864028">
            <w:pPr>
              <w:bidi w:val="0"/>
              <w:spacing w:after="0" w:line="240" w:lineRule="auto"/>
              <w:rPr>
                <w:rFonts w:eastAsia="Times New Roman" w:cstheme="minorHAnsi"/>
                <w:rtl/>
              </w:rPr>
            </w:pPr>
          </w:p>
        </w:tc>
      </w:tr>
      <w:tr w:rsidR="00864028" w:rsidRPr="00864028" w:rsidTr="00864028">
        <w:tc>
          <w:tcPr>
            <w:tcW w:w="425" w:type="dxa"/>
            <w:tcBorders>
              <w:top w:val="single" w:sz="4" w:space="0" w:color="000000"/>
              <w:left w:val="single" w:sz="24" w:space="0" w:color="000000"/>
              <w:bottom w:val="single" w:sz="2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sz w:val="24"/>
                <w:szCs w:val="24"/>
              </w:rPr>
            </w:pPr>
            <w:r w:rsidRPr="00864028">
              <w:rPr>
                <w:rFonts w:eastAsia="Times New Roman" w:cstheme="minorHAnsi"/>
                <w:b/>
                <w:bCs/>
                <w:color w:val="000000"/>
                <w:sz w:val="26"/>
                <w:szCs w:val="26"/>
                <w:rtl/>
              </w:rPr>
              <w:lastRenderedPageBreak/>
              <w:t>6</w:t>
            </w:r>
          </w:p>
        </w:tc>
        <w:tc>
          <w:tcPr>
            <w:tcW w:w="1660" w:type="dxa"/>
            <w:tcBorders>
              <w:top w:val="single" w:sz="4" w:space="0" w:color="000000"/>
              <w:left w:val="single" w:sz="24" w:space="0" w:color="000000"/>
              <w:bottom w:val="single" w:sz="2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التحليل النفسي</w:t>
            </w:r>
          </w:p>
        </w:tc>
        <w:tc>
          <w:tcPr>
            <w:tcW w:w="0" w:type="auto"/>
            <w:tcBorders>
              <w:top w:val="single" w:sz="4" w:space="0" w:color="000000"/>
              <w:left w:val="single" w:sz="24" w:space="0" w:color="000000"/>
              <w:bottom w:val="single" w:sz="2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فرويد</w:t>
            </w:r>
          </w:p>
        </w:tc>
        <w:tc>
          <w:tcPr>
            <w:tcW w:w="0" w:type="auto"/>
            <w:tcBorders>
              <w:top w:val="single" w:sz="4" w:space="0" w:color="000000"/>
              <w:left w:val="single" w:sz="24" w:space="0" w:color="000000"/>
              <w:bottom w:val="single" w:sz="2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غرائز الحياة وأهمها الجنس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غرائز الموت وأهمها العدوان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الهو – الأنا – الأنا الأعلى .  </w:t>
            </w:r>
          </w:p>
        </w:tc>
        <w:tc>
          <w:tcPr>
            <w:tcW w:w="0" w:type="auto"/>
            <w:tcBorders>
              <w:top w:val="single" w:sz="4" w:space="0" w:color="000000"/>
              <w:left w:val="single" w:sz="24" w:space="0" w:color="000000"/>
              <w:bottom w:val="single" w:sz="2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    -   تغذية أداء لأنا القائم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        على الواقع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    -   تحرير الرغبات الصحية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 تبديد محتويات الأنا الأعلى. </w:t>
            </w:r>
          </w:p>
        </w:tc>
        <w:tc>
          <w:tcPr>
            <w:tcW w:w="0" w:type="auto"/>
            <w:tcBorders>
              <w:top w:val="single" w:sz="4" w:space="0" w:color="000000"/>
              <w:left w:val="single" w:sz="24" w:space="0" w:color="000000"/>
              <w:bottom w:val="single" w:sz="24" w:space="0" w:color="000000"/>
              <w:right w:val="single" w:sz="24" w:space="0" w:color="000000"/>
            </w:tcBorders>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العمليات التي يتعامل معها الفرد مع التوتر وهي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-التقمص ، الإزاحة – الإعلاء – القلق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-العمليات الدفاعية :</w:t>
            </w:r>
          </w:p>
          <w:p w:rsidR="00864028" w:rsidRPr="00864028" w:rsidRDefault="00864028" w:rsidP="00864028">
            <w:pPr>
              <w:spacing w:after="0" w:line="240" w:lineRule="auto"/>
              <w:rPr>
                <w:rFonts w:eastAsia="Times New Roman" w:cstheme="minorHAnsi"/>
                <w:rtl/>
              </w:rPr>
            </w:pPr>
            <w:r w:rsidRPr="00864028">
              <w:rPr>
                <w:rFonts w:eastAsia="Times New Roman" w:cstheme="minorHAnsi"/>
                <w:color w:val="000000"/>
                <w:rtl/>
              </w:rPr>
              <w:t>الكبت، الإسقاط، النوكص، التكوين العكسي .</w:t>
            </w:r>
          </w:p>
        </w:tc>
      </w:tr>
    </w:tbl>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280" w:after="280" w:line="240" w:lineRule="auto"/>
        <w:jc w:val="center"/>
        <w:rPr>
          <w:rFonts w:eastAsia="Times New Roman" w:cstheme="minorHAnsi"/>
          <w:color w:val="FF0000"/>
          <w:sz w:val="24"/>
          <w:szCs w:val="24"/>
        </w:rPr>
      </w:pPr>
      <w:r w:rsidRPr="00864028">
        <w:rPr>
          <w:rFonts w:eastAsia="Times New Roman" w:cstheme="minorHAnsi"/>
          <w:b/>
          <w:bCs/>
          <w:color w:val="FF0000"/>
          <w:sz w:val="36"/>
          <w:szCs w:val="36"/>
          <w:rtl/>
        </w:rPr>
        <w:t>ثانيا : عرض مفصل  لبعض نظريات التوجي</w:t>
      </w:r>
      <w:r w:rsidR="0011007A">
        <w:rPr>
          <w:rFonts w:eastAsia="Times New Roman" w:cstheme="minorHAnsi"/>
          <w:b/>
          <w:bCs/>
          <w:color w:val="FF0000"/>
          <w:sz w:val="36"/>
          <w:szCs w:val="36"/>
          <w:rtl/>
        </w:rPr>
        <w:t>ه والإرشاد وتطبيقاتها الميدانية</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يتفق المشتغلون بالتوجيه والإرشاد الطلابي على أن المرشد الطلابي بحاجة كبيرة للتعرف على النظريات التي يقوم عليها التوجيه والإرشاد وذلك يعود لأهمية تطبيقاتها أثناء الممارسة المهنية للعمل الإرشادي حيث أن هذه النظريات تمثل خلاصة ما قام به الباحثون في مجال السلوك الإنساني والتي وضعت في شكل إطارات عامة تبين الأسباب المتوقعة للمشكلات التي يعاني منها المسترشد كما ترصد الطرق المختلفة لتعديل ذلك السلوك وما يجب على المرشد القيام به لتحقيق ذلك الغرض.</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إن دراسة هذه التصورات تعطي تصوراً للدور الذي يجب على المرشد القيام به، فالنظرية التي يمارس المرشد عمله في إطارها تحدد بدرجة كبيرة سلوكه في العلمية الإرشادية، مع إمكانياته الاستعانة بنظريات أخرى تساعده على القيام بدوره في المقابلة مثلاً، أو تشخيص الحالة أو في البرنامج العلاجي المقترح لهذه الحالة، وكما أن النظريات في التوجيه والإرشاد تعطي تصوراً عن الشخصية وخصائص النمو الإنساني ومراحله ومشكلاته فإن على المرشد الطلابي أن يستفيد منها في ممارسة عمله المهني المتخصص بما لا يتعارض مع عقيدته وقيمة وآداب مجتمعه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وهذه النظريات كثيرة مما حدا بأحد علماء النفس بتشبيهها بالغابة الكثيفة الأشجار، ولكننا اخترنا بعض النظريات حيث روعي في عرضها الإشارة للأفكار الرئيسية التي تقوم عليها النظرية وتطبيقاتها العملية لتحمل بعض الأمثلة من واقع الممارسة الإرشادية ليختار المرشد الطلابي ما يتناسب مع أساليبه وطرقه التي يستخدمها مع المسترشد، ومن هذه النظريات نظرية الذات ونظرية الإرشاد العقلاني والانفعالي، والنظرية السلوكية ونظرية التحليل النفسي.</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لقد تركنا الخيار للمرشد الطلابي في الاستزادة والتعرف على النظريات النفسية والإرشادية الأخرى ويمكن استعراض بعض هذه النظريات على الشكل التالي.</w:t>
      </w:r>
    </w:p>
    <w:p w:rsidR="00864028" w:rsidRPr="0011007A" w:rsidRDefault="00864028" w:rsidP="00864028">
      <w:pPr>
        <w:spacing w:after="0" w:line="240" w:lineRule="auto"/>
        <w:jc w:val="center"/>
        <w:rPr>
          <w:rFonts w:eastAsia="Times New Roman" w:cstheme="minorHAnsi"/>
          <w:color w:val="385623" w:themeColor="accent6" w:themeShade="80"/>
          <w:sz w:val="24"/>
          <w:szCs w:val="24"/>
          <w:rtl/>
        </w:rPr>
      </w:pPr>
      <w:r w:rsidRPr="0011007A">
        <w:rPr>
          <w:rFonts w:eastAsia="Times New Roman" w:cstheme="minorHAnsi"/>
          <w:b/>
          <w:bCs/>
          <w:color w:val="385623" w:themeColor="accent6" w:themeShade="80"/>
          <w:sz w:val="32"/>
          <w:szCs w:val="32"/>
          <w:rtl/>
        </w:rPr>
        <w:t>أولا: نظرية الذات:-</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وتعتمد هذه النظرية على أسلوب الإرشاد غير المباشر وقد أطلق عليها الإرشاد المتمركز حول المسترشد(العميل) وصاحب هذه النظرية هو كارل روجرز، وترى هذه النظرية أن الذات تتكون وتتحقق من خلال النمو الإيجابي وتتمثل في بعض العناصر مثل صفات الفرد وقدراته والمفاهيم التي يكونها داخله نحو ذاته والآخرين والبيئة الاجتماعية التي يعيش فيها وكذلك عن خبراته وعن الناس المحيطين به، وهي تمثل صورة الفرد وجوهرة وحيويته، لذا فإن فهم الإنسان لذاته له أثر كبير في سلوكه من حيث السواء أو الانحراف، وتعاون المسترشد مع المرشد أمر أساسي في نجاح عملية الإرشاد فلا بد من فهم ذات المسترشد(العميل) كما يتصورها بنفسه ولذلك فإنه من المهم دراسة خبرات الفرد وتجاربه وتصوراته عن نفسه والآخرين من حوله.</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lastRenderedPageBreak/>
        <w:t>ويمكن تحديد جوانب اهتمامات هذه النظرية من خلال التالي:-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1-  إن الفرد يعيش في عالم متغير من خلال خبرته، ويدركه ويعتبره مركزه ومحوره.</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2-  يتوقف تفاعل الفرد من العالم الخارجي وفقاً لخبرته وإدراكه لها لما يمثل الواقع لديه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3-  يكون تفاعل الفرد واستجابته مع ما يحيط به بشكل كلي ومنظم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4-  معظم الأساليب السلوكية التي يختارها الفرد تكون متوافقة مع مفهوم الذات لديه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5- التكيف النفسي يتم عندما يتمكن الفرد من استيعاب جميع خبراته وإعطائها معنى يتلائم ويتناسق مع مفهوم الذات لديه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6- سوء التوافق والتوتر  النفسي ينتج عندما يفشل الفرد في استيعاب وتنظيم الخبرات الحسية العقلية التي يمر بها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7- الخبرات التي لا تتوافق مع مكونات ذات الفرد تعتبر مهددة لكيانها، فالذات عندما تواجهها مثل هذه الخبرات تزداد تماسكاً وتنظيماً للمحافظة على كيانها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8- الخبرات المتوافقة مع الذات يتفحصها الفرد ثم يستوعبها، وتعمل الذات على احتوائها وبالتالي تزيد من قدرة الفرد على تفهم الآخرين وتقبلهم كأفراد مستقلين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9- ازدياد الاستيعاب الواعي لخبرات الفرد يساعده على تصحيح بعض المفاهيم</w:t>
      </w:r>
      <w:r w:rsidRPr="00864028">
        <w:rPr>
          <w:rFonts w:eastAsia="Times New Roman" w:cstheme="minorHAnsi"/>
          <w:b/>
          <w:bCs/>
          <w:color w:val="000000"/>
          <w:sz w:val="28"/>
          <w:szCs w:val="28"/>
          <w:rtl/>
        </w:rPr>
        <w:t xml:space="preserve"> </w:t>
      </w:r>
      <w:r w:rsidRPr="0011007A">
        <w:rPr>
          <w:rFonts w:eastAsia="Times New Roman" w:cstheme="minorHAnsi"/>
          <w:color w:val="000000"/>
          <w:sz w:val="28"/>
          <w:szCs w:val="28"/>
          <w:rtl/>
        </w:rPr>
        <w:t>الخاطئة التي تم استيعابها بشكل خاطئ وتؤدي إلى تكوين منهج أو سلوك خاطئ لدى الفرد .</w:t>
      </w:r>
    </w:p>
    <w:p w:rsidR="00864028" w:rsidRPr="0011007A" w:rsidRDefault="00864028" w:rsidP="00864028">
      <w:pPr>
        <w:spacing w:after="0" w:line="240" w:lineRule="auto"/>
        <w:jc w:val="center"/>
        <w:rPr>
          <w:rFonts w:eastAsia="Times New Roman" w:cstheme="minorHAnsi"/>
          <w:sz w:val="24"/>
          <w:szCs w:val="24"/>
          <w:rtl/>
        </w:rPr>
      </w:pPr>
      <w:r w:rsidRPr="0011007A">
        <w:rPr>
          <w:rFonts w:eastAsia="Times New Roman" w:cstheme="minorHAnsi"/>
          <w:color w:val="385623" w:themeColor="accent6" w:themeShade="80"/>
          <w:sz w:val="32"/>
          <w:szCs w:val="32"/>
          <w:rtl/>
        </w:rPr>
        <w:t>تطبيقات النظرية:-</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يمكن للمرشد الطلابي إتباع الإجراءات التالية:-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1- اعتبار المسترشد كفرد وليس مشكلة ليحاول المرشد الطلابي فهم اتجاهاته وأثرها على مشكلته من خلال ترك المسترشد يعبر عن مشكلته بحرية حتى يتحرر من التوتر الانفعالي الداخلي.</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2- المراحل التي يسلكها المرشد في ضوء هذه النظرية تتمثل في الآتي:-</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2/1: مرحلة  الاستطلاع والاستكشاف: يمكن التعرف على الصعوبات التي تعيق المسترشد وتسبب له القلق والضيق والتعرف على جوانب القوة لديه لتقويمها والجوانب السلبية من خلال الجلسات الإرشادية، ومقابلة ولي أمره أو أخوته ومدرسيه وأصدقائه وأقاربه وتهدف هذه المرحلة إلى مساعدة المسترشد على فهم شخصيته واستغلال الجوانب الإيجابية منها في تحقيق أهدافه كما يريد.</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2/2 مرحلة التوضيح وتحقيق القيم: وفي هذه المرحلة يزيد وعي المسترشد ويزيد فهمه وإدراكه للقيم الحقيقية التي لها مكانة لديه من خلال الأسئلة التي يوجهها المرشد والتي يمكن معها إزالة التوتر لدى المسترشد .</w:t>
      </w:r>
    </w:p>
    <w:p w:rsidR="00864028" w:rsidRPr="0011007A" w:rsidRDefault="00864028" w:rsidP="00864028">
      <w:pPr>
        <w:spacing w:after="0" w:line="240" w:lineRule="auto"/>
        <w:rPr>
          <w:rFonts w:eastAsia="Times New Roman" w:cstheme="minorHAnsi"/>
          <w:sz w:val="24"/>
          <w:szCs w:val="24"/>
          <w:rtl/>
        </w:rPr>
      </w:pPr>
      <w:r w:rsidRPr="0011007A">
        <w:rPr>
          <w:rFonts w:eastAsia="Times New Roman" w:cstheme="minorHAnsi"/>
          <w:color w:val="000000"/>
          <w:sz w:val="28"/>
          <w:szCs w:val="28"/>
          <w:rtl/>
        </w:rPr>
        <w:t>2/3 المكافأة وتعزيز الاستجابات: تعتمد على توضيح المرشد لمدى تقدم المسترشد في الاتجاه وتأكيده للمسترشد بأن ذلك يمثل خطوة أولية في التغلب على الاضطرابات الانفعالية .</w:t>
      </w:r>
    </w:p>
    <w:p w:rsidR="00864028" w:rsidRPr="0011007A" w:rsidRDefault="00864028" w:rsidP="00864028">
      <w:pPr>
        <w:bidi w:val="0"/>
        <w:spacing w:after="240" w:line="240" w:lineRule="auto"/>
        <w:rPr>
          <w:rFonts w:eastAsia="Times New Roman" w:cstheme="minorHAnsi"/>
          <w:sz w:val="24"/>
          <w:szCs w:val="24"/>
          <w:rtl/>
        </w:rPr>
      </w:pPr>
      <w:r w:rsidRPr="0011007A">
        <w:rPr>
          <w:rFonts w:eastAsia="Times New Roman" w:cstheme="minorHAnsi"/>
          <w:sz w:val="24"/>
          <w:szCs w:val="24"/>
        </w:rPr>
        <w:br/>
      </w:r>
      <w:r w:rsidRPr="0011007A">
        <w:rPr>
          <w:rFonts w:eastAsia="Times New Roman" w:cstheme="minorHAnsi"/>
          <w:sz w:val="24"/>
          <w:szCs w:val="24"/>
        </w:rPr>
        <w:br/>
      </w:r>
      <w:r w:rsidRPr="0011007A">
        <w:rPr>
          <w:rFonts w:eastAsia="Times New Roman" w:cstheme="minorHAnsi"/>
          <w:sz w:val="24"/>
          <w:szCs w:val="24"/>
        </w:rPr>
        <w:lastRenderedPageBreak/>
        <w:br/>
      </w:r>
      <w:r w:rsidRPr="0011007A">
        <w:rPr>
          <w:rFonts w:eastAsia="Times New Roman" w:cstheme="minorHAnsi"/>
          <w:sz w:val="24"/>
          <w:szCs w:val="24"/>
        </w:rPr>
        <w:br/>
      </w:r>
    </w:p>
    <w:p w:rsidR="00864028" w:rsidRPr="0011007A" w:rsidRDefault="00864028" w:rsidP="00864028">
      <w:pPr>
        <w:spacing w:after="0" w:line="240" w:lineRule="auto"/>
        <w:jc w:val="center"/>
        <w:rPr>
          <w:rFonts w:eastAsia="Times New Roman" w:cstheme="minorHAnsi"/>
          <w:color w:val="385623" w:themeColor="accent6" w:themeShade="80"/>
          <w:sz w:val="24"/>
          <w:szCs w:val="24"/>
        </w:rPr>
      </w:pPr>
      <w:r w:rsidRPr="0011007A">
        <w:rPr>
          <w:rFonts w:eastAsia="Times New Roman" w:cstheme="minorHAnsi"/>
          <w:b/>
          <w:bCs/>
          <w:color w:val="385623" w:themeColor="accent6" w:themeShade="80"/>
          <w:sz w:val="32"/>
          <w:szCs w:val="32"/>
          <w:rtl/>
        </w:rPr>
        <w:t>ثانياً : نظرية الإرشاد العقلاني والانفعالي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32"/>
          <w:szCs w:val="32"/>
          <w:rtl/>
        </w:rPr>
        <w:t xml:space="preserve">  </w:t>
      </w:r>
      <w:r w:rsidRPr="0011007A">
        <w:rPr>
          <w:rFonts w:eastAsia="Times New Roman" w:cstheme="minorHAnsi"/>
          <w:color w:val="000000"/>
          <w:sz w:val="28"/>
          <w:szCs w:val="28"/>
          <w:rtl/>
        </w:rPr>
        <w:t>صاحب هذه النظرية البرت إليس وهو عالم نفسي إكلينيكي أهتم بالتوجيه والإرشاد المدرسي والإرشاد ألزواجي والأسري، وترى هذه النظرية بأن الناس ينقسمون إلى قسمين، واقعيون، وغير واقعيين، وأن أفكارهم تؤثر على سلوكهم فهم بالتالي عرضة للمشاعر السلبية مثل القلق والعدوان والشعور بالذنب بسبب تفكيرهم ألا واقعي وحالتهم الانفعالية والتي يمكن التغلب عليها بتنمية قدرة الفرد العقلية وزيادة درجة إدراكه.</w:t>
      </w:r>
    </w:p>
    <w:p w:rsidR="00864028" w:rsidRPr="00864028" w:rsidRDefault="00864028" w:rsidP="0011007A">
      <w:pPr>
        <w:spacing w:before="240" w:after="0" w:line="240" w:lineRule="auto"/>
        <w:jc w:val="center"/>
        <w:rPr>
          <w:rFonts w:eastAsia="Times New Roman" w:cstheme="minorHAnsi"/>
          <w:sz w:val="24"/>
          <w:szCs w:val="24"/>
          <w:rtl/>
        </w:rPr>
      </w:pPr>
      <w:r w:rsidRPr="0011007A">
        <w:rPr>
          <w:rFonts w:eastAsia="Times New Roman" w:cstheme="minorHAnsi"/>
          <w:b/>
          <w:bCs/>
          <w:color w:val="385623" w:themeColor="accent6" w:themeShade="80"/>
          <w:sz w:val="32"/>
          <w:szCs w:val="32"/>
          <w:rtl/>
        </w:rPr>
        <w:t>تطبيقات النظرية</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يمكن للمرشد الطلابي من خلال هذه النظرية القيام بالإجراءات التالية: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1- أهمية التعرف على أسباب المشكلة، أي الأسباب غير المنطقية التي يعتقد بها المسترشد والتي تؤثر على إدراكه وتجعله مضطرباً مثل أن يتصور الطالب بأنه غير قادر على الدراسة في قسم العلوم الطبيعية في المرحلة الثانوية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2- إعادة تنظيم إدراك وتفكير المسترشد عن طريق التخلص من أسباب المشكلة ليصل إلى مرحلة الاستبصار للعلاقة بين النواحي الانفعالية والأفكار والمعتقدات والحدث الذي وقع فيه المسترشد 3- من الأساليب المختلفة التي تمكن المرشد الطلابي من مساعدة المسترشد للتغلب على التفكير اللامنطقي هي :-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إقناع المسترشد على جعل هذه الأفكار في مستوى وعيه وانتباهه ومساعدته على فهم (غير المنطقية) منها لديه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توضيح المرشد للمسترشد بأن هذه الأفكار سبب مشاكله واضطرابه الانفعالي.</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تدريب المسترشد على إعادة تنظيم أفكاره وإدراكه وتغيير الأفكار اللامنطقية الموجودة لديه ليصبح أكثر فعالية واعتماداً على نفسه في الحاضر والمستقبل.</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إتباع المرشد الطلابي لأسلوب المنطق والأساليب المساعدة لتحقيق عملية الاستبصار لكسب ثقة المسترشد.</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استخدام أساليب الارتباط الإجرائي والمناقشات الفلسفية والنقد الموضوعي في  أداء الواجبات المنزلية مثلاً  وهذه من أهم جوانب العملية الإرشادية.</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6- العمل على مهاجمة الأفكار اللامنطقية لدى المسترشد بإتباع الأساليب التالية: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6/1 رفض الكذب وأساليب الدعاية الهدامة والانحرافات التي يؤمن به الفرد غير العقلاني.</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6/2 تشجيع المرشد للمسترشد في بعض المواقف وإقناعه على القيام بسلوك يعتقد المسترشد أنه خاطئ ولم يتم، فيجبره على القيام بهذا السلوك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lastRenderedPageBreak/>
        <w:t>6/3 مهاجمة الأفكار والحيل الدفاعية التي توصل المرشد إلى معرفتها من خلال الجلسات الإرشادية مع المسترشد وإبدالها بأفكار أخرى  مقبولة اجتماعياً.</w:t>
      </w:r>
    </w:p>
    <w:p w:rsidR="00864028" w:rsidRPr="00864028" w:rsidRDefault="00864028" w:rsidP="00864028">
      <w:pPr>
        <w:bidi w:val="0"/>
        <w:spacing w:after="0" w:line="240" w:lineRule="auto"/>
        <w:rPr>
          <w:rFonts w:eastAsia="Times New Roman" w:cstheme="minorHAnsi"/>
          <w:sz w:val="24"/>
          <w:szCs w:val="24"/>
          <w:rtl/>
        </w:rPr>
      </w:pPr>
    </w:p>
    <w:p w:rsidR="00864028" w:rsidRPr="0011007A" w:rsidRDefault="00864028" w:rsidP="00864028">
      <w:pPr>
        <w:spacing w:after="0" w:line="240" w:lineRule="auto"/>
        <w:jc w:val="center"/>
        <w:rPr>
          <w:rFonts w:eastAsia="Times New Roman" w:cstheme="minorHAnsi"/>
          <w:color w:val="385623" w:themeColor="accent6" w:themeShade="80"/>
          <w:sz w:val="24"/>
          <w:szCs w:val="24"/>
        </w:rPr>
      </w:pPr>
      <w:r w:rsidRPr="0011007A">
        <w:rPr>
          <w:rFonts w:eastAsia="Times New Roman" w:cstheme="minorHAnsi"/>
          <w:b/>
          <w:bCs/>
          <w:color w:val="385623" w:themeColor="accent6" w:themeShade="80"/>
          <w:sz w:val="32"/>
          <w:szCs w:val="32"/>
          <w:rtl/>
        </w:rPr>
        <w:t>ثالثاً: النظرية السلوكية:</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يرى أصحاب هذه النظرية بأن السلوك الإنساني عبارة عن مجموعة من العادات التي يتعلمها الفرد ويكتسبها أثناء مراحل نموه المختلفة، ويتحكم في تكوينها قوانين الدماغ وهي قوى الكف وقوى الاستثارة اللتان تسيران مجموعة الاستجابات الشرطية ويرجعون ذلك إلى العوامل البيئية التي يتعرض لها الفرد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وتدور هذه النظرية حول محور عملية التعلم في اكتساب التعلم الجديد أو في إطفائه أو إعادته، ولذا فإن السلوك الإنساني مكتسب عن طريق التعلم، وأن سلوك الفرد قابل للتعديل أو التغيير بإيجاد ظروف وأجواء تعليمية معينة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يقوم المرشد الطلابي بتحمل مسئوليته في العملية الإرشادية وذلك لكونه أكثر تفهماً للمسترشد من خلال قيامه بالإجراءات التالية: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1-  وضع أهداف مرغوب فيها لدى المسترشد وأن يستمر المرشد الطلابي بالعمل معه حتى يصل إلى أهدافه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2- معرفة المرشد الطلابي للحدود والأهداف التي يصبوا إليها المسترشد من خلال المقابلات الأولية التي يعملها مع المسترشد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3-  إدراكه بأن السلوك الإنساني مكتسب عن طريق التعلم وقابل للتغيير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4- معرفة أسس التعلم الاجتماعي وتأثيرها على المسترشد من خلال التغيرات التي تطرأ على سلوك المسترشد خارج نطاق الجلسات الإرشادية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5-  صياغة أساليب إرشادية إجرائية عديدة لمساعدة المسترشد على حل مشكلاته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6- توقيت التعزيز المناسب من قبل المرشد عاملاً مساعداً في تحديد السلوك المطلوب</w:t>
      </w:r>
      <w:r w:rsidRPr="00864028">
        <w:rPr>
          <w:rFonts w:eastAsia="Times New Roman" w:cstheme="minorHAnsi"/>
          <w:b/>
          <w:bCs/>
          <w:color w:val="000000"/>
          <w:sz w:val="28"/>
          <w:szCs w:val="28"/>
          <w:rtl/>
        </w:rPr>
        <w:t xml:space="preserve"> </w:t>
      </w:r>
      <w:r w:rsidRPr="0011007A">
        <w:rPr>
          <w:rFonts w:eastAsia="Times New Roman" w:cstheme="minorHAnsi"/>
          <w:color w:val="000000"/>
          <w:sz w:val="28"/>
          <w:szCs w:val="28"/>
          <w:rtl/>
        </w:rPr>
        <w:t>من المسترشد، وقدرته على استنتاج هذا السلوك المراد تعزيزه.</w:t>
      </w:r>
    </w:p>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11007A">
        <w:rPr>
          <w:rFonts w:eastAsia="Times New Roman" w:cstheme="minorHAnsi"/>
          <w:b/>
          <w:bCs/>
          <w:color w:val="385623" w:themeColor="accent6" w:themeShade="80"/>
          <w:sz w:val="32"/>
          <w:szCs w:val="32"/>
          <w:rtl/>
        </w:rPr>
        <w:t>المبادئ التي ترتكز عليها هذه النظرية في تعديل السلوك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في النظرية السلوكية بعض المبادئ والإجراءات التي تعتمد عليها ويحتاج المرشد الطلابي لتطبيقها كلها أو اختيار بعضها في التعامل مع المسترشد من خلال العلاقة الإرشادية على النحو التالي:- </w:t>
      </w:r>
    </w:p>
    <w:p w:rsidR="00864028" w:rsidRPr="0011007A" w:rsidRDefault="00864028" w:rsidP="00864028">
      <w:pPr>
        <w:spacing w:after="0" w:line="240" w:lineRule="auto"/>
        <w:ind w:hanging="465"/>
        <w:jc w:val="both"/>
        <w:rPr>
          <w:rFonts w:eastAsia="Times New Roman" w:cstheme="minorHAnsi"/>
          <w:sz w:val="24"/>
          <w:szCs w:val="24"/>
          <w:rtl/>
        </w:rPr>
      </w:pPr>
      <w:r w:rsidRPr="0011007A">
        <w:rPr>
          <w:rFonts w:eastAsia="Times New Roman" w:cstheme="minorHAnsi"/>
          <w:color w:val="000000"/>
          <w:sz w:val="32"/>
          <w:szCs w:val="32"/>
          <w:rtl/>
        </w:rPr>
        <w:t>1- الإشراط الإجرائي :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xml:space="preserve">ويطلق عليه مبادئ التعلم أنه يؤكد على الاستجابات التي تؤثر على الفرد، لذا فإن التعلم يحدث إذا عقب السلوك حدث في البيئة يؤدي إلى إشباع حاجة الفرد واحتمال تكرار السلوك المشبع في المستقبل وهكذا تحدث الاستجابة ويحدث التعلم أي النتيجة التي تؤدي إلى تعلم السلوك وليس المثير، ويرتبط التعلم الإجرائي في أسلوب التعزيز الذي يصاحب التعلم وصاحب هذا الإجراء هو الإجراء إذا كان وجود النتيجة يتوقف على الاستجابة، ولهذا الإجراء استخدامات كثيرة في مجال التوجيه والإرشاد والعلاج السلوكي </w:t>
      </w:r>
      <w:r w:rsidRPr="0011007A">
        <w:rPr>
          <w:rFonts w:eastAsia="Times New Roman" w:cstheme="minorHAnsi"/>
          <w:color w:val="000000"/>
          <w:sz w:val="28"/>
          <w:szCs w:val="28"/>
          <w:rtl/>
        </w:rPr>
        <w:lastRenderedPageBreak/>
        <w:t>وتعديل سلوك الأطفال والراشدين في المدارس ورياض الأطفال والمستشفيات والعيادات ولها استخداماتها في التعليم والتدريب والإدارة والعلاقات العامة </w:t>
      </w:r>
    </w:p>
    <w:p w:rsidR="00864028" w:rsidRPr="00864028" w:rsidRDefault="00864028" w:rsidP="00864028">
      <w:pPr>
        <w:bidi w:val="0"/>
        <w:spacing w:after="0" w:line="240" w:lineRule="auto"/>
        <w:rPr>
          <w:rFonts w:eastAsia="Times New Roman" w:cstheme="minorHAnsi"/>
          <w:sz w:val="24"/>
          <w:szCs w:val="24"/>
          <w:rtl/>
        </w:rPr>
      </w:pPr>
    </w:p>
    <w:p w:rsidR="00864028" w:rsidRPr="0011007A" w:rsidRDefault="00864028" w:rsidP="00864028">
      <w:pPr>
        <w:spacing w:after="0" w:line="240" w:lineRule="auto"/>
        <w:ind w:hanging="465"/>
        <w:jc w:val="both"/>
        <w:rPr>
          <w:rFonts w:eastAsia="Times New Roman" w:cstheme="minorHAnsi"/>
          <w:sz w:val="24"/>
          <w:szCs w:val="24"/>
        </w:rPr>
      </w:pPr>
      <w:r w:rsidRPr="0011007A">
        <w:rPr>
          <w:rFonts w:eastAsia="Times New Roman" w:cstheme="minorHAnsi"/>
          <w:color w:val="000000"/>
          <w:sz w:val="32"/>
          <w:szCs w:val="32"/>
          <w:rtl/>
        </w:rPr>
        <w:t>2- التعزيز أو التدعيم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ويعتبر هذا المبدأ من أساسيات عملية التعلم الإجرائي والإرشاد السلوكي ويعد من أهم مبادئ تعديل السلوك لأنه يعمل على تقوية النتائج المرغوبة لذا يطلق عليه أسم مبدأ (الثواب أو التعزيز) فإذا كان حدث ما (نتيجة) يعقب إتمام استجابة (سلوك) يزداد احتمال حدوث الاستجابة مرة أخرى يسمى هذا الحدث اللاحق معزز أو مدعم.</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التعزيز نوعان هما: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2/1 التعزيز الإيجابي : وهو حدث سار كحدث لاحق (نتيجة) لاستجابة ما (سلوك) إذا كان الحدث يؤدي إلى زيادة استمرار قيام السلوك- مثال: طالب يجيب على سؤال أحد المعلمين فيشكره المعلم ويثني عليه. فيعاود الطالب الرغبة في الإجابة على أسئلة المعلم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2/2 التعزيز السلبي: ويتعلق بالمواقف السلبية والبغيضة والمؤلمة فإذا كان استبعاد حدث منفر يتلو حدوث سلوك بما يؤدي إلى زيادة حدوث هذا السلوك فإن استبعاد هذا الحدث يطلق عليه تدعيم أو تعزيز سلبي.</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مثال: فرد لديه حالة أرق بدأ يقرأ في صحيفة فاستسلم للنوم نجد أنه فيما بعد يقرأ الصحيفة عندما يرغب النوم .</w:t>
      </w:r>
    </w:p>
    <w:p w:rsidR="00864028" w:rsidRPr="0011007A" w:rsidRDefault="00864028" w:rsidP="00864028">
      <w:pPr>
        <w:spacing w:before="240" w:after="0" w:line="240" w:lineRule="auto"/>
        <w:ind w:hanging="465"/>
        <w:jc w:val="both"/>
        <w:rPr>
          <w:rFonts w:eastAsia="Times New Roman" w:cstheme="minorHAnsi"/>
          <w:sz w:val="24"/>
          <w:szCs w:val="24"/>
          <w:rtl/>
        </w:rPr>
      </w:pPr>
      <w:r w:rsidRPr="0011007A">
        <w:rPr>
          <w:rFonts w:eastAsia="Times New Roman" w:cstheme="minorHAnsi"/>
          <w:color w:val="000000"/>
          <w:sz w:val="32"/>
          <w:szCs w:val="32"/>
          <w:rtl/>
        </w:rPr>
        <w:t>3- التعليم بالتقليد والملاحظة والمحاكاة: </w:t>
      </w:r>
    </w:p>
    <w:p w:rsidR="00864028" w:rsidRPr="0011007A" w:rsidRDefault="00864028" w:rsidP="00864028">
      <w:pPr>
        <w:spacing w:before="240" w:after="0" w:line="240" w:lineRule="auto"/>
        <w:ind w:firstLine="465"/>
        <w:jc w:val="both"/>
        <w:rPr>
          <w:rFonts w:eastAsia="Times New Roman" w:cstheme="minorHAnsi"/>
          <w:sz w:val="24"/>
          <w:szCs w:val="24"/>
          <w:rtl/>
        </w:rPr>
      </w:pPr>
      <w:r w:rsidRPr="0011007A">
        <w:rPr>
          <w:rFonts w:eastAsia="Times New Roman" w:cstheme="minorHAnsi"/>
          <w:color w:val="000000"/>
          <w:sz w:val="28"/>
          <w:szCs w:val="28"/>
          <w:rtl/>
        </w:rPr>
        <w:t>وتتركز أهمية هذا المبدأ حيث أن الفرد يتعلم السلوك من خلال الملاحظة والتقليد فالطفل يبدأ بتقليد الكبار يقلد بعضهم بعضاً وعادة يكتسب الأفراد سلوكهم من خلال مشاهدة نماذج في البيئة وقيامهم بتقليدها في العملية الإرشادية تغيير السلوك وتعديله إعداد نماذج للسلوك السوي على أشرطة(كاسيت) أو أشرطة فيديو أو أفلام أو قصص سير هادفة لحياة أشخاص مؤثرين ذوى أهمية كبيرة على الناشئة مثل قصص الصحابة رضوان الله عليهم لكونهم يمثلون قدوة حسنة يمكن الاحتذاء بهم وكذا قصص العلماء والحكماء من أهل الرأي والفطنة والدراية، وكذلك نماذج من حياتنا المعاصرة فمحاكاة السلوك المرغوب من خلال الملاحظة يعتمد على الانتباه والحفظ واستعادة الحركات والهدف أو الحافز، إذا يجب أن يكون سلوك النماذج أو المثال هدفاً يرغب فيه المسترشد رغبة شديدة، فجهد مثل هذا يمثل أهمية كبيرة للمسترشد وذا تأثير قوي عليه، ويمكن استخدام النموذج الاجتماعي في الحالات الفردية والإرشاد والعلاج الجماعي</w:t>
      </w:r>
      <w:r w:rsidRPr="0011007A">
        <w:rPr>
          <w:rFonts w:eastAsia="Times New Roman" w:cstheme="minorHAnsi"/>
          <w:color w:val="000000"/>
          <w:sz w:val="32"/>
          <w:szCs w:val="32"/>
          <w:rtl/>
        </w:rPr>
        <w:t xml:space="preserve"> .</w:t>
      </w:r>
    </w:p>
    <w:p w:rsidR="00864028" w:rsidRPr="0011007A" w:rsidRDefault="00864028" w:rsidP="00864028">
      <w:pPr>
        <w:numPr>
          <w:ilvl w:val="0"/>
          <w:numId w:val="7"/>
        </w:numPr>
        <w:spacing w:before="240" w:after="0" w:line="240" w:lineRule="auto"/>
        <w:ind w:right="-190"/>
        <w:jc w:val="both"/>
        <w:textAlignment w:val="baseline"/>
        <w:rPr>
          <w:rFonts w:eastAsia="Times New Roman" w:cstheme="minorHAnsi"/>
          <w:color w:val="000000"/>
          <w:sz w:val="32"/>
          <w:szCs w:val="32"/>
          <w:rtl/>
        </w:rPr>
      </w:pPr>
      <w:r w:rsidRPr="0011007A">
        <w:rPr>
          <w:rFonts w:eastAsia="Times New Roman" w:cstheme="minorHAnsi"/>
          <w:color w:val="000000"/>
          <w:sz w:val="32"/>
          <w:szCs w:val="32"/>
          <w:rtl/>
        </w:rPr>
        <w:t>العقاب:</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ويتمثل في الحدث الذي يعقب الاستجابة والذي يؤدي إلى أضعاف الاستجابة التي تعقب ظهور العقوبة، أو التوقف عن هذه الاستجابة وينقسم العقاب إلى</w:t>
      </w:r>
      <w:r w:rsidRPr="0011007A">
        <w:rPr>
          <w:rFonts w:eastAsia="Times New Roman" w:cstheme="minorHAnsi"/>
          <w:color w:val="000000"/>
          <w:sz w:val="32"/>
          <w:szCs w:val="32"/>
          <w:rtl/>
        </w:rPr>
        <w:t xml:space="preserve"> </w:t>
      </w:r>
      <w:r w:rsidRPr="0011007A">
        <w:rPr>
          <w:rFonts w:eastAsia="Times New Roman" w:cstheme="minorHAnsi"/>
          <w:color w:val="000000"/>
          <w:sz w:val="28"/>
          <w:szCs w:val="28"/>
          <w:rtl/>
        </w:rPr>
        <w:t>قسمين هما :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xml:space="preserve">4/1: العقاب الإيجابي: ويتمثل في ظهور حدث  منفر (مؤلم) للفرد بعد استجابة ما يؤدي إلى إضعاف هذه الاستجابة أو توقيفها ومن أمثلة ذلك العقاب(العقاب البدني) والتوبيخ بعد قيام الفرد بسلوك غير </w:t>
      </w:r>
      <w:r w:rsidRPr="0011007A">
        <w:rPr>
          <w:rFonts w:eastAsia="Times New Roman" w:cstheme="minorHAnsi"/>
          <w:color w:val="000000"/>
          <w:sz w:val="28"/>
          <w:szCs w:val="28"/>
          <w:rtl/>
        </w:rPr>
        <w:lastRenderedPageBreak/>
        <w:t>مرغوب إذا كان ذلك يؤدي إلى نقص السلوك أو توقفه . ونؤكد بأن أسلوب استخدام العقاب البدني محذور على المرشد الطلابي وكذا المعلمين.</w:t>
      </w:r>
    </w:p>
    <w:p w:rsidR="00864028" w:rsidRPr="0011007A" w:rsidRDefault="00864028" w:rsidP="00864028">
      <w:pPr>
        <w:bidi w:val="0"/>
        <w:spacing w:after="0" w:line="240" w:lineRule="auto"/>
        <w:rPr>
          <w:rFonts w:eastAsia="Times New Roman" w:cstheme="minorHAnsi"/>
          <w:sz w:val="24"/>
          <w:szCs w:val="24"/>
          <w:rtl/>
        </w:rPr>
      </w:pPr>
    </w:p>
    <w:p w:rsidR="00864028" w:rsidRPr="0011007A" w:rsidRDefault="00864028" w:rsidP="00864028">
      <w:pPr>
        <w:spacing w:before="240" w:after="0" w:line="240" w:lineRule="auto"/>
        <w:jc w:val="both"/>
        <w:rPr>
          <w:rFonts w:eastAsia="Times New Roman" w:cstheme="minorHAnsi"/>
          <w:sz w:val="24"/>
          <w:szCs w:val="24"/>
        </w:rPr>
      </w:pPr>
      <w:r w:rsidRPr="0011007A">
        <w:rPr>
          <w:rFonts w:eastAsia="Times New Roman" w:cstheme="minorHAnsi"/>
          <w:color w:val="000000"/>
          <w:sz w:val="28"/>
          <w:szCs w:val="28"/>
          <w:rtl/>
        </w:rPr>
        <w:t>4/2 العقاب السلبي: وهو استبعاد حدث سار للفرد يعقب أي استجابة مما يؤدي إلى إضعافها أو اختفاءها مثال: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حرمان الأبناء من مشاهدة بعض برامج التلفاز وتوجيههم لمذاكرة دروسهم وحل واجباتهم فإن هذا الإجراء يعمل على تقليل السلوك غير المرغوب وهو عدم الاستذكار ولكنه يحرمهم من البرامج المحببة لديهم ، يسمي عقاباً سلبياً، ويفضل المرشدون والمعالجون النفسيون أسلوب العقاب في معالجة الكثير من الحالات التي يتعاملون بها .</w:t>
      </w:r>
    </w:p>
    <w:p w:rsidR="00864028" w:rsidRPr="0011007A" w:rsidRDefault="00864028" w:rsidP="00864028">
      <w:pPr>
        <w:spacing w:before="240" w:after="0" w:line="240" w:lineRule="auto"/>
        <w:ind w:hanging="465"/>
        <w:jc w:val="both"/>
        <w:rPr>
          <w:rFonts w:eastAsia="Times New Roman" w:cstheme="minorHAnsi"/>
          <w:sz w:val="24"/>
          <w:szCs w:val="24"/>
          <w:rtl/>
        </w:rPr>
      </w:pPr>
      <w:r w:rsidRPr="0011007A">
        <w:rPr>
          <w:rFonts w:eastAsia="Times New Roman" w:cstheme="minorHAnsi"/>
          <w:color w:val="000000"/>
          <w:sz w:val="32"/>
          <w:szCs w:val="32"/>
          <w:rtl/>
        </w:rPr>
        <w:t>5- التشكيل: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وهي عملية تعلم سلوك مركب وتتطلب تعزيز بعض أنواع السلوك وعدم تعزيز أنواع أخرى ويتم من خلال استخدام القوانين التالية:</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5/1 الانطفاء أو الإطفاء أو الإغفال أو المحو: وهو انخفاض السلوك في حال توقف التعزيز سواء أكان بشكل مستمر أو منقطع فيحدث المحو الانطفاء أو الإغفال: وتفيد في تغيير السلوك وتعديله وتطويره ويتم من خلال إهمال السلوك وتجاهله وعدم الانتباه إليه أو عن طريق وضع صعوبات أو معوقات أمام الفرد مما يعوق اكتساب السلوك ويعمل على تلاشيه مثال ذلك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الطالب الذي تصدر منه أحياناً كلمات غير مناسبة كالتنابز بالألقاب مثلا من وسائل التعامل مع هذا هو إغفاله وتجاهله تماماً مما يؤدي إلى الكف عن ممارسة هذا السلوك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5/2التعميم: ويحدث التعميم نتيجة لأثر تدعيم السلوك مما يؤدي إلى تعميم المثير على مواقف أخرى مثيراتها شبيهة بالمثير الأول أو تعميم الاستجابة أخرى مشابهة، ومن أمثلة التعميم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(مثال على تعميم المثير). الطفل الذي يتحدث عن أمور معينة في وجود أفراد أسرته (مثير) قد يتحدث عن هذه الأمور بنفس الطريق مع ضيوف الأسرة(مثير) فسلوك الطفل تم تعميمه إلى مواقف أخرى، ولذا نجد مثل هذه الحالات في الفصل الدراسي ويمكن تعميم السلوكيات المرغوب فيها لبقية زملاء الدراسة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مثال على تعميم الاستجابة:تتغير استجابة شخص إذا تأثرت استجابات أخرى لديه فلو امتدحنا هذا الشخص لتبسمه (استجابة) فإنه قد يزيد معدل الضحك والكلام أيضاً لذا فإن في تدعيم الاستجابة يحدث وجود استجابات أخرى(الابتسامة والضحك) عند امتداحه في مواقف أخرى.</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5/3:التميز: ويتم عن طريق تعزيز الاستجابة الصحيحة لمثير معين أي تعزيز الموقف المراد تعلمه أو تعليمه أو تعديله ومثال ذلك: عندما يتمكن الفرد من إبعاد يديه عن أي شيء ساخن كالنار مثلاً .</w:t>
      </w:r>
    </w:p>
    <w:p w:rsidR="00864028" w:rsidRPr="0011007A" w:rsidRDefault="00864028" w:rsidP="00864028">
      <w:pPr>
        <w:spacing w:before="240" w:after="0" w:line="240" w:lineRule="auto"/>
        <w:ind w:hanging="465"/>
        <w:jc w:val="both"/>
        <w:rPr>
          <w:rFonts w:eastAsia="Times New Roman" w:cstheme="minorHAnsi"/>
          <w:sz w:val="24"/>
          <w:szCs w:val="24"/>
          <w:rtl/>
        </w:rPr>
      </w:pPr>
      <w:r w:rsidRPr="0011007A">
        <w:rPr>
          <w:rFonts w:eastAsia="Times New Roman" w:cstheme="minorHAnsi"/>
          <w:color w:val="000000"/>
          <w:sz w:val="32"/>
          <w:szCs w:val="32"/>
          <w:rtl/>
        </w:rPr>
        <w:t>6- التخلص من الحساسية أو (التحصين التدريجي) :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xml:space="preserve">ويتم ذلك في الحالات التي يكون فيها سلوك مثل الخوف أو الاشمئزاز والذي ارتبط بحادثة معينة فيستخدم طريقة التعويد التدريجي المنتظم ويتم التعرف على المثيرات التي تستثير استجابات شاذة ثم </w:t>
      </w:r>
      <w:r w:rsidRPr="0011007A">
        <w:rPr>
          <w:rFonts w:eastAsia="Times New Roman" w:cstheme="minorHAnsi"/>
          <w:color w:val="000000"/>
          <w:sz w:val="28"/>
          <w:szCs w:val="28"/>
          <w:rtl/>
        </w:rPr>
        <w:lastRenderedPageBreak/>
        <w:t>يعرض المسترشد تكراراً وبالتدريج لهذه المثيرات المحدثة للخوف أو الاشمئزاز في ظروف يحس فيها بأقل درجة من الخوف أو الاشمئزاز وهو في حالة استرخاء بحيث لا تنتج الاستجابة الشاذة ثم يستمر التعرض على مستوى متدرج في الشدة حتى يتم الوصول إلى المستويات العالية من شدة المثير بحيث لا تستثير الاستجابة الشاذة السابقة وتستخدم هذه الطريقة لمعالجة حالات الخوف والمخاوف المرضية .</w:t>
      </w:r>
    </w:p>
    <w:p w:rsidR="00864028" w:rsidRPr="0011007A" w:rsidRDefault="00864028" w:rsidP="00864028">
      <w:pPr>
        <w:bidi w:val="0"/>
        <w:spacing w:after="0" w:line="240" w:lineRule="auto"/>
        <w:rPr>
          <w:rFonts w:eastAsia="Times New Roman" w:cstheme="minorHAnsi"/>
          <w:sz w:val="24"/>
          <w:szCs w:val="24"/>
          <w:rtl/>
        </w:rPr>
      </w:pPr>
    </w:p>
    <w:p w:rsidR="00864028" w:rsidRPr="0011007A" w:rsidRDefault="00864028" w:rsidP="00864028">
      <w:pPr>
        <w:spacing w:after="0" w:line="240" w:lineRule="auto"/>
        <w:ind w:hanging="465"/>
        <w:jc w:val="both"/>
        <w:rPr>
          <w:rFonts w:eastAsia="Times New Roman" w:cstheme="minorHAnsi"/>
          <w:sz w:val="24"/>
          <w:szCs w:val="24"/>
        </w:rPr>
      </w:pPr>
      <w:r w:rsidRPr="0011007A">
        <w:rPr>
          <w:rFonts w:eastAsia="Times New Roman" w:cstheme="minorHAnsi"/>
          <w:color w:val="000000"/>
          <w:sz w:val="32"/>
          <w:szCs w:val="32"/>
          <w:rtl/>
        </w:rPr>
        <w:t>7- الكف المتبادل: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ويقوم أساسياً على وجود أنماط من الاستجابات المتنافرة وغير المتوافقة مع بعضها البعض مثل الاسترخاء والضيق مثلاً. ويمكن استخدامه في معالجة التبول الليلي حيث أن التبول يحدث لعدم الاستيقاظ والذهاب إلى دورة المياه، وإذا فإن الطفل يتبول وهو نائم على فراشه والمطلوب كف النوم فيحدث الاستيقاظ والتبول بشكل طبيعي واكتساب عادة الاستيقاظ لذا فإن كف النوم يؤدي إلى كف التبول بالتبادل، لذلك لابد من تهيئة الظروف المناسبة لتعلم هذا السلوك.</w:t>
      </w:r>
    </w:p>
    <w:p w:rsidR="00864028" w:rsidRPr="0011007A" w:rsidRDefault="00864028" w:rsidP="00864028">
      <w:pPr>
        <w:spacing w:before="240" w:after="0" w:line="240" w:lineRule="auto"/>
        <w:ind w:hanging="465"/>
        <w:jc w:val="both"/>
        <w:rPr>
          <w:rFonts w:eastAsia="Times New Roman" w:cstheme="minorHAnsi"/>
          <w:sz w:val="24"/>
          <w:szCs w:val="24"/>
          <w:rtl/>
        </w:rPr>
      </w:pPr>
      <w:r w:rsidRPr="0011007A">
        <w:rPr>
          <w:rFonts w:eastAsia="Times New Roman" w:cstheme="minorHAnsi"/>
          <w:color w:val="000000"/>
          <w:sz w:val="32"/>
          <w:szCs w:val="32"/>
          <w:rtl/>
        </w:rPr>
        <w:t>8- الاشتراط ألتجنبي: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ويستخدم المرشد أو المعالج النفسي لتعديل السلوك غير المرغوب فيه وقد أستخدم في معالجة الذكور الذين ينزعون إلى ملابس الجنس الآخر والتشبه بهم أو في علاج الإدمان على الكحول أو التدخين، ويتم استخدام مثيرات منفرة كالعقاقير المقيئة والصدمات الكهربائية وأشرطة كاسيت تسجل عليها بعض العبارات المنفرة والتي تتناسب مع السلوك الذي يراد تعديله .</w:t>
      </w:r>
    </w:p>
    <w:p w:rsidR="00864028" w:rsidRPr="0011007A" w:rsidRDefault="00864028" w:rsidP="00864028">
      <w:pPr>
        <w:spacing w:after="0" w:line="240" w:lineRule="auto"/>
        <w:ind w:hanging="465"/>
        <w:jc w:val="both"/>
        <w:rPr>
          <w:rFonts w:eastAsia="Times New Roman" w:cstheme="minorHAnsi"/>
          <w:sz w:val="24"/>
          <w:szCs w:val="24"/>
          <w:rtl/>
        </w:rPr>
      </w:pPr>
      <w:r w:rsidRPr="0011007A">
        <w:rPr>
          <w:rFonts w:eastAsia="Times New Roman" w:cstheme="minorHAnsi"/>
          <w:color w:val="000000"/>
          <w:sz w:val="32"/>
          <w:szCs w:val="32"/>
          <w:rtl/>
        </w:rPr>
        <w:t>9- التعاقد السلوكي (الاتفاقية السلوكية):</w:t>
      </w:r>
    </w:p>
    <w:p w:rsidR="00864028" w:rsidRPr="00864028" w:rsidRDefault="00864028" w:rsidP="0011007A">
      <w:pPr>
        <w:spacing w:after="0" w:line="240" w:lineRule="auto"/>
        <w:rPr>
          <w:rFonts w:eastAsia="Times New Roman" w:cstheme="minorHAnsi"/>
          <w:sz w:val="24"/>
          <w:szCs w:val="24"/>
          <w:rtl/>
        </w:rPr>
      </w:pPr>
      <w:r w:rsidRPr="0011007A">
        <w:rPr>
          <w:rFonts w:eastAsia="Times New Roman" w:cstheme="minorHAnsi"/>
          <w:color w:val="000000"/>
          <w:sz w:val="28"/>
          <w:szCs w:val="28"/>
          <w:rtl/>
        </w:rPr>
        <w:t>ويقوم هذا الأسلوب على فكرة أن من الأفضل للمسترشد أن يحدد بنفسه التغيير السلوكي المرغوب، ويتم من خلال عقد يتم بين طرفين هما المرشد والمسترشد يحصل بمقتضاه كل واحد منهما على شيء من الآخر مقابل ما يعطيه له. ويعتبر العقد امتداداً لمبادئ التعلم من خلال إجراء يتعزز بموجبه سلوك معين مقدماً حيث يحدث تعزيز في شكل مادي ملموس أو مكافأة اجتماعية فعلى سبيل المثال نجد أن المسترشد على أن يودع الطرف الأول مبلغ من المال لنفرض خمسمائة ريال على أن تعاد إليه كل خمسين ريال إذا نقص وزنه كيلو جراما أو أنه يفقدها في حالة زيادة وزنه كيلو جراما واحد. ويمكن تطبيق مبدأ التعاقد أو الاتفاقية السلوكية أثناء دراسة الحالة الفردية أو في الإرشاد الجماعي ويمكن الإفادة منها في تناول حالات التأخير المدرسي .</w:t>
      </w:r>
    </w:p>
    <w:p w:rsidR="00864028" w:rsidRPr="0011007A" w:rsidRDefault="00864028" w:rsidP="00864028">
      <w:pPr>
        <w:spacing w:after="0" w:line="240" w:lineRule="auto"/>
        <w:jc w:val="center"/>
        <w:rPr>
          <w:rFonts w:eastAsia="Times New Roman" w:cstheme="minorHAnsi"/>
          <w:color w:val="385623" w:themeColor="accent6" w:themeShade="80"/>
          <w:sz w:val="24"/>
          <w:szCs w:val="24"/>
        </w:rPr>
      </w:pPr>
      <w:r w:rsidRPr="0011007A">
        <w:rPr>
          <w:rFonts w:eastAsia="Times New Roman" w:cstheme="minorHAnsi"/>
          <w:b/>
          <w:bCs/>
          <w:color w:val="385623" w:themeColor="accent6" w:themeShade="80"/>
          <w:sz w:val="32"/>
          <w:szCs w:val="32"/>
          <w:rtl/>
        </w:rPr>
        <w:t>رابعاً : نظرية التحليل النفسي:</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32"/>
          <w:szCs w:val="32"/>
          <w:rtl/>
        </w:rPr>
        <w:t xml:space="preserve">  </w:t>
      </w:r>
      <w:r w:rsidRPr="0011007A">
        <w:rPr>
          <w:rFonts w:eastAsia="Times New Roman" w:cstheme="minorHAnsi"/>
          <w:color w:val="000000"/>
          <w:sz w:val="28"/>
          <w:szCs w:val="28"/>
          <w:rtl/>
        </w:rPr>
        <w:t>وقد حظيت هذه النظرية بشهرة واسعة عند ظهورها في الدراسات النفسية وخاصة في مجالات الإرشاد النفسي والصحة النفسية وترى هذه النظرية بأن الوعي الإنساني صنف على مستويين هما الشعور واللاشعور، وكما أن تصورها للشخصية يقوم على ثلاثة أبعاد هي:</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1- ألهو وهو مستقر الغرائز والدوافع الأولية ومستودعها.</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2- الأنا العليا وهي مستقر الضمير أو القيم أو الأخلاق والمثل العليا فهي بمثابة سلطة عليا داخلية تراقب وتحاسب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3- الأنا وتحتل مكاناً وسطاً بين مستقر الغرائز ومستقر المثل العليا فهي مراكز الشعور والتفكير المشرف على السلوك ويعمل على التوفيق ما بين (الهو) الدنيا و(الأنا العليا)</w:t>
      </w:r>
      <w:r w:rsidRPr="0011007A">
        <w:rPr>
          <w:rFonts w:eastAsia="Times New Roman" w:cstheme="minorHAnsi"/>
          <w:color w:val="000000"/>
          <w:sz w:val="32"/>
          <w:szCs w:val="32"/>
          <w:rtl/>
        </w:rPr>
        <w:t xml:space="preserve"> .</w:t>
      </w:r>
    </w:p>
    <w:p w:rsidR="00864028" w:rsidRPr="0011007A" w:rsidRDefault="00864028" w:rsidP="00864028">
      <w:pPr>
        <w:spacing w:after="0" w:line="240" w:lineRule="auto"/>
        <w:jc w:val="center"/>
        <w:rPr>
          <w:rFonts w:eastAsia="Times New Roman" w:cstheme="minorHAnsi"/>
          <w:color w:val="385623" w:themeColor="accent6" w:themeShade="80"/>
          <w:sz w:val="24"/>
          <w:szCs w:val="24"/>
          <w:rtl/>
        </w:rPr>
      </w:pPr>
      <w:r w:rsidRPr="0011007A">
        <w:rPr>
          <w:rFonts w:eastAsia="Times New Roman" w:cstheme="minorHAnsi"/>
          <w:b/>
          <w:bCs/>
          <w:color w:val="385623" w:themeColor="accent6" w:themeShade="80"/>
          <w:sz w:val="32"/>
          <w:szCs w:val="32"/>
          <w:rtl/>
        </w:rPr>
        <w:lastRenderedPageBreak/>
        <w:t>المبادئ التي تقوم عليها هذه نظرية التحليل النفسي:</w:t>
      </w:r>
    </w:p>
    <w:p w:rsidR="00864028" w:rsidRPr="0011007A" w:rsidRDefault="00864028" w:rsidP="00864028">
      <w:pPr>
        <w:spacing w:before="240" w:after="0" w:line="240" w:lineRule="auto"/>
        <w:ind w:hanging="720"/>
        <w:jc w:val="both"/>
        <w:rPr>
          <w:rFonts w:eastAsia="Times New Roman" w:cstheme="minorHAnsi"/>
          <w:sz w:val="24"/>
          <w:szCs w:val="24"/>
          <w:rtl/>
        </w:rPr>
      </w:pPr>
      <w:r w:rsidRPr="00864028">
        <w:rPr>
          <w:rFonts w:eastAsia="Times New Roman" w:cstheme="minorHAnsi"/>
          <w:b/>
          <w:bCs/>
          <w:color w:val="000000"/>
          <w:sz w:val="32"/>
          <w:szCs w:val="32"/>
          <w:rtl/>
        </w:rPr>
        <w:t>1</w:t>
      </w:r>
      <w:r w:rsidRPr="0011007A">
        <w:rPr>
          <w:rFonts w:eastAsia="Times New Roman" w:cstheme="minorHAnsi"/>
          <w:color w:val="000000"/>
          <w:sz w:val="32"/>
          <w:szCs w:val="32"/>
          <w:rtl/>
        </w:rPr>
        <w:t xml:space="preserve">- الحتمية النفسية </w:t>
      </w:r>
      <w:r w:rsidRPr="0011007A">
        <w:rPr>
          <w:rFonts w:eastAsia="Times New Roman" w:cstheme="minorHAnsi"/>
          <w:color w:val="000000"/>
          <w:sz w:val="28"/>
          <w:szCs w:val="28"/>
          <w:rtl/>
        </w:rPr>
        <w:t>: أي أن لكل سبب نتيجة ولكل نتيجة سبب وقد يكون السبب ظاهر أو غير ظاهر وقد يكون منطقياً أو بعيد عن المنطق. أي أن هناك سببا يكمن وراء أي حدث يحدث.</w:t>
      </w:r>
    </w:p>
    <w:p w:rsidR="00864028" w:rsidRPr="0011007A" w:rsidRDefault="00864028" w:rsidP="00864028">
      <w:pPr>
        <w:spacing w:before="240" w:after="0" w:line="240" w:lineRule="auto"/>
        <w:ind w:hanging="720"/>
        <w:jc w:val="both"/>
        <w:rPr>
          <w:rFonts w:eastAsia="Times New Roman" w:cstheme="minorHAnsi"/>
          <w:sz w:val="24"/>
          <w:szCs w:val="24"/>
          <w:rtl/>
        </w:rPr>
      </w:pPr>
      <w:r w:rsidRPr="0011007A">
        <w:rPr>
          <w:rFonts w:eastAsia="Times New Roman" w:cstheme="minorHAnsi"/>
          <w:color w:val="000000"/>
          <w:sz w:val="32"/>
          <w:szCs w:val="32"/>
          <w:rtl/>
        </w:rPr>
        <w:t>2- الحيل اللاشعورية:</w:t>
      </w:r>
      <w:r w:rsidRPr="0011007A">
        <w:rPr>
          <w:rFonts w:eastAsia="Times New Roman" w:cstheme="minorHAnsi"/>
          <w:color w:val="000000"/>
          <w:sz w:val="28"/>
          <w:szCs w:val="28"/>
          <w:rtl/>
        </w:rPr>
        <w:t xml:space="preserve"> وتنجم من داخل الفرد نفسه لمواجهة الأخطار الأخلاقية من الأشخاص المحيطين بالفرد نفسه في بينته لتدافع عن شخصية هذا الفرد ويطلق عليها بين قوسين (ميكانزمات الدفاع) ومنها: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2/1 : التوحد: وهي محاولة الفرد للوصول إلى الهدف بأن يبرمج ذاته بصفات محددة أو بذات شخص آخر من خلال تقليده أو محاكاته ولذا فإن تقليد الوالدين ومحاكاتهم يخفف من درجة التوتر لدى الفرد .</w:t>
      </w:r>
    </w:p>
    <w:p w:rsidR="00864028" w:rsidRPr="0011007A" w:rsidRDefault="00864028" w:rsidP="00864028">
      <w:pPr>
        <w:spacing w:after="0" w:line="240" w:lineRule="auto"/>
        <w:jc w:val="both"/>
        <w:rPr>
          <w:rFonts w:eastAsia="Times New Roman" w:cstheme="minorHAnsi"/>
          <w:sz w:val="24"/>
          <w:szCs w:val="24"/>
          <w:rtl/>
        </w:rPr>
      </w:pPr>
      <w:r w:rsidRPr="0011007A">
        <w:rPr>
          <w:rFonts w:eastAsia="Times New Roman" w:cstheme="minorHAnsi"/>
          <w:color w:val="000000"/>
          <w:sz w:val="28"/>
          <w:szCs w:val="28"/>
          <w:rtl/>
        </w:rPr>
        <w:t>2/2 الاستبدال والإزاحة : وهي عملية توجيه الطاقة من هدف إلى آخر لتوضيح قدرة الفرد على تغيير هدف نشاطه من موضوع نفسي إلى أخر وتتم عملية التغيير هذه عندما يكون الهدف الجديد لا يكفي لإزالة التوتر ولذا فإنه يظل يبحث عن الأفضل لتخفيف ذلك التوتر لديه وهذا يفسر تنوع أشكال سلوك الإنسان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  ومن أمثلة الإزاحة التسامي وهو أسلوب تسلكه الدوافع العدوانية أو الجسمية لتتخذ طريقاً ثقافياً أو إنسانياً أو حضارياً أو فنيا ويحتاج الفرد لمزيد من النضج حتى يمكنه التسامي بطاقته وتحويلها إلى موضوعات تشبع حاجاته وتساعد على نمو مجتمعه أيضاً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2/3: الكبت: وهو محاولة الفرد التحفظ عن دوافع مثيرة للقلق، ويرفض ببساطة الاعتراف بوجودها، الأفراد الذين يعتريهم الكبت تكون شخصياتهم متوترة متصلة وتسيطر(الأنا العليا) لديهم على (الأنا) ويعمل الكبت في مرحلة الطفولة على تقوية (الأنا) وتساعده حينما يكبر وتسبب له بعض المشكلات النفسية.</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2/4: الإسقاط: وهو إنكار صفة معينة في الفرد ولإلصاقها بفرد آخر وهو مرتبط بحيلة الإنكار، فمثلاً عندما يكره طالب أحد زملائه فيدعي بأن زميله يكرهه ويستخدم هذا الأسلوب أحياناً في حياتنا اليومية غير أن الإفراط في استخدامه يعوق معرفة الفرد لنفسه ويفسد علاقته الاجتماعية أيضاً لأنه قد يصل به الحد للحط من شأن الآخرين مما يؤدي إلى اختلاف في الإدراك أو إدراك أشياء لا وجود لها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2/5: النكوص: وهي تراجع الفرد إلى ممارسة أساليب سلوكية في مرحلة سابقة من حياته لا تناسب مع مرحلة نموه الحالية ليجنب ذاته الشعور بالعجز والفشل أو المخاوف أو الحرمان وهذه العملية تجنب الفرد الشعور وبالقلق ولكنها تعيق النمو ومن الأمثلة: الطفل الصغير الذي ينكص إلى أنواع السلوك ألطفلي المبكر عندما يواجه خطر فقدان الحب ويعتقد أنه يعود إلى هذه المرحلة من النمو التي تحقق له الحب.</w:t>
      </w:r>
    </w:p>
    <w:p w:rsidR="00864028" w:rsidRPr="0011007A" w:rsidRDefault="00864028" w:rsidP="00864028">
      <w:pPr>
        <w:spacing w:after="0" w:line="240" w:lineRule="auto"/>
        <w:jc w:val="both"/>
        <w:rPr>
          <w:rFonts w:eastAsia="Times New Roman" w:cstheme="minorHAnsi"/>
          <w:sz w:val="24"/>
          <w:szCs w:val="24"/>
          <w:rtl/>
        </w:rPr>
      </w:pPr>
      <w:r w:rsidRPr="0011007A">
        <w:rPr>
          <w:rFonts w:eastAsia="Times New Roman" w:cstheme="minorHAnsi"/>
          <w:color w:val="000000"/>
          <w:sz w:val="28"/>
          <w:szCs w:val="28"/>
          <w:rtl/>
        </w:rPr>
        <w:t>2/6 : التثبيت: عندما ينتقل الفرد من مرحلة نمو إلى مرحلة أخرى يواجه مواقف محبطة ومثيرة للقلق تعوق استمرار نموه بصفة مؤقتة على الأقل ويثبت على مرحلة معينة من مراحل نموه  ويخاف الانتقال منها ويتخلى عن شرط سلوكي معين على إشباع حاجاته، لعدم تأكده من السلوك هل يستحق الإشباع أم لا ؟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lastRenderedPageBreak/>
        <w:t>2/7: التكوين العكسي: تحاول (الأنا) تكوين سلوك على النقيض عندما يكون هناك موقف يثير القلق فإذا كان الفرد يشعر بكراهية شخص ما، فقد يظهر مشاعر الود والحب تجاه هذا الشخص، وعادة ما ترجع أشكال متطرفة من السلوك إلى تكوين العكس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2/8: التعويض: وهو أسلوب المبالغة الذي يبدو على سلوك  الفرد فمثلاً فرد دميم الخلقة أو شخص قصير القامة على شكل قزم فنجد بأن كلاً من هذين الفردين يحاول إظهار السيطرة والتسلط بصورة مبالغ فيها في شكل عملية تعويض عن مشاعر مكبوتة تؤلم  الفرد إذا شعر بها على شكل استعراضات يقوم بها، ويرجع السلوك التعويضي لبعض الأفراد إلى عوامل لا شعورية لا يعيها الفرد وتدفعه إلى أساليب سلوكية غير متكاملة مبالغ فيها قد تؤدي إلى اضطرابات انفعالية .</w:t>
      </w:r>
    </w:p>
    <w:p w:rsidR="00864028" w:rsidRPr="0011007A" w:rsidRDefault="00864028" w:rsidP="00864028">
      <w:pPr>
        <w:spacing w:before="240" w:after="0" w:line="240" w:lineRule="auto"/>
        <w:jc w:val="both"/>
        <w:rPr>
          <w:rFonts w:eastAsia="Times New Roman" w:cstheme="minorHAnsi"/>
          <w:sz w:val="24"/>
          <w:szCs w:val="24"/>
          <w:rtl/>
        </w:rPr>
      </w:pPr>
      <w:r w:rsidRPr="0011007A">
        <w:rPr>
          <w:rFonts w:eastAsia="Times New Roman" w:cstheme="minorHAnsi"/>
          <w:color w:val="000000"/>
          <w:sz w:val="28"/>
          <w:szCs w:val="28"/>
          <w:rtl/>
        </w:rPr>
        <w:t>2/9: التبرير: وهو عملية نستطيع من خلالها إيجاد أسباب منطقية لسلوكنا ولكن هذه الأسباب غالباً ما تكون مخالفة للواقع وذلك لكون الفرد يرى بأن ما يراه لنفسه قد يراه الآخرون فيهم، ولذا فأن التبرير في بعض الأحيان يمثل عملية لا شعورية لأن صاحبها لا يدرك بأنه مشوه الواقع، يصعب عليه مناقشة مبررات سلوكه لأن (الأنا) تخشى الكشف عن الأسباب الحقيقية لذا فهي تعمل على كبتها، ومثال ذلك الطالب الذي يغش في الاختبار يبرر فشله بصعوبة أسئلة الاختبار وذلك لحفظ ماء الوجه. ويمكن للمرشد الطلابي أن يتعرف على الحيل الدفاعية التي يقوم بها كثير من الطلاب فعلى ضوئها يمكنه التعامل مع المشكلات الطلابية المتعددة .</w:t>
      </w:r>
    </w:p>
    <w:p w:rsidR="00864028" w:rsidRPr="0011007A" w:rsidRDefault="00864028" w:rsidP="0011007A">
      <w:pPr>
        <w:spacing w:after="240" w:line="240" w:lineRule="auto"/>
        <w:jc w:val="center"/>
        <w:rPr>
          <w:rFonts w:eastAsia="Times New Roman" w:cstheme="minorHAnsi"/>
          <w:color w:val="385623" w:themeColor="accent6" w:themeShade="80"/>
          <w:sz w:val="24"/>
          <w:szCs w:val="24"/>
        </w:rPr>
      </w:pPr>
      <w:r w:rsidRPr="0011007A">
        <w:rPr>
          <w:rFonts w:eastAsia="Times New Roman" w:cstheme="minorHAnsi"/>
          <w:b/>
          <w:bCs/>
          <w:color w:val="385623" w:themeColor="accent6" w:themeShade="80"/>
          <w:sz w:val="32"/>
          <w:szCs w:val="32"/>
          <w:rtl/>
        </w:rPr>
        <w:t>تطبيقات نظرية التحليل النفسي في التوجيه والإرشاد:</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864028">
        <w:rPr>
          <w:rFonts w:eastAsia="Times New Roman" w:cstheme="minorHAnsi"/>
          <w:b/>
          <w:bCs/>
          <w:color w:val="000000"/>
          <w:sz w:val="28"/>
          <w:szCs w:val="28"/>
          <w:rtl/>
        </w:rPr>
        <w:t>    </w:t>
      </w:r>
      <w:r w:rsidRPr="0011007A">
        <w:rPr>
          <w:rFonts w:eastAsia="Times New Roman" w:cstheme="minorHAnsi"/>
          <w:color w:val="000000"/>
          <w:sz w:val="28"/>
          <w:szCs w:val="28"/>
          <w:rtl/>
        </w:rPr>
        <w:t>  1-  قيام المرشد الطلابي بطمأنة المسترشد وتأكيد ثقته بنفسه وتكون علاقة مهنية سليمة معه تعتمد على التقبل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     2- إعطاء المسترشد الفرصة للتعبير عما يدور في ذهنه من خلال التداعي الحر وهذا ليس بالأمر السهل حتى يتمكن من التحدث عن نفسه بطلاقة لإخراج المشاعر والخبرات المؤلمة المكبوتة بداخله.</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     3- إمكانية الاستفادة من الألعاب الرياضية والتمارين السويدية يشتى أنواعها للطلاب الذين يظهرون ميولاً عدوانية مثلاً من خلال التعاون مع معلم التربية الرياضية بالمدرسة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    4- الإفادة من المعايير الاجتماعية التي تضبط وتوجه سلوكيات المجتمع من خلال توضيح أهمية الالتزام بها للطلاب وأولياء أمورهم وحثهم على التعامل بها في حياتهم اليومية.</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     5- إمكانية وقوف المرشد الطلابي على المشاعر الانفعالية التي يظهرها المسترشد للكشف عن صراعاته الأساسية المكبوتة الدفينة</w:t>
      </w:r>
      <w:r w:rsidRPr="0011007A">
        <w:rPr>
          <w:rFonts w:eastAsia="Times New Roman" w:cstheme="minorHAnsi"/>
          <w:color w:val="000000"/>
          <w:sz w:val="32"/>
          <w:szCs w:val="32"/>
          <w:rtl/>
        </w:rPr>
        <w:t xml:space="preserve"> .</w:t>
      </w:r>
    </w:p>
    <w:p w:rsidR="00864028" w:rsidRPr="0011007A" w:rsidRDefault="00864028" w:rsidP="00864028">
      <w:pPr>
        <w:spacing w:before="240" w:after="0" w:line="240" w:lineRule="auto"/>
        <w:ind w:left="-360"/>
        <w:jc w:val="both"/>
        <w:rPr>
          <w:rFonts w:eastAsia="Times New Roman" w:cstheme="minorHAnsi"/>
          <w:sz w:val="24"/>
          <w:szCs w:val="24"/>
          <w:rtl/>
        </w:rPr>
      </w:pPr>
      <w:r w:rsidRPr="0011007A">
        <w:rPr>
          <w:rFonts w:eastAsia="Times New Roman" w:cstheme="minorHAnsi"/>
          <w:color w:val="000000"/>
          <w:sz w:val="32"/>
          <w:szCs w:val="32"/>
          <w:rtl/>
        </w:rPr>
        <w:t> </w:t>
      </w:r>
    </w:p>
    <w:p w:rsidR="00864028" w:rsidRPr="00864028" w:rsidRDefault="00864028" w:rsidP="00864028">
      <w:pPr>
        <w:bidi w:val="0"/>
        <w:spacing w:after="240" w:line="240" w:lineRule="auto"/>
        <w:rPr>
          <w:rFonts w:eastAsia="Times New Roman" w:cstheme="minorHAnsi"/>
          <w:sz w:val="24"/>
          <w:szCs w:val="24"/>
          <w:rtl/>
        </w:rPr>
      </w:pPr>
      <w:r w:rsidRPr="00864028">
        <w:rPr>
          <w:rFonts w:eastAsia="Times New Roman" w:cstheme="minorHAnsi"/>
          <w:sz w:val="24"/>
          <w:szCs w:val="24"/>
        </w:rPr>
        <w:br/>
      </w:r>
      <w:r w:rsidRPr="00864028">
        <w:rPr>
          <w:rFonts w:eastAsia="Times New Roman" w:cstheme="minorHAnsi"/>
          <w:sz w:val="24"/>
          <w:szCs w:val="24"/>
        </w:rPr>
        <w:br/>
      </w:r>
    </w:p>
    <w:p w:rsidR="00864028" w:rsidRPr="0011007A" w:rsidRDefault="00864028" w:rsidP="00864028">
      <w:pPr>
        <w:spacing w:before="280" w:after="280" w:line="240" w:lineRule="auto"/>
        <w:jc w:val="center"/>
        <w:rPr>
          <w:rFonts w:eastAsia="Times New Roman" w:cstheme="minorHAnsi"/>
          <w:color w:val="FF0000"/>
          <w:sz w:val="24"/>
          <w:szCs w:val="24"/>
        </w:rPr>
      </w:pPr>
      <w:r w:rsidRPr="0011007A">
        <w:rPr>
          <w:rFonts w:eastAsia="Times New Roman" w:cstheme="minorHAnsi"/>
          <w:b/>
          <w:bCs/>
          <w:color w:val="FF0000"/>
          <w:sz w:val="36"/>
          <w:szCs w:val="36"/>
          <w:rtl/>
        </w:rPr>
        <w:t>هرم ماسلو للحاجات الإنسانية</w:t>
      </w:r>
    </w:p>
    <w:p w:rsidR="00864028" w:rsidRPr="00864028" w:rsidRDefault="00864028" w:rsidP="00864028">
      <w:pPr>
        <w:spacing w:before="280" w:after="280" w:line="240" w:lineRule="auto"/>
        <w:jc w:val="center"/>
        <w:rPr>
          <w:rFonts w:eastAsia="Times New Roman" w:cstheme="minorHAnsi"/>
          <w:sz w:val="24"/>
          <w:szCs w:val="24"/>
          <w:rtl/>
        </w:rPr>
      </w:pPr>
      <w:r w:rsidRPr="00864028">
        <w:rPr>
          <w:rFonts w:eastAsia="Times New Roman" w:cstheme="minorHAnsi"/>
          <w:b/>
          <w:bCs/>
          <w:noProof/>
          <w:color w:val="000000"/>
          <w:sz w:val="36"/>
          <w:szCs w:val="36"/>
          <w:bdr w:val="none" w:sz="0" w:space="0" w:color="auto" w:frame="1"/>
        </w:rPr>
        <w:lastRenderedPageBreak/>
        <w:drawing>
          <wp:inline distT="0" distB="0" distL="0" distR="0">
            <wp:extent cx="5077460" cy="4038600"/>
            <wp:effectExtent l="0" t="0" r="8890" b="0"/>
            <wp:docPr id="1" name="Picture 1" descr="400px-Ar-Maslow's_hierarchy_of_needs_svg_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0px-Ar-Maslow's_hierarchy_of_needs_svg_copy.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77460" cy="4038600"/>
                    </a:xfrm>
                    <a:prstGeom prst="rect">
                      <a:avLst/>
                    </a:prstGeom>
                    <a:noFill/>
                    <a:ln>
                      <a:noFill/>
                    </a:ln>
                  </pic:spPr>
                </pic:pic>
              </a:graphicData>
            </a:graphic>
          </wp:inline>
        </w:drawing>
      </w:r>
    </w:p>
    <w:p w:rsidR="00864028" w:rsidRPr="0011007A" w:rsidRDefault="00864028" w:rsidP="00864028">
      <w:pPr>
        <w:spacing w:before="280" w:after="280" w:line="240" w:lineRule="auto"/>
        <w:rPr>
          <w:rFonts w:eastAsia="Times New Roman" w:cstheme="minorHAnsi"/>
          <w:color w:val="FF0000"/>
          <w:sz w:val="24"/>
          <w:szCs w:val="24"/>
          <w:rtl/>
        </w:rPr>
      </w:pPr>
      <w:r w:rsidRPr="0011007A">
        <w:rPr>
          <w:rFonts w:eastAsia="Times New Roman" w:cstheme="minorHAnsi"/>
          <w:b/>
          <w:bCs/>
          <w:color w:val="FF0000"/>
          <w:sz w:val="36"/>
          <w:szCs w:val="36"/>
          <w:rtl/>
        </w:rPr>
        <w:t>هرم الاحتياج لدى الإنسان</w:t>
      </w:r>
    </w:p>
    <w:p w:rsidR="00864028" w:rsidRPr="0011007A" w:rsidRDefault="00864028" w:rsidP="00864028">
      <w:p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تتدرج الحاجات حسب أهميتها في شكل هرمي ويتكون هذا الهرم من :</w:t>
      </w:r>
    </w:p>
    <w:p w:rsidR="00864028" w:rsidRPr="0011007A" w:rsidRDefault="00864028" w:rsidP="0011007A">
      <w:pPr>
        <w:pStyle w:val="ListParagraph"/>
        <w:numPr>
          <w:ilvl w:val="0"/>
          <w:numId w:val="44"/>
        </w:numPr>
        <w:spacing w:before="280" w:after="280" w:line="240" w:lineRule="auto"/>
        <w:rPr>
          <w:rFonts w:eastAsia="Times New Roman" w:cstheme="minorHAnsi"/>
          <w:sz w:val="24"/>
          <w:szCs w:val="24"/>
        </w:rPr>
      </w:pPr>
      <w:r w:rsidRPr="0011007A">
        <w:rPr>
          <w:rFonts w:eastAsia="Times New Roman" w:cstheme="minorHAnsi"/>
          <w:color w:val="000000"/>
          <w:sz w:val="27"/>
          <w:szCs w:val="27"/>
          <w:rtl/>
        </w:rPr>
        <w:t>الحاجات الفسيولوجية</w:t>
      </w:r>
    </w:p>
    <w:p w:rsidR="00864028" w:rsidRPr="0011007A" w:rsidRDefault="00864028" w:rsidP="00864028">
      <w:p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وهي الحاجات اللازمة للحفاظ على الفرد وهي:</w:t>
      </w:r>
    </w:p>
    <w:p w:rsidR="00864028" w:rsidRPr="0011007A" w:rsidRDefault="00864028" w:rsidP="0011007A">
      <w:pPr>
        <w:pStyle w:val="ListParagraph"/>
        <w:numPr>
          <w:ilvl w:val="0"/>
          <w:numId w:val="44"/>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 xml:space="preserve">الحاجة إلى </w:t>
      </w:r>
      <w:hyperlink r:id="rId6" w:history="1">
        <w:r w:rsidRPr="0011007A">
          <w:rPr>
            <w:rFonts w:eastAsia="Times New Roman" w:cstheme="minorHAnsi"/>
            <w:color w:val="000000"/>
            <w:sz w:val="28"/>
            <w:szCs w:val="28"/>
            <w:rtl/>
          </w:rPr>
          <w:t>التنفس</w:t>
        </w:r>
      </w:hyperlink>
    </w:p>
    <w:p w:rsidR="00864028" w:rsidRPr="0011007A" w:rsidRDefault="00864028" w:rsidP="0011007A">
      <w:pPr>
        <w:pStyle w:val="ListParagraph"/>
        <w:numPr>
          <w:ilvl w:val="0"/>
          <w:numId w:val="44"/>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 xml:space="preserve">الحاجة إلى </w:t>
      </w:r>
      <w:hyperlink r:id="rId7" w:history="1">
        <w:r w:rsidRPr="0011007A">
          <w:rPr>
            <w:rFonts w:eastAsia="Times New Roman" w:cstheme="minorHAnsi"/>
            <w:color w:val="000000"/>
            <w:sz w:val="28"/>
            <w:szCs w:val="28"/>
            <w:rtl/>
          </w:rPr>
          <w:t>الـطعام</w:t>
        </w:r>
      </w:hyperlink>
    </w:p>
    <w:p w:rsidR="00864028" w:rsidRPr="0011007A" w:rsidRDefault="00864028" w:rsidP="0011007A">
      <w:pPr>
        <w:pStyle w:val="ListParagraph"/>
        <w:numPr>
          <w:ilvl w:val="0"/>
          <w:numId w:val="44"/>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 xml:space="preserve">الحاجة إلى </w:t>
      </w:r>
      <w:hyperlink r:id="rId8" w:history="1">
        <w:r w:rsidRPr="0011007A">
          <w:rPr>
            <w:rFonts w:eastAsia="Times New Roman" w:cstheme="minorHAnsi"/>
            <w:color w:val="000000"/>
            <w:sz w:val="28"/>
            <w:szCs w:val="28"/>
            <w:rtl/>
          </w:rPr>
          <w:t>الماء</w:t>
        </w:r>
      </w:hyperlink>
    </w:p>
    <w:p w:rsidR="00864028" w:rsidRPr="0011007A" w:rsidRDefault="00864028" w:rsidP="0011007A">
      <w:pPr>
        <w:pStyle w:val="ListParagraph"/>
        <w:numPr>
          <w:ilvl w:val="0"/>
          <w:numId w:val="44"/>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 xml:space="preserve">الحاجة إلى </w:t>
      </w:r>
      <w:hyperlink r:id="rId9" w:history="1">
        <w:r w:rsidRPr="0011007A">
          <w:rPr>
            <w:rFonts w:eastAsia="Times New Roman" w:cstheme="minorHAnsi"/>
            <w:color w:val="000000"/>
            <w:sz w:val="28"/>
            <w:szCs w:val="28"/>
            <w:rtl/>
          </w:rPr>
          <w:t>ضبط التوازن</w:t>
        </w:r>
      </w:hyperlink>
    </w:p>
    <w:p w:rsidR="00864028" w:rsidRPr="0011007A" w:rsidRDefault="00864028" w:rsidP="0011007A">
      <w:pPr>
        <w:pStyle w:val="ListParagraph"/>
        <w:numPr>
          <w:ilvl w:val="0"/>
          <w:numId w:val="44"/>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 xml:space="preserve">الحاجة إلى </w:t>
      </w:r>
      <w:hyperlink r:id="rId10" w:history="1">
        <w:r w:rsidRPr="0011007A">
          <w:rPr>
            <w:rFonts w:eastAsia="Times New Roman" w:cstheme="minorHAnsi"/>
            <w:color w:val="000000"/>
            <w:sz w:val="28"/>
            <w:szCs w:val="28"/>
            <w:rtl/>
          </w:rPr>
          <w:t>الجنس</w:t>
        </w:r>
      </w:hyperlink>
    </w:p>
    <w:p w:rsidR="00864028" w:rsidRPr="0011007A" w:rsidRDefault="00864028" w:rsidP="0011007A">
      <w:pPr>
        <w:pStyle w:val="ListParagraph"/>
        <w:numPr>
          <w:ilvl w:val="0"/>
          <w:numId w:val="44"/>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 xml:space="preserve">الحاجة إلى </w:t>
      </w:r>
      <w:hyperlink r:id="rId11" w:history="1">
        <w:r w:rsidRPr="0011007A">
          <w:rPr>
            <w:rFonts w:eastAsia="Times New Roman" w:cstheme="minorHAnsi"/>
            <w:color w:val="000000"/>
            <w:sz w:val="28"/>
            <w:szCs w:val="28"/>
            <w:rtl/>
          </w:rPr>
          <w:t>الإخراج</w:t>
        </w:r>
      </w:hyperlink>
    </w:p>
    <w:p w:rsidR="00864028" w:rsidRPr="0011007A" w:rsidRDefault="00864028" w:rsidP="0011007A">
      <w:pPr>
        <w:pStyle w:val="ListParagraph"/>
        <w:numPr>
          <w:ilvl w:val="0"/>
          <w:numId w:val="44"/>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الحاجة إلى النوم</w:t>
      </w:r>
    </w:p>
    <w:p w:rsidR="00864028" w:rsidRPr="0011007A" w:rsidRDefault="00864028" w:rsidP="00864028">
      <w:p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والفرد الذي يعاني لفترات من عدم إشباع الحاجات الفسيولوجية، قد يرغب في المستقبل عندما يصبح قادراً أن يشبع هذه الحاجات في أن يشبعها بشكل مفرط، فمثلا قد نجد أن الفقير عندما يزداد غنى فإن معظم نفقاته قد تتجه إلى الأكل والشرب والزواج.</w:t>
      </w:r>
    </w:p>
    <w:p w:rsidR="00864028" w:rsidRPr="0011007A" w:rsidRDefault="00864028" w:rsidP="0011007A">
      <w:pPr>
        <w:pStyle w:val="ListParagraph"/>
        <w:numPr>
          <w:ilvl w:val="0"/>
          <w:numId w:val="45"/>
        </w:numPr>
        <w:spacing w:before="280" w:after="280" w:line="240" w:lineRule="auto"/>
        <w:rPr>
          <w:rFonts w:eastAsia="Times New Roman" w:cstheme="minorHAnsi"/>
          <w:sz w:val="24"/>
          <w:szCs w:val="24"/>
          <w:rtl/>
        </w:rPr>
      </w:pPr>
      <w:r w:rsidRPr="0011007A">
        <w:rPr>
          <w:rFonts w:eastAsia="Times New Roman" w:cstheme="minorHAnsi"/>
          <w:b/>
          <w:bCs/>
          <w:color w:val="000000"/>
          <w:sz w:val="27"/>
          <w:szCs w:val="27"/>
          <w:rtl/>
        </w:rPr>
        <w:t>حاجات الأمان</w:t>
      </w:r>
    </w:p>
    <w:p w:rsidR="00864028" w:rsidRPr="0011007A" w:rsidRDefault="00864028" w:rsidP="0011007A">
      <w:p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lastRenderedPageBreak/>
        <w:t>وفق هرم مازلو، فإنه بعد إشباع الحاجات الفسيولوجية، تظهر الحاجة إلى الامان وهي تشمل:</w:t>
      </w:r>
    </w:p>
    <w:p w:rsidR="00864028" w:rsidRPr="0011007A" w:rsidRDefault="00864028" w:rsidP="0011007A">
      <w:pPr>
        <w:pStyle w:val="ListParagraph"/>
        <w:numPr>
          <w:ilvl w:val="0"/>
          <w:numId w:val="45"/>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السلامة الجسدية من العنف والاعتداء</w:t>
      </w:r>
    </w:p>
    <w:p w:rsidR="00864028" w:rsidRPr="0011007A" w:rsidRDefault="00864028" w:rsidP="0011007A">
      <w:pPr>
        <w:pStyle w:val="ListParagraph"/>
        <w:numPr>
          <w:ilvl w:val="0"/>
          <w:numId w:val="45"/>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الأمن الوظيفي</w:t>
      </w:r>
    </w:p>
    <w:p w:rsidR="00864028" w:rsidRPr="0011007A" w:rsidRDefault="00864028" w:rsidP="0011007A">
      <w:pPr>
        <w:pStyle w:val="ListParagraph"/>
        <w:numPr>
          <w:ilvl w:val="0"/>
          <w:numId w:val="45"/>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أمن الإيرادات والموارد</w:t>
      </w:r>
    </w:p>
    <w:p w:rsidR="00864028" w:rsidRPr="0011007A" w:rsidRDefault="00864028" w:rsidP="0011007A">
      <w:pPr>
        <w:pStyle w:val="ListParagraph"/>
        <w:numPr>
          <w:ilvl w:val="0"/>
          <w:numId w:val="45"/>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الأمن المعنوي والنفسي</w:t>
      </w:r>
    </w:p>
    <w:p w:rsidR="00864028" w:rsidRPr="0011007A" w:rsidRDefault="00864028" w:rsidP="0011007A">
      <w:pPr>
        <w:pStyle w:val="ListParagraph"/>
        <w:numPr>
          <w:ilvl w:val="0"/>
          <w:numId w:val="45"/>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الأمن الأسري</w:t>
      </w:r>
    </w:p>
    <w:p w:rsidR="00864028" w:rsidRPr="0011007A" w:rsidRDefault="00864028" w:rsidP="0011007A">
      <w:pPr>
        <w:pStyle w:val="ListParagraph"/>
        <w:numPr>
          <w:ilvl w:val="0"/>
          <w:numId w:val="45"/>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الأمن الصحي</w:t>
      </w:r>
    </w:p>
    <w:p w:rsidR="00864028" w:rsidRPr="0011007A" w:rsidRDefault="00864028" w:rsidP="0011007A">
      <w:pPr>
        <w:pStyle w:val="ListParagraph"/>
        <w:numPr>
          <w:ilvl w:val="0"/>
          <w:numId w:val="45"/>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أمن الممتلكات الشخصية ضد الجريمة</w:t>
      </w:r>
    </w:p>
    <w:p w:rsidR="00864028" w:rsidRPr="0011007A" w:rsidRDefault="00864028" w:rsidP="0011007A">
      <w:pPr>
        <w:pStyle w:val="ListParagraph"/>
        <w:numPr>
          <w:ilvl w:val="0"/>
          <w:numId w:val="45"/>
        </w:numPr>
        <w:spacing w:before="280" w:after="280" w:line="240" w:lineRule="auto"/>
        <w:rPr>
          <w:rFonts w:eastAsia="Times New Roman" w:cstheme="minorHAnsi"/>
          <w:sz w:val="24"/>
          <w:szCs w:val="24"/>
          <w:rtl/>
        </w:rPr>
      </w:pPr>
      <w:r w:rsidRPr="0011007A">
        <w:rPr>
          <w:rFonts w:eastAsia="Times New Roman" w:cstheme="minorHAnsi"/>
          <w:color w:val="000000"/>
          <w:sz w:val="27"/>
          <w:szCs w:val="27"/>
          <w:rtl/>
        </w:rPr>
        <w:t>الحاجات الاجتماعية</w:t>
      </w:r>
    </w:p>
    <w:p w:rsidR="00864028" w:rsidRPr="00864028" w:rsidRDefault="00864028" w:rsidP="00864028">
      <w:p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بعد إشباع الحاجات الفسيولوجية والأمان، تظهر الطبقة الثالثة وهي الحاجات الاجتماعية، وتشمل</w:t>
      </w:r>
      <w:r w:rsidRPr="00864028">
        <w:rPr>
          <w:rFonts w:eastAsia="Times New Roman" w:cstheme="minorHAnsi"/>
          <w:b/>
          <w:bCs/>
          <w:color w:val="000000"/>
          <w:sz w:val="28"/>
          <w:szCs w:val="28"/>
          <w:rtl/>
        </w:rPr>
        <w:t>:</w:t>
      </w:r>
    </w:p>
    <w:p w:rsidR="00864028" w:rsidRPr="0011007A" w:rsidRDefault="00864028" w:rsidP="0011007A">
      <w:pPr>
        <w:pStyle w:val="ListParagraph"/>
        <w:numPr>
          <w:ilvl w:val="0"/>
          <w:numId w:val="47"/>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العلاقات العاطفية</w:t>
      </w:r>
    </w:p>
    <w:p w:rsidR="00864028" w:rsidRPr="0011007A" w:rsidRDefault="00864028" w:rsidP="0011007A">
      <w:pPr>
        <w:pStyle w:val="ListParagraph"/>
        <w:numPr>
          <w:ilvl w:val="0"/>
          <w:numId w:val="47"/>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العلاقات الأسرية</w:t>
      </w:r>
    </w:p>
    <w:p w:rsidR="00864028" w:rsidRPr="0011007A" w:rsidRDefault="00864028" w:rsidP="0011007A">
      <w:pPr>
        <w:pStyle w:val="ListParagraph"/>
        <w:numPr>
          <w:ilvl w:val="0"/>
          <w:numId w:val="47"/>
        </w:num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اكتساب الأصدقاء</w:t>
      </w:r>
    </w:p>
    <w:p w:rsidR="00864028" w:rsidRPr="0011007A" w:rsidRDefault="00864028" w:rsidP="00864028">
      <w:p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والبشر عموماً يشعرون بالحاجة إلى الانتماء والقبول، سواء إلى مجموعة اجتماعية كبيرة (كالنوادي والجماعات الدينية، والمنظمات المهنية، والفرق الرياضية، أو الصلات الاجتماعية الصغيرة (كالأسرة والشركاء الحميمين، والمعلمين، والزملاء المقربين)، والحاجة إلى الحب (الجنسي وغير الجنسي) من الآخرين، وفي غياب هذه العناصر الكثير من الناس يصبحون عرضة للقلق والعزلة الاجتماعية والاكتئاب.</w:t>
      </w:r>
    </w:p>
    <w:p w:rsidR="00864028" w:rsidRPr="0011007A" w:rsidRDefault="00864028" w:rsidP="0011007A">
      <w:pPr>
        <w:pStyle w:val="ListParagraph"/>
        <w:numPr>
          <w:ilvl w:val="0"/>
          <w:numId w:val="48"/>
        </w:numPr>
        <w:spacing w:before="280" w:after="280" w:line="240" w:lineRule="auto"/>
        <w:rPr>
          <w:rFonts w:eastAsia="Times New Roman" w:cstheme="minorHAnsi"/>
          <w:sz w:val="24"/>
          <w:szCs w:val="24"/>
          <w:rtl/>
        </w:rPr>
      </w:pPr>
      <w:r w:rsidRPr="0011007A">
        <w:rPr>
          <w:rFonts w:eastAsia="Times New Roman" w:cstheme="minorHAnsi"/>
          <w:color w:val="000000"/>
          <w:sz w:val="27"/>
          <w:szCs w:val="27"/>
          <w:rtl/>
        </w:rPr>
        <w:t>الحاجة للتقدير</w:t>
      </w:r>
    </w:p>
    <w:p w:rsidR="00864028" w:rsidRPr="0011007A" w:rsidRDefault="00864028" w:rsidP="00864028">
      <w:p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هنا يتم التركيز على حاجات الفرد في تحقيق المكانة الاجتماعية المرموقة والشعور باحترام الآخرين له والإحساس بالثقة والقوة.</w:t>
      </w:r>
    </w:p>
    <w:p w:rsidR="00864028" w:rsidRPr="0011007A" w:rsidRDefault="00864028" w:rsidP="0011007A">
      <w:pPr>
        <w:pStyle w:val="ListParagraph"/>
        <w:numPr>
          <w:ilvl w:val="0"/>
          <w:numId w:val="48"/>
        </w:numPr>
        <w:spacing w:before="280" w:after="280" w:line="240" w:lineRule="auto"/>
        <w:rPr>
          <w:rFonts w:eastAsia="Times New Roman" w:cstheme="minorHAnsi"/>
          <w:sz w:val="24"/>
          <w:szCs w:val="24"/>
          <w:rtl/>
        </w:rPr>
      </w:pPr>
      <w:r w:rsidRPr="0011007A">
        <w:rPr>
          <w:rFonts w:eastAsia="Times New Roman" w:cstheme="minorHAnsi"/>
          <w:color w:val="000000"/>
          <w:sz w:val="27"/>
          <w:szCs w:val="27"/>
          <w:rtl/>
        </w:rPr>
        <w:t>الحاجة لتحقيق الذات</w:t>
      </w:r>
    </w:p>
    <w:p w:rsidR="00864028" w:rsidRPr="0011007A" w:rsidRDefault="00864028" w:rsidP="0011007A">
      <w:pPr>
        <w:spacing w:before="280" w:after="280" w:line="240" w:lineRule="auto"/>
        <w:rPr>
          <w:rFonts w:eastAsia="Times New Roman" w:cstheme="minorHAnsi"/>
          <w:sz w:val="24"/>
          <w:szCs w:val="24"/>
          <w:rtl/>
        </w:rPr>
      </w:pPr>
      <w:r w:rsidRPr="0011007A">
        <w:rPr>
          <w:rFonts w:eastAsia="Times New Roman" w:cstheme="minorHAnsi"/>
          <w:color w:val="000000"/>
          <w:sz w:val="28"/>
          <w:szCs w:val="28"/>
          <w:rtl/>
        </w:rPr>
        <w:t>وفيها يحاول الفرد تحقيق ذاته من خلال تعظيم استخدام قدراته ومهاراته الحالية والمحتملة لتحقيق أكبر قدر ممكن من الإنجازات.</w:t>
      </w:r>
    </w:p>
    <w:p w:rsidR="00864028" w:rsidRPr="0011007A" w:rsidRDefault="00864028" w:rsidP="00864028">
      <w:pPr>
        <w:spacing w:before="280" w:after="280" w:line="240" w:lineRule="auto"/>
        <w:jc w:val="center"/>
        <w:rPr>
          <w:rFonts w:eastAsia="Times New Roman" w:cstheme="minorHAnsi"/>
          <w:color w:val="FF0000"/>
          <w:sz w:val="24"/>
          <w:szCs w:val="24"/>
          <w:rtl/>
        </w:rPr>
      </w:pPr>
      <w:r w:rsidRPr="0011007A">
        <w:rPr>
          <w:rFonts w:eastAsia="Times New Roman" w:cstheme="minorHAnsi"/>
          <w:b/>
          <w:bCs/>
          <w:color w:val="FF0000"/>
          <w:sz w:val="36"/>
          <w:szCs w:val="36"/>
          <w:rtl/>
        </w:rPr>
        <w:t>أساليب التوجيه والإرشاد النفسي المدرسي</w:t>
      </w:r>
    </w:p>
    <w:p w:rsidR="00864028" w:rsidRPr="0011007A" w:rsidRDefault="00864028" w:rsidP="00864028">
      <w:pPr>
        <w:spacing w:after="0" w:line="240" w:lineRule="auto"/>
        <w:rPr>
          <w:rFonts w:eastAsia="Times New Roman" w:cstheme="minorHAnsi"/>
          <w:sz w:val="24"/>
          <w:szCs w:val="24"/>
          <w:rtl/>
        </w:rPr>
      </w:pPr>
      <w:hyperlink r:id="rId12" w:history="1">
        <w:r w:rsidRPr="0011007A">
          <w:rPr>
            <w:rFonts w:eastAsia="Times New Roman" w:cstheme="minorHAnsi"/>
            <w:color w:val="538135" w:themeColor="accent6" w:themeShade="BF"/>
            <w:sz w:val="27"/>
            <w:szCs w:val="27"/>
            <w:shd w:val="clear" w:color="auto" w:fill="FFFFFF"/>
            <w:rtl/>
          </w:rPr>
          <w:t>الإرشاد المباشر</w:t>
        </w:r>
        <w:r w:rsidRPr="0011007A">
          <w:rPr>
            <w:rFonts w:eastAsia="Times New Roman" w:cstheme="minorHAnsi"/>
            <w:color w:val="538135" w:themeColor="accent6" w:themeShade="BF"/>
            <w:sz w:val="27"/>
            <w:szCs w:val="27"/>
            <w:rtl/>
          </w:rPr>
          <w:t> </w:t>
        </w:r>
      </w:hyperlink>
      <w:r w:rsidRPr="0011007A">
        <w:rPr>
          <w:rFonts w:eastAsia="Times New Roman" w:cstheme="minorHAnsi"/>
          <w:color w:val="538135" w:themeColor="accent6" w:themeShade="BF"/>
          <w:sz w:val="27"/>
          <w:szCs w:val="27"/>
          <w:shd w:val="clear" w:color="auto" w:fill="FFFFFF"/>
          <w:rtl/>
        </w:rPr>
        <w:t>:</w:t>
      </w:r>
      <w:r w:rsidRPr="0011007A">
        <w:rPr>
          <w:rFonts w:eastAsia="Times New Roman" w:cstheme="minorHAnsi"/>
          <w:color w:val="000000"/>
          <w:sz w:val="27"/>
          <w:szCs w:val="27"/>
          <w:rtl/>
        </w:rPr>
        <w:br/>
      </w:r>
      <w:r w:rsidRPr="0011007A">
        <w:rPr>
          <w:rFonts w:eastAsia="Times New Roman" w:cstheme="minorHAnsi"/>
          <w:color w:val="000000"/>
          <w:sz w:val="27"/>
          <w:szCs w:val="27"/>
          <w:shd w:val="clear" w:color="auto" w:fill="FFFFFF"/>
          <w:rtl/>
        </w:rPr>
        <w:t>هو الطريقة التي تنصب بوجه خاص على المرشد الطلابي وما يقوم به من خدمات ، وهو إعطاء التوجيه والإرشاد والمشورة للطالب بشكل مباشر في حل مشكلته التي يعاني منها وفيه يتحمل المرشد مسئولية أكبر</w:t>
      </w:r>
    </w:p>
    <w:p w:rsidR="00864028" w:rsidRPr="0011007A" w:rsidRDefault="00864028" w:rsidP="00864028">
      <w:pPr>
        <w:spacing w:after="0" w:line="240" w:lineRule="auto"/>
        <w:rPr>
          <w:rFonts w:eastAsia="Times New Roman" w:cstheme="minorHAnsi"/>
          <w:sz w:val="24"/>
          <w:szCs w:val="24"/>
          <w:rtl/>
        </w:rPr>
      </w:pPr>
      <w:r w:rsidRPr="0011007A">
        <w:rPr>
          <w:rFonts w:eastAsia="Times New Roman" w:cstheme="minorHAnsi"/>
          <w:color w:val="000000"/>
          <w:sz w:val="27"/>
          <w:szCs w:val="27"/>
          <w:shd w:val="clear" w:color="auto" w:fill="FFFFFF"/>
          <w:rtl/>
        </w:rPr>
        <w:t>شروطه :</w:t>
      </w:r>
      <w:r w:rsidRPr="0011007A">
        <w:rPr>
          <w:rFonts w:eastAsia="Times New Roman" w:cstheme="minorHAnsi"/>
          <w:color w:val="000000"/>
          <w:sz w:val="27"/>
          <w:szCs w:val="27"/>
          <w:rtl/>
        </w:rPr>
        <w:br/>
      </w:r>
      <w:r w:rsidRPr="0011007A">
        <w:rPr>
          <w:rFonts w:eastAsia="Times New Roman" w:cstheme="minorHAnsi"/>
          <w:color w:val="000000"/>
          <w:sz w:val="27"/>
          <w:szCs w:val="27"/>
          <w:shd w:val="clear" w:color="auto" w:fill="FFFFFF"/>
          <w:rtl/>
        </w:rPr>
        <w:t>1- لابد من معرفة المشكلة التي يعاني منها الطالب لمساعدته في حلها وعلاجها .</w:t>
      </w:r>
      <w:r w:rsidRPr="0011007A">
        <w:rPr>
          <w:rFonts w:eastAsia="Times New Roman" w:cstheme="minorHAnsi"/>
          <w:color w:val="000000"/>
          <w:sz w:val="27"/>
          <w:szCs w:val="27"/>
          <w:rtl/>
        </w:rPr>
        <w:br/>
      </w:r>
      <w:r w:rsidRPr="0011007A">
        <w:rPr>
          <w:rFonts w:eastAsia="Times New Roman" w:cstheme="minorHAnsi"/>
          <w:color w:val="000000"/>
          <w:sz w:val="27"/>
          <w:szCs w:val="27"/>
          <w:shd w:val="clear" w:color="auto" w:fill="FFFFFF"/>
          <w:rtl/>
        </w:rPr>
        <w:t>2-تحليل العوامل وجمع المعلومات للوصول إلى تحديد واضح لجميع ما يتعلق بالمشكلة .</w:t>
      </w:r>
      <w:r w:rsidRPr="0011007A">
        <w:rPr>
          <w:rFonts w:eastAsia="Times New Roman" w:cstheme="minorHAnsi"/>
          <w:color w:val="000000"/>
          <w:sz w:val="27"/>
          <w:szCs w:val="27"/>
          <w:rtl/>
        </w:rPr>
        <w:br/>
      </w:r>
      <w:r w:rsidRPr="0011007A">
        <w:rPr>
          <w:rFonts w:eastAsia="Times New Roman" w:cstheme="minorHAnsi"/>
          <w:color w:val="000000"/>
          <w:sz w:val="27"/>
          <w:szCs w:val="27"/>
          <w:shd w:val="clear" w:color="auto" w:fill="FFFFFF"/>
          <w:rtl/>
        </w:rPr>
        <w:t>3-عرض وإعطاء الحلول المناسبة لطالب المساعدة .</w:t>
      </w:r>
      <w:r w:rsidRPr="0011007A">
        <w:rPr>
          <w:rFonts w:eastAsia="Times New Roman" w:cstheme="minorHAnsi"/>
          <w:color w:val="000000"/>
          <w:sz w:val="27"/>
          <w:szCs w:val="27"/>
          <w:rtl/>
        </w:rPr>
        <w:br/>
      </w:r>
      <w:r w:rsidRPr="0011007A">
        <w:rPr>
          <w:rFonts w:eastAsia="Times New Roman" w:cstheme="minorHAnsi"/>
          <w:color w:val="000000"/>
          <w:sz w:val="27"/>
          <w:szCs w:val="27"/>
          <w:shd w:val="clear" w:color="auto" w:fill="FFFFFF"/>
          <w:rtl/>
        </w:rPr>
        <w:lastRenderedPageBreak/>
        <w:t>4-الإشراف والمتابعة على مدى نجاح عملية الإرشاد .</w:t>
      </w:r>
      <w:r w:rsidRPr="0011007A">
        <w:rPr>
          <w:rFonts w:eastAsia="Times New Roman" w:cstheme="minorHAnsi"/>
          <w:color w:val="000000"/>
          <w:sz w:val="27"/>
          <w:szCs w:val="27"/>
          <w:rtl/>
        </w:rPr>
        <w:br/>
      </w:r>
      <w:r w:rsidRPr="0011007A">
        <w:rPr>
          <w:rFonts w:eastAsia="Times New Roman" w:cstheme="minorHAnsi"/>
          <w:color w:val="000000"/>
          <w:sz w:val="27"/>
          <w:szCs w:val="27"/>
          <w:shd w:val="clear" w:color="auto" w:fill="FFFFFF"/>
          <w:rtl/>
        </w:rPr>
        <w:t>5-الطالب ليس لديه معلومات بل هو متلقي للمعلومات</w:t>
      </w:r>
    </w:p>
    <w:p w:rsidR="00864028" w:rsidRPr="0011007A" w:rsidRDefault="00864028" w:rsidP="00864028">
      <w:pPr>
        <w:spacing w:after="0" w:line="240" w:lineRule="auto"/>
        <w:rPr>
          <w:rFonts w:eastAsia="Times New Roman" w:cstheme="minorHAnsi"/>
          <w:sz w:val="24"/>
          <w:szCs w:val="24"/>
          <w:rtl/>
        </w:rPr>
      </w:pPr>
      <w:r w:rsidRPr="0011007A">
        <w:rPr>
          <w:rFonts w:eastAsia="Times New Roman" w:cstheme="minorHAnsi"/>
          <w:color w:val="538135" w:themeColor="accent6" w:themeShade="BF"/>
          <w:sz w:val="27"/>
          <w:szCs w:val="27"/>
          <w:shd w:val="clear" w:color="auto" w:fill="FFFFFF"/>
          <w:rtl/>
        </w:rPr>
        <w:t>-</w:t>
      </w:r>
      <w:hyperlink r:id="rId13" w:history="1">
        <w:r w:rsidRPr="0011007A">
          <w:rPr>
            <w:rFonts w:eastAsia="Times New Roman" w:cstheme="minorHAnsi"/>
            <w:color w:val="538135" w:themeColor="accent6" w:themeShade="BF"/>
            <w:sz w:val="27"/>
            <w:szCs w:val="27"/>
            <w:shd w:val="clear" w:color="auto" w:fill="FFFFFF"/>
            <w:rtl/>
          </w:rPr>
          <w:t>الإرشاد الفردي</w:t>
        </w:r>
      </w:hyperlink>
      <w:r w:rsidRPr="0011007A">
        <w:rPr>
          <w:rFonts w:eastAsia="Times New Roman" w:cstheme="minorHAnsi"/>
          <w:color w:val="538135" w:themeColor="accent6" w:themeShade="BF"/>
          <w:sz w:val="27"/>
          <w:szCs w:val="27"/>
          <w:shd w:val="clear" w:color="auto" w:fill="FFFFFF"/>
          <w:rtl/>
        </w:rPr>
        <w:t> :</w:t>
      </w:r>
      <w:r w:rsidRPr="0011007A">
        <w:rPr>
          <w:rFonts w:eastAsia="Times New Roman" w:cstheme="minorHAnsi"/>
          <w:color w:val="000000"/>
          <w:sz w:val="27"/>
          <w:szCs w:val="27"/>
          <w:rtl/>
        </w:rPr>
        <w:br/>
      </w:r>
      <w:r w:rsidRPr="0011007A">
        <w:rPr>
          <w:rFonts w:eastAsia="Times New Roman" w:cstheme="minorHAnsi"/>
          <w:color w:val="000000"/>
          <w:sz w:val="27"/>
          <w:szCs w:val="27"/>
          <w:shd w:val="clear" w:color="auto" w:fill="FFFFFF"/>
          <w:rtl/>
        </w:rPr>
        <w:t>هو مساعدة الفرد خلال عملية الإرشاد في مجال المدرسة أو المؤسسة أو بمعنى أرشاد عميل واحد وجهاً لوجه في كل مرة ، وتعتمد فعاليته أساساً على العلاقة الإرشادية المهنية بين المرشد والمسترشد ، أي أنه علاقة مخططة بين الطرفين تتم في إطار الواقع وفي ضوء الأعراض وفي حدود الشخصية ومظاهر النمو ، والإرشاد الفردي هو أوج عملية الإرشاد.</w:t>
      </w:r>
      <w:r w:rsidRPr="0011007A">
        <w:rPr>
          <w:rFonts w:eastAsia="Times New Roman" w:cstheme="minorHAnsi"/>
          <w:color w:val="000000"/>
          <w:sz w:val="27"/>
          <w:szCs w:val="27"/>
          <w:rtl/>
        </w:rPr>
        <w:br/>
      </w:r>
      <w:r w:rsidRPr="0011007A">
        <w:rPr>
          <w:rFonts w:eastAsia="Times New Roman" w:cstheme="minorHAnsi"/>
          <w:color w:val="000000"/>
          <w:sz w:val="27"/>
          <w:szCs w:val="27"/>
          <w:shd w:val="clear" w:color="auto" w:fill="FFFFFF"/>
          <w:rtl/>
        </w:rPr>
        <w:t>أهم مزايا الإرشاد الفردي :</w:t>
      </w:r>
      <w:r w:rsidRPr="0011007A">
        <w:rPr>
          <w:rFonts w:eastAsia="Times New Roman" w:cstheme="minorHAnsi"/>
          <w:color w:val="000000"/>
          <w:sz w:val="27"/>
          <w:szCs w:val="27"/>
          <w:rtl/>
        </w:rPr>
        <w:br/>
      </w:r>
      <w:r w:rsidRPr="0011007A">
        <w:rPr>
          <w:rFonts w:eastAsia="Times New Roman" w:cstheme="minorHAnsi"/>
          <w:color w:val="000000"/>
          <w:sz w:val="27"/>
          <w:szCs w:val="27"/>
          <w:shd w:val="clear" w:color="auto" w:fill="FFFFFF"/>
          <w:rtl/>
        </w:rPr>
        <w:t>1-- يجب أن تكون مبنية على علاقة مهنية جيدة وقوية بين المرشد الطلابي والطالب</w:t>
      </w:r>
    </w:p>
    <w:p w:rsidR="00864028" w:rsidRPr="0011007A" w:rsidRDefault="00864028" w:rsidP="00864028">
      <w:pPr>
        <w:spacing w:after="0" w:line="240" w:lineRule="auto"/>
        <w:rPr>
          <w:rFonts w:eastAsia="Times New Roman" w:cstheme="minorHAnsi"/>
          <w:sz w:val="24"/>
          <w:szCs w:val="24"/>
          <w:rtl/>
        </w:rPr>
      </w:pPr>
      <w:r w:rsidRPr="0011007A">
        <w:rPr>
          <w:rFonts w:eastAsia="Times New Roman" w:cstheme="minorHAnsi"/>
          <w:color w:val="000000"/>
          <w:sz w:val="27"/>
          <w:szCs w:val="27"/>
          <w:shd w:val="clear" w:color="auto" w:fill="FFFFFF"/>
          <w:rtl/>
        </w:rPr>
        <w:t> 2-- لابد من التخطيط لها من قبل وليست صدفة .</w:t>
      </w:r>
      <w:r w:rsidRPr="0011007A">
        <w:rPr>
          <w:rFonts w:eastAsia="Times New Roman" w:cstheme="minorHAnsi"/>
          <w:color w:val="000000"/>
          <w:sz w:val="27"/>
          <w:szCs w:val="27"/>
          <w:rtl/>
        </w:rPr>
        <w:br/>
      </w:r>
      <w:r w:rsidRPr="0011007A">
        <w:rPr>
          <w:rFonts w:eastAsia="Times New Roman" w:cstheme="minorHAnsi"/>
          <w:color w:val="000000"/>
          <w:sz w:val="27"/>
          <w:szCs w:val="27"/>
          <w:shd w:val="clear" w:color="auto" w:fill="FFFFFF"/>
          <w:rtl/>
        </w:rPr>
        <w:t>3-- يجب أن ينبع حل المشكلة من صاحب المشكلة أي الطالب نفسه وليس المرشد هو الذي يعرضها عليه .</w:t>
      </w:r>
      <w:r w:rsidRPr="0011007A">
        <w:rPr>
          <w:rFonts w:eastAsia="Times New Roman" w:cstheme="minorHAnsi"/>
          <w:color w:val="000000"/>
          <w:sz w:val="27"/>
          <w:szCs w:val="27"/>
          <w:rtl/>
        </w:rPr>
        <w:br/>
      </w:r>
      <w:r w:rsidRPr="0011007A">
        <w:rPr>
          <w:rFonts w:eastAsia="Times New Roman" w:cstheme="minorHAnsi"/>
          <w:color w:val="000000"/>
          <w:sz w:val="27"/>
          <w:szCs w:val="27"/>
          <w:shd w:val="clear" w:color="auto" w:fill="FFFFFF"/>
          <w:rtl/>
        </w:rPr>
        <w:t>4- لابد من جمع المعلومات والبيانات الخاصة بالطالب ولإعداد من قبل المرشد الطلابي للمقابلة الفردية</w:t>
      </w:r>
      <w:r w:rsidRPr="0011007A">
        <w:rPr>
          <w:rFonts w:eastAsia="Times New Roman" w:cstheme="minorHAnsi"/>
          <w:color w:val="000000"/>
          <w:sz w:val="27"/>
          <w:szCs w:val="27"/>
          <w:rtl/>
        </w:rPr>
        <w:br/>
      </w:r>
      <w:r w:rsidRPr="0011007A">
        <w:rPr>
          <w:rFonts w:eastAsia="Times New Roman" w:cstheme="minorHAnsi"/>
          <w:color w:val="000000"/>
          <w:sz w:val="27"/>
          <w:szCs w:val="27"/>
          <w:shd w:val="clear" w:color="auto" w:fill="FFFFFF"/>
          <w:rtl/>
        </w:rPr>
        <w:t>5- إثارة الدافعية لدى المسترشد وتفسير المشكلات ووضع خطط العمل المناسبة.</w:t>
      </w:r>
    </w:p>
    <w:p w:rsidR="00864028" w:rsidRPr="0011007A" w:rsidRDefault="00864028" w:rsidP="00864028">
      <w:pPr>
        <w:spacing w:after="0" w:line="240" w:lineRule="auto"/>
        <w:rPr>
          <w:rFonts w:eastAsia="Times New Roman" w:cstheme="minorHAnsi"/>
          <w:sz w:val="24"/>
          <w:szCs w:val="24"/>
          <w:rtl/>
        </w:rPr>
      </w:pPr>
      <w:r w:rsidRPr="0011007A">
        <w:rPr>
          <w:rFonts w:eastAsia="Times New Roman" w:cstheme="minorHAnsi"/>
          <w:color w:val="538135" w:themeColor="accent6" w:themeShade="BF"/>
          <w:sz w:val="27"/>
          <w:szCs w:val="27"/>
          <w:shd w:val="clear" w:color="auto" w:fill="FFFFFF"/>
          <w:rtl/>
        </w:rPr>
        <w:t> </w:t>
      </w:r>
      <w:hyperlink r:id="rId14" w:history="1">
        <w:r w:rsidRPr="0011007A">
          <w:rPr>
            <w:rFonts w:eastAsia="Times New Roman" w:cstheme="minorHAnsi"/>
            <w:color w:val="538135" w:themeColor="accent6" w:themeShade="BF"/>
            <w:sz w:val="27"/>
            <w:szCs w:val="27"/>
            <w:shd w:val="clear" w:color="auto" w:fill="FFFFFF"/>
            <w:rtl/>
          </w:rPr>
          <w:t>الإرشاد الجماعي</w:t>
        </w:r>
      </w:hyperlink>
      <w:r w:rsidRPr="0011007A">
        <w:rPr>
          <w:rFonts w:eastAsia="Times New Roman" w:cstheme="minorHAnsi"/>
          <w:color w:val="538135" w:themeColor="accent6" w:themeShade="BF"/>
          <w:sz w:val="24"/>
          <w:szCs w:val="24"/>
          <w:rtl/>
        </w:rPr>
        <w:t> :</w:t>
      </w:r>
      <w:r w:rsidRPr="0011007A">
        <w:rPr>
          <w:rFonts w:eastAsia="Times New Roman" w:cstheme="minorHAnsi"/>
          <w:color w:val="000000"/>
          <w:sz w:val="24"/>
          <w:szCs w:val="24"/>
          <w:shd w:val="clear" w:color="auto" w:fill="FFFFFF"/>
          <w:rtl/>
        </w:rPr>
        <w:br/>
      </w:r>
      <w:r w:rsidRPr="0011007A">
        <w:rPr>
          <w:rFonts w:eastAsia="Times New Roman" w:cstheme="minorHAnsi"/>
          <w:color w:val="000000"/>
          <w:sz w:val="27"/>
          <w:szCs w:val="27"/>
          <w:shd w:val="clear" w:color="auto" w:fill="FFFFFF"/>
          <w:rtl/>
        </w:rPr>
        <w:t>ويعني تنفيذ الخدمة الإرشادية من خلال مجموعة من الأفراد أي أنها علاقة إرشادية بين المرشد ومجموعة من المسترشدين تتم من خلال جلسات جماعية في مكان واحد يتشابهون في نوع المشكلة التي يعانون منها ويعبرون عنها كل حسب وجهة نظره وطريقة تفكيره من واقع رؤيته لها وكيفية معالجته لها .</w:t>
      </w:r>
    </w:p>
    <w:p w:rsidR="00864028" w:rsidRPr="0011007A" w:rsidRDefault="00864028" w:rsidP="00864028">
      <w:pPr>
        <w:spacing w:after="0" w:line="240" w:lineRule="auto"/>
        <w:rPr>
          <w:rFonts w:eastAsia="Times New Roman" w:cstheme="minorHAnsi"/>
          <w:sz w:val="24"/>
          <w:szCs w:val="24"/>
          <w:rtl/>
        </w:rPr>
      </w:pPr>
      <w:r w:rsidRPr="0011007A">
        <w:rPr>
          <w:rFonts w:eastAsia="Times New Roman" w:cstheme="minorHAnsi"/>
          <w:color w:val="000000"/>
          <w:sz w:val="27"/>
          <w:szCs w:val="27"/>
          <w:shd w:val="clear" w:color="auto" w:fill="FFFFFF"/>
          <w:rtl/>
        </w:rPr>
        <w:t>دور المرشد في الإرشاد الجماعي</w:t>
      </w:r>
      <w:r w:rsidRPr="0011007A">
        <w:rPr>
          <w:rFonts w:eastAsia="Times New Roman" w:cstheme="minorHAnsi"/>
          <w:color w:val="000000"/>
          <w:sz w:val="24"/>
          <w:szCs w:val="24"/>
          <w:rtl/>
        </w:rPr>
        <w:t xml:space="preserve"> :</w:t>
      </w:r>
      <w:r w:rsidRPr="0011007A">
        <w:rPr>
          <w:rFonts w:eastAsia="Times New Roman" w:cstheme="minorHAnsi"/>
          <w:color w:val="000000"/>
          <w:sz w:val="24"/>
          <w:szCs w:val="24"/>
          <w:shd w:val="clear" w:color="auto" w:fill="FFFFFF"/>
          <w:rtl/>
        </w:rPr>
        <w:br/>
      </w:r>
      <w:r w:rsidRPr="0011007A">
        <w:rPr>
          <w:rFonts w:eastAsia="Times New Roman" w:cstheme="minorHAnsi"/>
          <w:color w:val="000000"/>
          <w:sz w:val="27"/>
          <w:szCs w:val="27"/>
          <w:shd w:val="clear" w:color="auto" w:fill="FFFFFF"/>
          <w:rtl/>
        </w:rPr>
        <w:t>إن الدور الذي يقوم به المرشد من خلال هذا الأسلوب يقوم على التخطيط للجلسات الإرشادية المزمع القيام بها وكذا تحديد الوقت الملائم لتنفيذها ، ويفضل المرشد أن يعطي لأفراد الجماعية المشاركين في الجلسة فرصة الحوار وتبادل الآراء بينهم وأن لا يحتكر المناقشة وأن يختار أفراد الجماعة قائداً من بينهم ليقوم بالتنسيق وتنظيم الحوار ويتراوح عدد الأفراد المشاركين من ( 7 ـ 10 ) أفراد ويصل إلى أكثر من ذلك .</w:t>
      </w:r>
      <w:r w:rsidRPr="0011007A">
        <w:rPr>
          <w:rFonts w:eastAsia="Times New Roman" w:cstheme="minorHAnsi"/>
          <w:color w:val="000000"/>
          <w:sz w:val="27"/>
          <w:szCs w:val="27"/>
          <w:shd w:val="clear" w:color="auto" w:fill="FFFFFF"/>
          <w:rtl/>
        </w:rPr>
        <w:br/>
        <w:t>وكما أنه يستحسن أحياناً أن تكون الجماعة متجانسة عقلياً واجتماعياً حتى يتمكن المرشد من التعامل مع جميع أعضائها في مستوى يناسب الجميع ، ومدة الجلسة الجماعية تتراوح ما بين نصف ساعة إلى ساعة تقريباً .</w:t>
      </w:r>
    </w:p>
    <w:p w:rsidR="00864028" w:rsidRPr="0011007A" w:rsidRDefault="00864028" w:rsidP="00864028">
      <w:pPr>
        <w:spacing w:after="0" w:line="240" w:lineRule="auto"/>
        <w:rPr>
          <w:rFonts w:eastAsia="Times New Roman" w:cstheme="minorHAnsi"/>
          <w:sz w:val="24"/>
          <w:szCs w:val="24"/>
          <w:rtl/>
        </w:rPr>
      </w:pPr>
      <w:r w:rsidRPr="0011007A">
        <w:rPr>
          <w:rFonts w:eastAsia="Times New Roman" w:cstheme="minorHAnsi"/>
          <w:color w:val="538135" w:themeColor="accent6" w:themeShade="BF"/>
          <w:sz w:val="24"/>
          <w:szCs w:val="24"/>
          <w:rtl/>
        </w:rPr>
        <w:t xml:space="preserve">- </w:t>
      </w:r>
      <w:r w:rsidRPr="0011007A">
        <w:rPr>
          <w:rFonts w:eastAsia="Times New Roman" w:cstheme="minorHAnsi"/>
          <w:color w:val="538135" w:themeColor="accent6" w:themeShade="BF"/>
          <w:sz w:val="27"/>
          <w:szCs w:val="27"/>
          <w:shd w:val="clear" w:color="auto" w:fill="FFFFFF"/>
          <w:rtl/>
        </w:rPr>
        <w:t>الإرشاد عن طريـق اللـعب للأطفـــال : </w:t>
      </w:r>
      <w:r w:rsidRPr="0011007A">
        <w:rPr>
          <w:rFonts w:eastAsia="Times New Roman" w:cstheme="minorHAnsi"/>
          <w:color w:val="000000"/>
          <w:sz w:val="24"/>
          <w:szCs w:val="24"/>
          <w:rtl/>
        </w:rPr>
        <w:br/>
      </w:r>
      <w:r w:rsidRPr="0011007A">
        <w:rPr>
          <w:rFonts w:eastAsia="Times New Roman" w:cstheme="minorHAnsi"/>
          <w:color w:val="000000"/>
          <w:sz w:val="27"/>
          <w:szCs w:val="27"/>
          <w:shd w:val="clear" w:color="auto" w:fill="FFFFFF"/>
          <w:rtl/>
        </w:rPr>
        <w:t>الإرشاد باللعب طريقة شائعة الاستخدام في مجال إرشاد الأطفال على أساس أنه يستند إلى أسس نفسية وله أساليب تتفق مع مرحلة النمو التي يمر بها الطفل وتناسبها وأنه يفيد في تعليم الطفل وفي تشخيص مشكلاته وفي علاج اضطرابه </w:t>
      </w:r>
    </w:p>
    <w:p w:rsidR="00864028" w:rsidRPr="0011007A" w:rsidRDefault="00864028" w:rsidP="00864028">
      <w:pPr>
        <w:spacing w:after="0" w:line="240" w:lineRule="auto"/>
        <w:rPr>
          <w:rFonts w:eastAsia="Times New Roman" w:cstheme="minorHAnsi"/>
          <w:sz w:val="24"/>
          <w:szCs w:val="24"/>
          <w:rtl/>
        </w:rPr>
      </w:pPr>
      <w:r w:rsidRPr="0011007A">
        <w:rPr>
          <w:rFonts w:eastAsia="Times New Roman" w:cstheme="minorHAnsi"/>
          <w:color w:val="000000"/>
          <w:sz w:val="27"/>
          <w:szCs w:val="27"/>
          <w:shd w:val="clear" w:color="auto" w:fill="FFFFFF"/>
          <w:rtl/>
        </w:rPr>
        <w:t>أسس</w:t>
      </w:r>
      <w:hyperlink r:id="rId15" w:history="1">
        <w:r w:rsidRPr="0011007A">
          <w:rPr>
            <w:rFonts w:eastAsia="Times New Roman" w:cstheme="minorHAnsi"/>
            <w:color w:val="000000"/>
            <w:sz w:val="27"/>
            <w:szCs w:val="27"/>
            <w:shd w:val="clear" w:color="auto" w:fill="FFFFFF"/>
            <w:rtl/>
          </w:rPr>
          <w:t> الإرشاد باللعب</w:t>
        </w:r>
      </w:hyperlink>
      <w:r w:rsidRPr="0011007A">
        <w:rPr>
          <w:rFonts w:eastAsia="Times New Roman" w:cstheme="minorHAnsi"/>
          <w:color w:val="000000"/>
          <w:sz w:val="27"/>
          <w:szCs w:val="27"/>
          <w:rtl/>
        </w:rPr>
        <w:t> :</w:t>
      </w:r>
      <w:r w:rsidRPr="0011007A">
        <w:rPr>
          <w:rFonts w:eastAsia="Times New Roman" w:cstheme="minorHAnsi"/>
          <w:color w:val="000000"/>
          <w:sz w:val="24"/>
          <w:szCs w:val="24"/>
          <w:rtl/>
        </w:rPr>
        <w:br/>
      </w:r>
      <w:r w:rsidRPr="0011007A">
        <w:rPr>
          <w:rFonts w:eastAsia="Times New Roman" w:cstheme="minorHAnsi"/>
          <w:color w:val="000000"/>
          <w:sz w:val="27"/>
          <w:szCs w:val="27"/>
          <w:shd w:val="clear" w:color="auto" w:fill="FFFFFF"/>
          <w:rtl/>
        </w:rPr>
        <w:t>يقوم الإرشاد باللعب على أسس نفسية لها أصولها في ميادين علم النفس العام وعلم نفس النمو وعلم النفس العلاجي.</w:t>
      </w:r>
      <w:r w:rsidRPr="0011007A">
        <w:rPr>
          <w:rFonts w:eastAsia="Times New Roman" w:cstheme="minorHAnsi"/>
          <w:color w:val="000000"/>
          <w:sz w:val="27"/>
          <w:szCs w:val="27"/>
          <w:shd w:val="clear" w:color="auto" w:fill="FFFFFF"/>
          <w:rtl/>
        </w:rPr>
        <w:br/>
        <w:t>فاللعب بصفة عامة هو أي سلوك يقوم به الفرد دون غاية علمية مسبقة .لوكي.</w:t>
      </w:r>
    </w:p>
    <w:p w:rsidR="00864028" w:rsidRPr="0011007A" w:rsidRDefault="00864028" w:rsidP="00864028">
      <w:pPr>
        <w:spacing w:after="0" w:line="240" w:lineRule="auto"/>
        <w:rPr>
          <w:rFonts w:eastAsia="Times New Roman" w:cstheme="minorHAnsi"/>
          <w:sz w:val="24"/>
          <w:szCs w:val="24"/>
          <w:rtl/>
        </w:rPr>
      </w:pPr>
      <w:r w:rsidRPr="0011007A">
        <w:rPr>
          <w:rFonts w:eastAsia="Times New Roman" w:cstheme="minorHAnsi"/>
          <w:color w:val="000000"/>
          <w:sz w:val="27"/>
          <w:szCs w:val="27"/>
          <w:rtl/>
        </w:rPr>
        <w:t>فوائد </w:t>
      </w:r>
      <w:hyperlink r:id="rId16" w:history="1">
        <w:r w:rsidRPr="0011007A">
          <w:rPr>
            <w:rFonts w:eastAsia="Times New Roman" w:cstheme="minorHAnsi"/>
            <w:color w:val="000000"/>
            <w:sz w:val="27"/>
            <w:szCs w:val="27"/>
            <w:shd w:val="clear" w:color="auto" w:fill="FFFFFF"/>
            <w:rtl/>
          </w:rPr>
          <w:t>الإرشاد باللعب</w:t>
        </w:r>
      </w:hyperlink>
      <w:r w:rsidRPr="0011007A">
        <w:rPr>
          <w:rFonts w:eastAsia="Times New Roman" w:cstheme="minorHAnsi"/>
          <w:color w:val="000000"/>
          <w:sz w:val="24"/>
          <w:szCs w:val="24"/>
          <w:shd w:val="clear" w:color="auto" w:fill="FFFFFF"/>
          <w:rtl/>
        </w:rPr>
        <w:t>:</w:t>
      </w:r>
      <w:r w:rsidRPr="0011007A">
        <w:rPr>
          <w:rFonts w:eastAsia="Times New Roman" w:cstheme="minorHAnsi"/>
          <w:color w:val="000000"/>
          <w:sz w:val="24"/>
          <w:szCs w:val="24"/>
          <w:rtl/>
        </w:rPr>
        <w:br/>
      </w:r>
      <w:r w:rsidRPr="0011007A">
        <w:rPr>
          <w:rFonts w:eastAsia="Times New Roman" w:cstheme="minorHAnsi"/>
          <w:color w:val="000000"/>
          <w:sz w:val="27"/>
          <w:szCs w:val="27"/>
          <w:shd w:val="clear" w:color="auto" w:fill="FFFFFF"/>
          <w:rtl/>
        </w:rPr>
        <w:t>1- هو انسب الطرق لإرشاد الطفل.</w:t>
      </w:r>
      <w:r w:rsidRPr="0011007A">
        <w:rPr>
          <w:rFonts w:eastAsia="Times New Roman" w:cstheme="minorHAnsi"/>
          <w:color w:val="000000"/>
          <w:sz w:val="27"/>
          <w:szCs w:val="27"/>
          <w:shd w:val="clear" w:color="auto" w:fill="FFFFFF"/>
          <w:rtl/>
        </w:rPr>
        <w:br/>
        <w:t>2- يستفاد منه تعليمياً وتشخيصياً وعلاجياً في نفس الوقت.</w:t>
      </w:r>
      <w:r w:rsidRPr="0011007A">
        <w:rPr>
          <w:rFonts w:eastAsia="Times New Roman" w:cstheme="minorHAnsi"/>
          <w:color w:val="000000"/>
          <w:sz w:val="27"/>
          <w:szCs w:val="27"/>
          <w:shd w:val="clear" w:color="auto" w:fill="FFFFFF"/>
          <w:rtl/>
        </w:rPr>
        <w:br/>
        <w:t>3- يتيح خبرات نمو بالنسبة للطفل في مواقع مناسبة لمرحلة نموه.</w:t>
      </w:r>
      <w:r w:rsidRPr="0011007A">
        <w:rPr>
          <w:rFonts w:eastAsia="Times New Roman" w:cstheme="minorHAnsi"/>
          <w:color w:val="000000"/>
          <w:sz w:val="27"/>
          <w:szCs w:val="27"/>
          <w:shd w:val="clear" w:color="auto" w:fill="FFFFFF"/>
          <w:rtl/>
        </w:rPr>
        <w:br/>
        <w:t>4- يساعد الطفل على الاستبصار بطريقة تناسب عمره.</w:t>
      </w:r>
      <w:r w:rsidRPr="0011007A">
        <w:rPr>
          <w:rFonts w:eastAsia="Times New Roman" w:cstheme="minorHAnsi"/>
          <w:color w:val="000000"/>
          <w:sz w:val="27"/>
          <w:szCs w:val="27"/>
          <w:shd w:val="clear" w:color="auto" w:fill="FFFFFF"/>
          <w:rtl/>
        </w:rPr>
        <w:br/>
        <w:t>5-يعتبر مجالاً سمحاً يتيح فرصة التنفيس الانفعالي ويخفف عن الطفل التوتر الانفعالي.</w:t>
      </w:r>
      <w:r w:rsidRPr="0011007A">
        <w:rPr>
          <w:rFonts w:eastAsia="Times New Roman" w:cstheme="minorHAnsi"/>
          <w:color w:val="000000"/>
          <w:sz w:val="27"/>
          <w:szCs w:val="27"/>
          <w:shd w:val="clear" w:color="auto" w:fill="FFFFFF"/>
          <w:rtl/>
        </w:rPr>
        <w:br/>
        <w:t>6- يمثل فرصة لإشراك الوالدين والتعامل معهما في عملية الإرشاد.</w:t>
      </w:r>
    </w:p>
    <w:p w:rsidR="00864028" w:rsidRPr="0011007A" w:rsidRDefault="00864028" w:rsidP="00864028">
      <w:pPr>
        <w:spacing w:after="0" w:line="240" w:lineRule="auto"/>
        <w:rPr>
          <w:rFonts w:eastAsia="Times New Roman" w:cstheme="minorHAnsi"/>
          <w:sz w:val="24"/>
          <w:szCs w:val="24"/>
          <w:rtl/>
        </w:rPr>
      </w:pPr>
      <w:hyperlink r:id="rId17" w:history="1">
        <w:r w:rsidRPr="0011007A">
          <w:rPr>
            <w:rFonts w:eastAsia="Times New Roman" w:cstheme="minorHAnsi"/>
            <w:color w:val="538135" w:themeColor="accent6" w:themeShade="BF"/>
            <w:sz w:val="27"/>
            <w:szCs w:val="27"/>
            <w:rtl/>
          </w:rPr>
          <w:t> الإرشاد السلوكي</w:t>
        </w:r>
      </w:hyperlink>
      <w:r w:rsidRPr="0011007A">
        <w:rPr>
          <w:rFonts w:eastAsia="Times New Roman" w:cstheme="minorHAnsi"/>
          <w:color w:val="538135" w:themeColor="accent6" w:themeShade="BF"/>
          <w:sz w:val="27"/>
          <w:szCs w:val="27"/>
          <w:rtl/>
        </w:rPr>
        <w:t> </w:t>
      </w:r>
      <w:r w:rsidRPr="0011007A">
        <w:rPr>
          <w:rFonts w:eastAsia="Times New Roman" w:cstheme="minorHAnsi"/>
          <w:color w:val="538135" w:themeColor="accent6" w:themeShade="BF"/>
          <w:sz w:val="27"/>
          <w:szCs w:val="27"/>
          <w:shd w:val="clear" w:color="auto" w:fill="FFFFFF"/>
          <w:rtl/>
        </w:rPr>
        <w:t>:</w:t>
      </w:r>
      <w:r w:rsidRPr="0011007A">
        <w:rPr>
          <w:rFonts w:eastAsia="Times New Roman" w:cstheme="minorHAnsi"/>
          <w:color w:val="000000"/>
          <w:sz w:val="27"/>
          <w:szCs w:val="27"/>
          <w:shd w:val="clear" w:color="auto" w:fill="FFFFFF"/>
          <w:rtl/>
        </w:rPr>
        <w:br/>
        <w:t>يعتبر الإرشاد السلوكي تطبيقاً عملياً لقواعد ومبادئ وقوانين التعلم والنظرية السلوكية وعلم النفس التجريبي بصفة عامة في ميدان الإرشاد النفسي وبصفة خاصة في محاولة حل المشكلات السلوكية بأسرع مايمكن وذلك بضبط وتعديل السلوك المضطرب المتمثل في الأعراض .</w:t>
      </w:r>
      <w:r w:rsidRPr="0011007A">
        <w:rPr>
          <w:rFonts w:eastAsia="Times New Roman" w:cstheme="minorHAnsi"/>
          <w:color w:val="000000"/>
          <w:sz w:val="27"/>
          <w:szCs w:val="27"/>
          <w:shd w:val="clear" w:color="auto" w:fill="FFFFFF"/>
          <w:rtl/>
        </w:rPr>
        <w:br/>
        <w:t>أسس</w:t>
      </w:r>
      <w:r w:rsidRPr="0011007A">
        <w:rPr>
          <w:rFonts w:eastAsia="Times New Roman" w:cstheme="minorHAnsi"/>
          <w:color w:val="000000"/>
          <w:sz w:val="27"/>
          <w:szCs w:val="27"/>
          <w:rtl/>
        </w:rPr>
        <w:t> </w:t>
      </w:r>
      <w:hyperlink r:id="rId18" w:history="1">
        <w:r w:rsidRPr="0011007A">
          <w:rPr>
            <w:rFonts w:eastAsia="Times New Roman" w:cstheme="minorHAnsi"/>
            <w:color w:val="000000"/>
            <w:sz w:val="27"/>
            <w:szCs w:val="27"/>
            <w:rtl/>
          </w:rPr>
          <w:t>الإرشاد السلوكي</w:t>
        </w:r>
      </w:hyperlink>
      <w:r w:rsidRPr="0011007A">
        <w:rPr>
          <w:rFonts w:eastAsia="Times New Roman" w:cstheme="minorHAnsi"/>
          <w:color w:val="000000"/>
          <w:sz w:val="27"/>
          <w:szCs w:val="27"/>
          <w:rtl/>
        </w:rPr>
        <w:t> </w:t>
      </w:r>
      <w:r w:rsidRPr="0011007A">
        <w:rPr>
          <w:rFonts w:eastAsia="Times New Roman" w:cstheme="minorHAnsi"/>
          <w:color w:val="000000"/>
          <w:sz w:val="27"/>
          <w:szCs w:val="27"/>
          <w:shd w:val="clear" w:color="auto" w:fill="FFFFFF"/>
          <w:rtl/>
        </w:rPr>
        <w:t>:</w:t>
      </w:r>
      <w:r w:rsidRPr="0011007A">
        <w:rPr>
          <w:rFonts w:eastAsia="Times New Roman" w:cstheme="minorHAnsi"/>
          <w:color w:val="000000"/>
          <w:sz w:val="27"/>
          <w:szCs w:val="27"/>
          <w:shd w:val="clear" w:color="auto" w:fill="FFFFFF"/>
          <w:rtl/>
        </w:rPr>
        <w:br/>
        <w:t>يقوم الإرشاد السلوكي على أسس نظريات التعلم بصفة عامة والتعلم الشرطي بصفة خاصة ، ويطلق على الإرشاد السلوكي أحياناً " إرشاد التعلم " أو " علاج التعلم " .</w:t>
      </w:r>
    </w:p>
    <w:p w:rsidR="00864028" w:rsidRPr="0011007A" w:rsidRDefault="00864028" w:rsidP="00864028">
      <w:pPr>
        <w:spacing w:after="0" w:line="240" w:lineRule="auto"/>
        <w:rPr>
          <w:rFonts w:eastAsia="Times New Roman" w:cstheme="minorHAnsi"/>
          <w:sz w:val="24"/>
          <w:szCs w:val="24"/>
          <w:rtl/>
        </w:rPr>
      </w:pPr>
      <w:r w:rsidRPr="0011007A">
        <w:rPr>
          <w:rFonts w:eastAsia="Times New Roman" w:cstheme="minorHAnsi"/>
          <w:color w:val="000000"/>
          <w:sz w:val="27"/>
          <w:szCs w:val="27"/>
          <w:shd w:val="clear" w:color="auto" w:fill="FFFFFF"/>
          <w:rtl/>
        </w:rPr>
        <w:t>أساليب</w:t>
      </w:r>
      <w:r w:rsidRPr="0011007A">
        <w:rPr>
          <w:rFonts w:eastAsia="Times New Roman" w:cstheme="minorHAnsi"/>
          <w:color w:val="000000"/>
          <w:sz w:val="27"/>
          <w:szCs w:val="27"/>
          <w:rtl/>
        </w:rPr>
        <w:t> </w:t>
      </w:r>
      <w:hyperlink r:id="rId19" w:history="1">
        <w:r w:rsidRPr="0011007A">
          <w:rPr>
            <w:rFonts w:eastAsia="Times New Roman" w:cstheme="minorHAnsi"/>
            <w:color w:val="000000"/>
            <w:sz w:val="27"/>
            <w:szCs w:val="27"/>
            <w:rtl/>
          </w:rPr>
          <w:t>الإرشاد السلوكي</w:t>
        </w:r>
      </w:hyperlink>
      <w:r w:rsidRPr="0011007A">
        <w:rPr>
          <w:rFonts w:eastAsia="Times New Roman" w:cstheme="minorHAnsi"/>
          <w:color w:val="000000"/>
          <w:sz w:val="27"/>
          <w:szCs w:val="27"/>
          <w:rtl/>
        </w:rPr>
        <w:t> </w:t>
      </w:r>
      <w:r w:rsidRPr="0011007A">
        <w:rPr>
          <w:rFonts w:eastAsia="Times New Roman" w:cstheme="minorHAnsi"/>
          <w:color w:val="000000"/>
          <w:sz w:val="27"/>
          <w:szCs w:val="27"/>
          <w:shd w:val="clear" w:color="auto" w:fill="FFFFFF"/>
          <w:rtl/>
        </w:rPr>
        <w:t>:</w:t>
      </w:r>
      <w:r w:rsidRPr="0011007A">
        <w:rPr>
          <w:rFonts w:eastAsia="Times New Roman" w:cstheme="minorHAnsi"/>
          <w:color w:val="000000"/>
          <w:sz w:val="27"/>
          <w:szCs w:val="27"/>
          <w:shd w:val="clear" w:color="auto" w:fill="FFFFFF"/>
          <w:rtl/>
        </w:rPr>
        <w:br/>
        <w:t>1-- التخلص من الحساسية أو التحصين التدريجي .</w:t>
      </w:r>
      <w:r w:rsidRPr="0011007A">
        <w:rPr>
          <w:rFonts w:eastAsia="Times New Roman" w:cstheme="minorHAnsi"/>
          <w:color w:val="000000"/>
          <w:sz w:val="27"/>
          <w:szCs w:val="27"/>
          <w:shd w:val="clear" w:color="auto" w:fill="FFFFFF"/>
          <w:rtl/>
        </w:rPr>
        <w:br/>
        <w:t>2-الغمر وهو عكس التحصين التدريجي.</w:t>
      </w:r>
      <w:r w:rsidRPr="0011007A">
        <w:rPr>
          <w:rFonts w:eastAsia="Times New Roman" w:cstheme="minorHAnsi"/>
          <w:color w:val="000000"/>
          <w:sz w:val="27"/>
          <w:szCs w:val="27"/>
          <w:shd w:val="clear" w:color="auto" w:fill="FFFFFF"/>
          <w:rtl/>
        </w:rPr>
        <w:br/>
        <w:t>3-الكف المتبادل ويقصد به كف كل من نمطين سلوكيين غير متوافقين ولكنهما مترابطان وإحلال سلوك متوافق محلهما.</w:t>
      </w:r>
      <w:r w:rsidRPr="0011007A">
        <w:rPr>
          <w:rFonts w:eastAsia="Times New Roman" w:cstheme="minorHAnsi"/>
          <w:color w:val="000000"/>
          <w:sz w:val="27"/>
          <w:szCs w:val="27"/>
          <w:shd w:val="clear" w:color="auto" w:fill="FFFFFF"/>
          <w:rtl/>
        </w:rPr>
        <w:br/>
        <w:t>4-الإشراط التجني ويعني تعديل سلوك المسترشد من الإقدام إلى الإحجام والتجنب.</w:t>
      </w:r>
      <w:r w:rsidRPr="0011007A">
        <w:rPr>
          <w:rFonts w:eastAsia="Times New Roman" w:cstheme="minorHAnsi"/>
          <w:color w:val="000000"/>
          <w:sz w:val="27"/>
          <w:szCs w:val="27"/>
          <w:shd w:val="clear" w:color="auto" w:fill="FFFFFF"/>
          <w:rtl/>
        </w:rPr>
        <w:br/>
        <w:t>5-التعزيز الموجب " الثواب ".</w:t>
      </w:r>
      <w:r w:rsidRPr="0011007A">
        <w:rPr>
          <w:rFonts w:eastAsia="Times New Roman" w:cstheme="minorHAnsi"/>
          <w:color w:val="000000"/>
          <w:sz w:val="27"/>
          <w:szCs w:val="27"/>
          <w:shd w:val="clear" w:color="auto" w:fill="FFFFFF"/>
          <w:rtl/>
        </w:rPr>
        <w:br/>
        <w:t>6- التعزيز السالب ويعني العمل على ظهور السلوك المطلوب.</w:t>
      </w:r>
      <w:r w:rsidRPr="0011007A">
        <w:rPr>
          <w:rFonts w:eastAsia="Times New Roman" w:cstheme="minorHAnsi"/>
          <w:color w:val="000000"/>
          <w:sz w:val="27"/>
          <w:szCs w:val="27"/>
          <w:shd w:val="clear" w:color="auto" w:fill="FFFFFF"/>
          <w:rtl/>
        </w:rPr>
        <w:br/>
        <w:t>7- العقاب " الخبرة المنفرة ".</w:t>
      </w:r>
      <w:r w:rsidRPr="0011007A">
        <w:rPr>
          <w:rFonts w:eastAsia="Times New Roman" w:cstheme="minorHAnsi"/>
          <w:color w:val="000000"/>
          <w:sz w:val="27"/>
          <w:szCs w:val="27"/>
          <w:shd w:val="clear" w:color="auto" w:fill="FFFFFF"/>
          <w:rtl/>
        </w:rPr>
        <w:br/>
        <w:t>8-الثواب والعقاب .</w:t>
      </w:r>
      <w:r w:rsidRPr="0011007A">
        <w:rPr>
          <w:rFonts w:eastAsia="Times New Roman" w:cstheme="minorHAnsi"/>
          <w:color w:val="000000"/>
          <w:sz w:val="27"/>
          <w:szCs w:val="27"/>
          <w:shd w:val="clear" w:color="auto" w:fill="FFFFFF"/>
          <w:rtl/>
        </w:rPr>
        <w:br/>
        <w:t>9-تدريب الإغفال " الإطفاء "</w:t>
      </w:r>
      <w:r w:rsidRPr="0011007A">
        <w:rPr>
          <w:rFonts w:eastAsia="Times New Roman" w:cstheme="minorHAnsi"/>
          <w:color w:val="000000"/>
          <w:sz w:val="27"/>
          <w:szCs w:val="27"/>
          <w:shd w:val="clear" w:color="auto" w:fill="FFFFFF"/>
          <w:rtl/>
        </w:rPr>
        <w:br/>
        <w:t>10-الإطفاء والتعزيز.</w:t>
      </w:r>
    </w:p>
    <w:p w:rsidR="00864028" w:rsidRPr="0011007A" w:rsidRDefault="00864028" w:rsidP="0011007A">
      <w:pPr>
        <w:spacing w:after="240" w:line="240" w:lineRule="auto"/>
        <w:jc w:val="center"/>
        <w:rPr>
          <w:rFonts w:eastAsia="Times New Roman" w:cstheme="minorHAnsi"/>
          <w:color w:val="FF0000"/>
          <w:sz w:val="24"/>
          <w:szCs w:val="24"/>
        </w:rPr>
      </w:pPr>
      <w:r w:rsidRPr="0011007A">
        <w:rPr>
          <w:rFonts w:eastAsia="Times New Roman" w:cstheme="minorHAnsi"/>
          <w:color w:val="FF0000"/>
          <w:sz w:val="24"/>
          <w:szCs w:val="24"/>
        </w:rPr>
        <w:br/>
      </w:r>
      <w:r w:rsidRPr="0011007A">
        <w:rPr>
          <w:rFonts w:eastAsia="Times New Roman" w:cstheme="minorHAnsi"/>
          <w:b/>
          <w:bCs/>
          <w:color w:val="FF0000"/>
          <w:sz w:val="36"/>
          <w:szCs w:val="36"/>
          <w:rtl/>
        </w:rPr>
        <w:t>مناهج واستراتيجيات التوجيه والإرشاد:</w:t>
      </w:r>
    </w:p>
    <w:p w:rsidR="00864028" w:rsidRPr="0011007A" w:rsidRDefault="00864028" w:rsidP="00864028">
      <w:pPr>
        <w:spacing w:after="0" w:line="240" w:lineRule="auto"/>
        <w:rPr>
          <w:rFonts w:eastAsia="Times New Roman" w:cstheme="minorHAnsi"/>
          <w:sz w:val="24"/>
          <w:szCs w:val="24"/>
          <w:rtl/>
        </w:rPr>
      </w:pPr>
      <w:r w:rsidRPr="0011007A">
        <w:rPr>
          <w:rFonts w:eastAsia="Times New Roman" w:cstheme="minorHAnsi"/>
          <w:color w:val="2E74B5" w:themeColor="accent1" w:themeShade="BF"/>
          <w:sz w:val="28"/>
          <w:szCs w:val="28"/>
          <w:u w:val="single"/>
          <w:rtl/>
        </w:rPr>
        <w:t>المنهج الإنمائي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30"/>
          <w:szCs w:val="30"/>
          <w:rtl/>
        </w:rPr>
        <w:t>   </w:t>
      </w:r>
      <w:r w:rsidRPr="0011007A">
        <w:rPr>
          <w:rFonts w:eastAsia="Times New Roman" w:cstheme="minorHAnsi"/>
          <w:color w:val="000000"/>
          <w:sz w:val="28"/>
          <w:szCs w:val="28"/>
          <w:rtl/>
        </w:rPr>
        <w:t>ويطلق عليه المنهج الإنشائي أو التكويني ويحتوي على الإجراءات والعمليات الصحيحة التي تؤدي إلى النمو السليم لدى الأشخاص العاديين والأسوياء والارتقاء بأنماط سلوكهم المرغوبة خلال مراحل نموهم حتى يتحقق أعلى مستوى من النضج والصحة النفسية والتوافق النفسي عن طريق نمو مفهوم موجب للذات وتقبلها ، وتحديد أهداف سليمة للحياة ، وتوجيه الدوافع والقدرات والإمكانات التوجيه السليم نفسياً واجتماعياً وتربوياً ومهنياً ورعاية مظاهر الشخصية الجسمية والعقلية والنفسية والاجتماعية .  الهدف منه مساعدة الطلاب على النمو السليم ويمكن أن يتحقق عن طريق :</w:t>
      </w:r>
    </w:p>
    <w:p w:rsidR="00864028" w:rsidRPr="0011007A" w:rsidRDefault="00864028" w:rsidP="00864028">
      <w:pPr>
        <w:numPr>
          <w:ilvl w:val="0"/>
          <w:numId w:val="8"/>
        </w:numPr>
        <w:spacing w:before="240" w:after="0" w:line="240" w:lineRule="auto"/>
        <w:ind w:right="-360"/>
        <w:jc w:val="both"/>
        <w:textAlignment w:val="baseline"/>
        <w:rPr>
          <w:rFonts w:eastAsia="Times New Roman" w:cstheme="minorHAnsi"/>
          <w:color w:val="000000"/>
          <w:sz w:val="28"/>
          <w:szCs w:val="28"/>
          <w:rtl/>
        </w:rPr>
      </w:pPr>
      <w:r w:rsidRPr="0011007A">
        <w:rPr>
          <w:rFonts w:eastAsia="Times New Roman" w:cstheme="minorHAnsi"/>
          <w:color w:val="000000"/>
          <w:sz w:val="28"/>
          <w:szCs w:val="28"/>
          <w:rtl/>
        </w:rPr>
        <w:t>تنمية مهارات الطالب عن طريق اكتشافها أولا وبالتالي إتاحة الفرصة لهذه القدرات والإمكانيات للنمو السليم والتطور عن طريق الوسائل المتاحة لدى المدرسة وحسب نوعية هذه القدرة أو الموهبة .</w:t>
      </w:r>
    </w:p>
    <w:p w:rsidR="00864028" w:rsidRPr="0011007A" w:rsidRDefault="00864028" w:rsidP="00864028">
      <w:pPr>
        <w:numPr>
          <w:ilvl w:val="0"/>
          <w:numId w:val="8"/>
        </w:numPr>
        <w:spacing w:after="0" w:line="240" w:lineRule="auto"/>
        <w:ind w:right="-360"/>
        <w:jc w:val="both"/>
        <w:textAlignment w:val="baseline"/>
        <w:rPr>
          <w:rFonts w:eastAsia="Times New Roman" w:cstheme="minorHAnsi"/>
          <w:color w:val="000000"/>
          <w:sz w:val="28"/>
          <w:szCs w:val="28"/>
          <w:rtl/>
        </w:rPr>
      </w:pPr>
      <w:r w:rsidRPr="0011007A">
        <w:rPr>
          <w:rFonts w:eastAsia="Times New Roman" w:cstheme="minorHAnsi"/>
          <w:color w:val="000000"/>
          <w:sz w:val="28"/>
          <w:szCs w:val="28"/>
          <w:rtl/>
        </w:rPr>
        <w:t>عن طريق القدوة والحب يمكن للطالب أن يتعلم القيم الحقيقية للمعايير الأخلاقية .</w:t>
      </w:r>
    </w:p>
    <w:p w:rsidR="00864028" w:rsidRPr="0011007A" w:rsidRDefault="00864028" w:rsidP="00864028">
      <w:pPr>
        <w:numPr>
          <w:ilvl w:val="0"/>
          <w:numId w:val="8"/>
        </w:numPr>
        <w:spacing w:after="200" w:line="240" w:lineRule="auto"/>
        <w:ind w:right="360"/>
        <w:jc w:val="both"/>
        <w:textAlignment w:val="baseline"/>
        <w:rPr>
          <w:rFonts w:eastAsia="Times New Roman" w:cstheme="minorHAnsi"/>
          <w:color w:val="000000"/>
          <w:sz w:val="28"/>
          <w:szCs w:val="28"/>
          <w:rtl/>
        </w:rPr>
      </w:pPr>
      <w:r w:rsidRPr="0011007A">
        <w:rPr>
          <w:rFonts w:eastAsia="Times New Roman" w:cstheme="minorHAnsi"/>
          <w:color w:val="000000"/>
          <w:sz w:val="28"/>
          <w:szCs w:val="28"/>
          <w:rtl/>
        </w:rPr>
        <w:t>إعطاء الطالب حرية كاملة في التعبير عن راية والبعد عن القسوة والكبت .</w:t>
      </w:r>
    </w:p>
    <w:p w:rsidR="00864028" w:rsidRPr="0011007A" w:rsidRDefault="00864028" w:rsidP="00864028">
      <w:pPr>
        <w:spacing w:after="0" w:line="240" w:lineRule="auto"/>
        <w:rPr>
          <w:rFonts w:eastAsia="Times New Roman" w:cstheme="minorHAnsi"/>
          <w:color w:val="2E74B5" w:themeColor="accent1" w:themeShade="BF"/>
          <w:sz w:val="24"/>
          <w:szCs w:val="24"/>
          <w:rtl/>
        </w:rPr>
      </w:pPr>
      <w:r w:rsidRPr="0011007A">
        <w:rPr>
          <w:rFonts w:eastAsia="Times New Roman" w:cstheme="minorHAnsi"/>
          <w:color w:val="2E74B5" w:themeColor="accent1" w:themeShade="BF"/>
          <w:sz w:val="28"/>
          <w:szCs w:val="28"/>
          <w:u w:val="single"/>
          <w:rtl/>
        </w:rPr>
        <w:t>  المنهج الوقائي :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ويطلق عليه التحصين النفسي ضد المشكلات والاضطرابات والأمراض ، وهو الطريقة التي يسلكها الشخص كي يتجنب الوقوع في مشكلة ما . ويهدف إلى منع حدوث المشكلات أو الاضطرابات ومعرفتها إذا حدثت والتخفيف من آثارها بعد ذلك ويمكن أن يتحقق ذلك بإذن الله عن طريق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lastRenderedPageBreak/>
        <w:t>التوعية التي يجب نشرها بين الطلاب عن طريق النشرات والندوات والمحاضرات والملصقات والإذاعة المدرسية التي تهدف إلى التعريف بأسباب المشكلة أو الاضطراب واهم الوسائل لتجنبها . </w:t>
      </w:r>
    </w:p>
    <w:p w:rsidR="00864028" w:rsidRPr="0011007A" w:rsidRDefault="00864028" w:rsidP="00864028">
      <w:pPr>
        <w:numPr>
          <w:ilvl w:val="0"/>
          <w:numId w:val="9"/>
        </w:numPr>
        <w:spacing w:before="240" w:after="200" w:line="240" w:lineRule="auto"/>
        <w:ind w:right="-360"/>
        <w:jc w:val="both"/>
        <w:textAlignment w:val="baseline"/>
        <w:rPr>
          <w:rFonts w:eastAsia="Times New Roman" w:cstheme="minorHAnsi"/>
          <w:color w:val="000000"/>
          <w:sz w:val="28"/>
          <w:szCs w:val="28"/>
          <w:rtl/>
        </w:rPr>
      </w:pPr>
      <w:r w:rsidRPr="0011007A">
        <w:rPr>
          <w:rFonts w:eastAsia="Times New Roman" w:cstheme="minorHAnsi"/>
          <w:color w:val="000000"/>
          <w:sz w:val="28"/>
          <w:szCs w:val="28"/>
          <w:rtl/>
        </w:rPr>
        <w:t>يهدف إلى العمل على اكتشاف السلوكيات والمشاكل في وقت مبكر</w:t>
      </w:r>
      <w:r w:rsidRPr="0011007A">
        <w:rPr>
          <w:rFonts w:eastAsia="Times New Roman" w:cstheme="minorHAnsi"/>
          <w:color w:val="000000"/>
          <w:sz w:val="30"/>
          <w:szCs w:val="30"/>
          <w:rtl/>
        </w:rPr>
        <w:t>.</w:t>
      </w:r>
    </w:p>
    <w:p w:rsidR="00864028" w:rsidRPr="0011007A" w:rsidRDefault="00864028" w:rsidP="00864028">
      <w:pPr>
        <w:spacing w:after="0" w:line="240" w:lineRule="auto"/>
        <w:rPr>
          <w:rFonts w:eastAsia="Times New Roman" w:cstheme="minorHAnsi"/>
          <w:color w:val="2E74B5" w:themeColor="accent1" w:themeShade="BF"/>
          <w:sz w:val="24"/>
          <w:szCs w:val="24"/>
          <w:rtl/>
        </w:rPr>
      </w:pPr>
      <w:r w:rsidRPr="0011007A">
        <w:rPr>
          <w:rFonts w:eastAsia="Times New Roman" w:cstheme="minorHAnsi"/>
          <w:color w:val="2E74B5" w:themeColor="accent1" w:themeShade="BF"/>
          <w:sz w:val="28"/>
          <w:szCs w:val="28"/>
          <w:u w:val="single"/>
          <w:rtl/>
        </w:rPr>
        <w:t> المنهج العلاجي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32"/>
          <w:szCs w:val="32"/>
          <w:rtl/>
        </w:rPr>
        <w:t> </w:t>
      </w:r>
      <w:r w:rsidRPr="0011007A">
        <w:rPr>
          <w:rFonts w:eastAsia="Times New Roman" w:cstheme="minorHAnsi"/>
          <w:color w:val="000000"/>
          <w:sz w:val="28"/>
          <w:szCs w:val="28"/>
          <w:rtl/>
        </w:rPr>
        <w:t>ويتضمن مجموعة الخدمات التي تهدف إلى مساعدة الشخص لعلاج مشكلاته والعودة إلى حالة التوافق والصحة النفسية ، ويهتم هذا المنهج باستخدام الأساليب والطرق والنظريات العلمية المتخصصة في التعامل مع المشكلات من حيث تشخيصها ودراسة أسبابها ، وطرق علاجها ، والتي يقوم بها المتخصصون في مجال التوجيه والإرشاد . </w:t>
      </w:r>
    </w:p>
    <w:p w:rsidR="00864028" w:rsidRPr="0011007A" w:rsidRDefault="00864028" w:rsidP="00864028">
      <w:pPr>
        <w:numPr>
          <w:ilvl w:val="0"/>
          <w:numId w:val="10"/>
        </w:numPr>
        <w:spacing w:before="240" w:after="200" w:line="240" w:lineRule="auto"/>
        <w:ind w:right="-360"/>
        <w:textAlignment w:val="baseline"/>
        <w:rPr>
          <w:rFonts w:eastAsia="Times New Roman" w:cstheme="minorHAnsi"/>
          <w:color w:val="000000"/>
          <w:sz w:val="28"/>
          <w:szCs w:val="28"/>
          <w:rtl/>
        </w:rPr>
      </w:pPr>
      <w:r w:rsidRPr="0011007A">
        <w:rPr>
          <w:rFonts w:eastAsia="Times New Roman" w:cstheme="minorHAnsi"/>
          <w:color w:val="000000"/>
          <w:sz w:val="28"/>
          <w:szCs w:val="28"/>
          <w:rtl/>
        </w:rPr>
        <w:t>يهدف إلى مساعدة الطالب إلى العودة إلى حالة التوفيق ويمكن أن يتم ذلك عن طريق دراسة الحالة .</w:t>
      </w:r>
    </w:p>
    <w:p w:rsidR="00864028" w:rsidRPr="0011007A" w:rsidRDefault="00864028" w:rsidP="00864028">
      <w:pPr>
        <w:spacing w:before="280" w:after="280" w:line="240" w:lineRule="auto"/>
        <w:jc w:val="center"/>
        <w:rPr>
          <w:rFonts w:eastAsia="Times New Roman" w:cstheme="minorHAnsi"/>
          <w:color w:val="FF0000"/>
          <w:sz w:val="24"/>
          <w:szCs w:val="24"/>
          <w:rtl/>
        </w:rPr>
      </w:pPr>
      <w:r w:rsidRPr="0011007A">
        <w:rPr>
          <w:rFonts w:eastAsia="Times New Roman" w:cstheme="minorHAnsi"/>
          <w:b/>
          <w:bCs/>
          <w:color w:val="FF0000"/>
          <w:sz w:val="36"/>
          <w:szCs w:val="36"/>
          <w:rtl/>
        </w:rPr>
        <w:t>فنيات المقابلة الإرشادية</w:t>
      </w:r>
    </w:p>
    <w:p w:rsidR="00864028" w:rsidRPr="0011007A" w:rsidRDefault="00864028" w:rsidP="00864028">
      <w:pPr>
        <w:spacing w:after="0" w:line="240" w:lineRule="auto"/>
        <w:rPr>
          <w:rFonts w:eastAsia="Times New Roman" w:cstheme="minorHAnsi"/>
          <w:sz w:val="24"/>
          <w:szCs w:val="24"/>
          <w:rtl/>
        </w:rPr>
      </w:pPr>
      <w:r w:rsidRPr="0011007A">
        <w:rPr>
          <w:rFonts w:eastAsia="Times New Roman" w:cstheme="minorHAnsi"/>
          <w:color w:val="000000"/>
          <w:sz w:val="25"/>
          <w:szCs w:val="25"/>
          <w:rtl/>
        </w:rPr>
        <w:t>أهمية المقابلة الإرشادية:</w:t>
      </w:r>
      <w:r w:rsidRPr="0011007A">
        <w:rPr>
          <w:rFonts w:eastAsia="Times New Roman" w:cstheme="minorHAnsi"/>
          <w:color w:val="000000"/>
          <w:sz w:val="25"/>
          <w:szCs w:val="25"/>
          <w:rtl/>
        </w:rPr>
        <w:br/>
      </w:r>
      <w:r w:rsidRPr="0011007A">
        <w:rPr>
          <w:rFonts w:eastAsia="Times New Roman" w:cstheme="minorHAnsi"/>
          <w:color w:val="000000"/>
          <w:sz w:val="28"/>
          <w:szCs w:val="28"/>
          <w:rtl/>
        </w:rPr>
        <w:t>تعتبر المقابلة الإرشادية الأداة الرئيسة في عمليتي التقويم والتشخيص النفسي ، كما أنها محور الخدمات الإرشادية والعلاجية فسواء كان الأخصائي يعمل في مجال التوجيه والإرشاد أم يعمل في العلاج النفسي أم التأهيل المهني ،فانه لا يستطيع أن يستغني عن المقابلة الإرشادية مع المسترشد ، فهي الأداة التي تساعد على فهم حالة المسترشد ، وتقييمها وتوجيهها وعلاجها .( فنيات المقابلة الإرشادية ،2002  (</w:t>
      </w:r>
      <w:r w:rsidRPr="0011007A">
        <w:rPr>
          <w:rFonts w:eastAsia="Times New Roman" w:cstheme="minorHAnsi"/>
          <w:color w:val="000000"/>
          <w:sz w:val="28"/>
          <w:szCs w:val="28"/>
          <w:rtl/>
        </w:rPr>
        <w:br/>
        <w:t>أهداف المقابلة الإرشادية :</w:t>
      </w:r>
      <w:r w:rsidRPr="0011007A">
        <w:rPr>
          <w:rFonts w:eastAsia="Times New Roman" w:cstheme="minorHAnsi"/>
          <w:color w:val="000000"/>
          <w:sz w:val="28"/>
          <w:szCs w:val="28"/>
          <w:rtl/>
        </w:rPr>
        <w:br/>
        <w:t xml:space="preserve">تختلف أهداف المقابلة الإرشادية باختلاف غاياتها، لذلك فإن لكل مقابلة إرشادية أهدافها العامة والخاصة نذكر منها : </w:t>
      </w:r>
      <w:r w:rsidRPr="0011007A">
        <w:rPr>
          <w:rFonts w:eastAsia="Times New Roman" w:cstheme="minorHAnsi"/>
          <w:color w:val="000000"/>
          <w:sz w:val="28"/>
          <w:szCs w:val="28"/>
          <w:rtl/>
        </w:rPr>
        <w:br/>
        <w:t>1 . بناء علاقة مهنية بين المرشد والمسترشد أساسها الثقة المتبادلة.</w:t>
      </w:r>
      <w:r w:rsidRPr="0011007A">
        <w:rPr>
          <w:rFonts w:eastAsia="Times New Roman" w:cstheme="minorHAnsi"/>
          <w:color w:val="000000"/>
          <w:sz w:val="28"/>
          <w:szCs w:val="28"/>
          <w:rtl/>
        </w:rPr>
        <w:br/>
        <w:t>2.مساعدة المسترشد للكشف عن الحلول الممكنة بطريقة تعاونية.</w:t>
      </w:r>
      <w:r w:rsidRPr="0011007A">
        <w:rPr>
          <w:rFonts w:eastAsia="Times New Roman" w:cstheme="minorHAnsi"/>
          <w:color w:val="000000"/>
          <w:sz w:val="28"/>
          <w:szCs w:val="28"/>
          <w:rtl/>
        </w:rPr>
        <w:br/>
        <w:t>3. العمل على توجيه المسترشد ليفهم ذاته وإمكاناته وقدراته لاتخاذ القرارات المناسبة.</w:t>
      </w:r>
      <w:r w:rsidRPr="0011007A">
        <w:rPr>
          <w:rFonts w:eastAsia="Times New Roman" w:cstheme="minorHAnsi"/>
          <w:color w:val="000000"/>
          <w:sz w:val="28"/>
          <w:szCs w:val="28"/>
          <w:rtl/>
        </w:rPr>
        <w:br/>
        <w:t>4. مساعدة المسترشد على التوافق مع نفسه وبيئته .( أحمد الحواجري ،2002 :ص2(</w:t>
      </w:r>
      <w:r w:rsidRPr="0011007A">
        <w:rPr>
          <w:rFonts w:eastAsia="Times New Roman" w:cstheme="minorHAnsi"/>
          <w:color w:val="000000"/>
          <w:sz w:val="28"/>
          <w:szCs w:val="28"/>
          <w:rtl/>
        </w:rPr>
        <w:br/>
        <w:t>5.مساعدة المسترشد في التعبير عن مشاعره وقيمه واتجاهاته وأفكاره ،مما يتيح له فرصة للتطهير الانفعالي الذي يخفف كثيرا من الاضطرابات الانفعالية .</w:t>
      </w:r>
      <w:r w:rsidRPr="0011007A">
        <w:rPr>
          <w:rFonts w:eastAsia="Times New Roman" w:cstheme="minorHAnsi"/>
          <w:color w:val="000000"/>
          <w:sz w:val="28"/>
          <w:szCs w:val="28"/>
          <w:rtl/>
        </w:rPr>
        <w:br/>
        <w:t>6.الحصول على بيانات جديدة على المسترشد أو التوسع في بيانات تم الحصول عليها سابقا ، لاستخدامها في تحقيق غايات الإرشاد.(صالح الخطيب المرجع السابق :ص 107(</w:t>
      </w:r>
      <w:r w:rsidRPr="0011007A">
        <w:rPr>
          <w:rFonts w:eastAsia="Times New Roman" w:cstheme="minorHAnsi"/>
          <w:color w:val="000000"/>
          <w:sz w:val="28"/>
          <w:szCs w:val="28"/>
          <w:rtl/>
        </w:rPr>
        <w:br/>
        <w:t xml:space="preserve">مبادئ المقابلة الإرشادية: </w:t>
      </w:r>
      <w:r w:rsidRPr="0011007A">
        <w:rPr>
          <w:rFonts w:eastAsia="Times New Roman" w:cstheme="minorHAnsi"/>
          <w:color w:val="000000"/>
          <w:sz w:val="28"/>
          <w:szCs w:val="28"/>
          <w:rtl/>
        </w:rPr>
        <w:br/>
        <w:t>يرى دوناجي(</w:t>
      </w:r>
      <w:r w:rsidRPr="0011007A">
        <w:rPr>
          <w:rFonts w:eastAsia="Times New Roman" w:cstheme="minorHAnsi"/>
          <w:color w:val="000000"/>
          <w:sz w:val="28"/>
          <w:szCs w:val="28"/>
        </w:rPr>
        <w:t>donaghy ,1984</w:t>
      </w:r>
      <w:r w:rsidRPr="0011007A">
        <w:rPr>
          <w:rFonts w:eastAsia="Times New Roman" w:cstheme="minorHAnsi"/>
          <w:color w:val="000000"/>
          <w:sz w:val="28"/>
          <w:szCs w:val="28"/>
          <w:rtl/>
        </w:rPr>
        <w:t xml:space="preserve">) أن هناك مهارات أساسية تتمثل في : </w:t>
      </w:r>
      <w:r w:rsidRPr="0011007A">
        <w:rPr>
          <w:rFonts w:eastAsia="Times New Roman" w:cstheme="minorHAnsi"/>
          <w:color w:val="000000"/>
          <w:sz w:val="28"/>
          <w:szCs w:val="28"/>
          <w:rtl/>
        </w:rPr>
        <w:br/>
        <w:t>1.التحضير للمقابلة :</w:t>
      </w:r>
      <w:r w:rsidRPr="0011007A">
        <w:rPr>
          <w:rFonts w:eastAsia="Times New Roman" w:cstheme="minorHAnsi"/>
          <w:color w:val="000000"/>
          <w:sz w:val="28"/>
          <w:szCs w:val="28"/>
          <w:rtl/>
        </w:rPr>
        <w:br/>
        <w:t xml:space="preserve">يساعد التحضير للمقابلة في التحدث إلى المسترشد ،وترى ستيوارت وكاش( </w:t>
      </w:r>
      <w:r w:rsidRPr="0011007A">
        <w:rPr>
          <w:rFonts w:eastAsia="Times New Roman" w:cstheme="minorHAnsi"/>
          <w:color w:val="000000"/>
          <w:sz w:val="28"/>
          <w:szCs w:val="28"/>
        </w:rPr>
        <w:t>Stewart</w:t>
      </w:r>
      <w:r w:rsidRPr="0011007A">
        <w:rPr>
          <w:rFonts w:eastAsia="Times New Roman" w:cstheme="minorHAnsi"/>
          <w:color w:val="000000"/>
          <w:sz w:val="28"/>
          <w:szCs w:val="28"/>
          <w:rtl/>
        </w:rPr>
        <w:t xml:space="preserve">&amp; </w:t>
      </w:r>
      <w:r w:rsidRPr="0011007A">
        <w:rPr>
          <w:rFonts w:eastAsia="Times New Roman" w:cstheme="minorHAnsi"/>
          <w:color w:val="000000"/>
          <w:sz w:val="28"/>
          <w:szCs w:val="28"/>
        </w:rPr>
        <w:t>Cash,1978</w:t>
      </w:r>
      <w:r w:rsidRPr="0011007A">
        <w:rPr>
          <w:rFonts w:eastAsia="Times New Roman" w:cstheme="minorHAnsi"/>
          <w:color w:val="000000"/>
          <w:sz w:val="28"/>
          <w:szCs w:val="28"/>
          <w:rtl/>
        </w:rPr>
        <w:t>) ،أنه على المرشد أن يطرح على نفسه التساؤلات التالية :</w:t>
      </w:r>
      <w:r w:rsidRPr="0011007A">
        <w:rPr>
          <w:rFonts w:eastAsia="Times New Roman" w:cstheme="minorHAnsi"/>
          <w:color w:val="000000"/>
          <w:sz w:val="28"/>
          <w:szCs w:val="28"/>
          <w:rtl/>
        </w:rPr>
        <w:br/>
        <w:t>1.هل أنت مستمع جيد ؟</w:t>
      </w:r>
      <w:r w:rsidRPr="0011007A">
        <w:rPr>
          <w:rFonts w:eastAsia="Times New Roman" w:cstheme="minorHAnsi"/>
          <w:color w:val="000000"/>
          <w:sz w:val="28"/>
          <w:szCs w:val="28"/>
          <w:rtl/>
        </w:rPr>
        <w:br/>
        <w:t>2.هل تمتلك قوة الاحتمال الكافية للتعامل مع المحاولة ومواقف إضاعة الوقت؟</w:t>
      </w:r>
      <w:r w:rsidRPr="0011007A">
        <w:rPr>
          <w:rFonts w:eastAsia="Times New Roman" w:cstheme="minorHAnsi"/>
          <w:color w:val="000000"/>
          <w:sz w:val="28"/>
          <w:szCs w:val="28"/>
          <w:rtl/>
        </w:rPr>
        <w:br/>
        <w:t>3.هل تندمج مع المسترشد أو مع مشكلته ؟</w:t>
      </w:r>
      <w:r w:rsidRPr="0011007A">
        <w:rPr>
          <w:rFonts w:eastAsia="Times New Roman" w:cstheme="minorHAnsi"/>
          <w:color w:val="000000"/>
          <w:sz w:val="28"/>
          <w:szCs w:val="28"/>
          <w:rtl/>
        </w:rPr>
        <w:br/>
      </w:r>
      <w:r w:rsidRPr="0011007A">
        <w:rPr>
          <w:rFonts w:eastAsia="Times New Roman" w:cstheme="minorHAnsi"/>
          <w:color w:val="000000"/>
          <w:sz w:val="28"/>
          <w:szCs w:val="28"/>
          <w:rtl/>
        </w:rPr>
        <w:lastRenderedPageBreak/>
        <w:t>4.هل لديك نظرة واقعية حول مهاراتك الإرشادية وتدريبك وخبراتك؟</w:t>
      </w:r>
      <w:r w:rsidRPr="0011007A">
        <w:rPr>
          <w:rFonts w:eastAsia="Times New Roman" w:cstheme="minorHAnsi"/>
          <w:color w:val="000000"/>
          <w:sz w:val="28"/>
          <w:szCs w:val="28"/>
          <w:rtl/>
        </w:rPr>
        <w:br/>
        <w:t>5. هل لديك نظرة واقعية حول ما يمكن إنجازه ، وما لا يمكن إنجازه في موقف معين ؟</w:t>
      </w:r>
      <w:r w:rsidRPr="0011007A">
        <w:rPr>
          <w:rFonts w:eastAsia="Times New Roman" w:cstheme="minorHAnsi"/>
          <w:color w:val="000000"/>
          <w:sz w:val="28"/>
          <w:szCs w:val="28"/>
          <w:rtl/>
        </w:rPr>
        <w:br/>
        <w:t>6. هل لديك رغبة صادقة في مساعدة المسترشد ؟</w:t>
      </w:r>
      <w:r w:rsidRPr="0011007A">
        <w:rPr>
          <w:rFonts w:eastAsia="Times New Roman" w:cstheme="minorHAnsi"/>
          <w:color w:val="000000"/>
          <w:sz w:val="28"/>
          <w:szCs w:val="28"/>
          <w:rtl/>
        </w:rPr>
        <w:br/>
        <w:t>وإذا كانت الإجابة على هذه الأسئلة بالإيجاب ،عندها يكون للمرشد الميل الذهني المناسب لإجراء المقابلة الإرشادية .</w:t>
      </w:r>
      <w:r w:rsidRPr="0011007A">
        <w:rPr>
          <w:rFonts w:eastAsia="Times New Roman" w:cstheme="minorHAnsi"/>
          <w:color w:val="000000"/>
          <w:sz w:val="28"/>
          <w:szCs w:val="28"/>
          <w:rtl/>
        </w:rPr>
        <w:br/>
        <w:t>2.دليل المقابلة الإرشادية :</w:t>
      </w:r>
      <w:r w:rsidRPr="0011007A">
        <w:rPr>
          <w:rFonts w:eastAsia="Times New Roman" w:cstheme="minorHAnsi"/>
          <w:color w:val="000000"/>
          <w:sz w:val="28"/>
          <w:szCs w:val="28"/>
          <w:rtl/>
        </w:rPr>
        <w:br/>
        <w:t>يرى جوردن (</w:t>
      </w:r>
      <w:r w:rsidRPr="0011007A">
        <w:rPr>
          <w:rFonts w:eastAsia="Times New Roman" w:cstheme="minorHAnsi"/>
          <w:color w:val="000000"/>
          <w:sz w:val="28"/>
          <w:szCs w:val="28"/>
        </w:rPr>
        <w:t>Gordon,1980</w:t>
      </w:r>
      <w:r w:rsidRPr="0011007A">
        <w:rPr>
          <w:rFonts w:eastAsia="Times New Roman" w:cstheme="minorHAnsi"/>
          <w:color w:val="000000"/>
          <w:sz w:val="28"/>
          <w:szCs w:val="28"/>
          <w:rtl/>
        </w:rPr>
        <w:t xml:space="preserve"> ) ، أن المرشد المدرسي يتخذ دليل المقابلة حسب نوعية المشكلة ، فقد يلجأ إلى استخدام الإرشاد المباشر خاصة في المقابلات الأولية حيث تحدد فيه أسئلة معينة ،وهذا النوع يشبه الاستبيان .</w:t>
      </w:r>
      <w:r w:rsidRPr="0011007A">
        <w:rPr>
          <w:rFonts w:eastAsia="Times New Roman" w:cstheme="minorHAnsi"/>
          <w:color w:val="000000"/>
          <w:sz w:val="28"/>
          <w:szCs w:val="28"/>
          <w:rtl/>
        </w:rPr>
        <w:br/>
        <w:t>كما يستخدم الأسلوب الغير مباشر وعادة ما يكون هذا النوع صعب لأنه يتطلب القدرة على الإصغاء.( احمد الخطيب ،2003 :ص 115(</w:t>
      </w:r>
      <w:r w:rsidRPr="0011007A">
        <w:rPr>
          <w:rFonts w:eastAsia="Times New Roman" w:cstheme="minorHAnsi"/>
          <w:color w:val="000000"/>
          <w:sz w:val="28"/>
          <w:szCs w:val="28"/>
          <w:rtl/>
        </w:rPr>
        <w:br/>
        <w:t>3.افتتـاح المقابلة الإرشادية:</w:t>
      </w:r>
      <w:r w:rsidRPr="0011007A">
        <w:rPr>
          <w:rFonts w:eastAsia="Times New Roman" w:cstheme="minorHAnsi"/>
          <w:color w:val="000000"/>
          <w:sz w:val="28"/>
          <w:szCs w:val="28"/>
          <w:rtl/>
        </w:rPr>
        <w:br/>
        <w:t>تتميز العلاقة الإرشادية بعلاقة إنسانية دافئة بين المرشد النفسي والمسترشد وأهم ما يأتي في المقابلات الأولى ما يلي:</w:t>
      </w:r>
      <w:r w:rsidRPr="0011007A">
        <w:rPr>
          <w:rFonts w:eastAsia="Times New Roman" w:cstheme="minorHAnsi"/>
          <w:color w:val="000000"/>
          <w:sz w:val="28"/>
          <w:szCs w:val="28"/>
          <w:rtl/>
        </w:rPr>
        <w:br/>
        <w:t>- الثقة والاحترام المتبادل بينهما</w:t>
      </w:r>
      <w:r w:rsidRPr="0011007A">
        <w:rPr>
          <w:rFonts w:eastAsia="Times New Roman" w:cstheme="minorHAnsi"/>
          <w:color w:val="000000"/>
          <w:sz w:val="28"/>
          <w:szCs w:val="28"/>
          <w:rtl/>
        </w:rPr>
        <w:br/>
        <w:t xml:space="preserve">- شعور المسترشد بأنه موضع اهتمام بالغ من جانب مرشده </w:t>
      </w:r>
      <w:r w:rsidRPr="0011007A">
        <w:rPr>
          <w:rFonts w:eastAsia="Times New Roman" w:cstheme="minorHAnsi"/>
          <w:color w:val="000000"/>
          <w:sz w:val="28"/>
          <w:szCs w:val="28"/>
          <w:rtl/>
        </w:rPr>
        <w:br/>
        <w:t xml:space="preserve">- الإصغاء التام للمسترشد </w:t>
      </w:r>
      <w:r w:rsidRPr="0011007A">
        <w:rPr>
          <w:rFonts w:eastAsia="Times New Roman" w:cstheme="minorHAnsi"/>
          <w:color w:val="000000"/>
          <w:sz w:val="28"/>
          <w:szCs w:val="28"/>
          <w:rtl/>
        </w:rPr>
        <w:br/>
        <w:t>- عكس المشاعر الداخلية للمسترشد من طرف المرشد</w:t>
      </w:r>
      <w:r w:rsidRPr="0011007A">
        <w:rPr>
          <w:rFonts w:eastAsia="Times New Roman" w:cstheme="minorHAnsi"/>
          <w:color w:val="000000"/>
          <w:sz w:val="28"/>
          <w:szCs w:val="28"/>
          <w:rtl/>
        </w:rPr>
        <w:br/>
        <w:t>- التقبل والفهم والتسامح والسرية والتعاطف الوجداني ..</w:t>
      </w:r>
      <w:r w:rsidRPr="0011007A">
        <w:rPr>
          <w:rFonts w:eastAsia="Times New Roman" w:cstheme="minorHAnsi"/>
          <w:color w:val="000000"/>
          <w:sz w:val="28"/>
          <w:szCs w:val="28"/>
          <w:rtl/>
        </w:rPr>
        <w:br/>
        <w:t>3.استقبـال المسترشد:</w:t>
      </w:r>
      <w:r w:rsidRPr="0011007A">
        <w:rPr>
          <w:rFonts w:eastAsia="Times New Roman" w:cstheme="minorHAnsi"/>
          <w:color w:val="000000"/>
          <w:sz w:val="28"/>
          <w:szCs w:val="28"/>
          <w:rtl/>
        </w:rPr>
        <w:br/>
        <w:t>وصل التلميذ المسترشد إلى غرفة الإرشاد ( مكتب مستشار التوجيه ) ، ولا شك أن القائم بالإرشاد يدرك جيدا ،أن البشر جميعا ينظرون بتقدير إلى الاستقبال الدافئ الودود حين يزورون غيرهم أو يقابلونهم ، ويمكن لمستشار التوجيه أن يكون طبيعيا في استقباله للتلميذ المسترشد ، وأن يدعوه للدخول والجلوس مستخدما عبارات الود المألوفة ،ويقول له :تفضل بالجلوس ( بعض الباحثين يفضلون وضعية القائم بالإرشاد تكون في حالة وقوف ، خاصة مع تلاميذ المرحلة الثانوية .)</w:t>
      </w:r>
      <w:r w:rsidRPr="0011007A">
        <w:rPr>
          <w:rFonts w:eastAsia="Times New Roman" w:cstheme="minorHAnsi"/>
          <w:color w:val="000000"/>
          <w:sz w:val="28"/>
          <w:szCs w:val="28"/>
          <w:rtl/>
        </w:rPr>
        <w:br/>
        <w:t>وحين يدعو المسترشد للدخول لا ينبغي أن يكون مشغولا بشي ، وأن ينظر للمسترشد وهو يدخل الغرفة ويقابله بابتسام واهتمام ، ويجب أن يدعوه للجلوس في المكان المعد لذلك ، ويجلس أمامه مباشرة أي مواجها له ، ولا أفضل في تكوين وتنمية الألفة من أن يكون المرشد في مواجهة المسترشد .</w:t>
      </w:r>
      <w:r w:rsidRPr="0011007A">
        <w:rPr>
          <w:rFonts w:eastAsia="Times New Roman" w:cstheme="minorHAnsi"/>
          <w:color w:val="000000"/>
          <w:sz w:val="28"/>
          <w:szCs w:val="28"/>
          <w:rtl/>
        </w:rPr>
        <w:br/>
        <w:t>وبعد ذلك يبدأ المرشد بعبارات استهلالية مثل:</w:t>
      </w:r>
      <w:r w:rsidRPr="0011007A">
        <w:rPr>
          <w:rFonts w:eastAsia="Times New Roman" w:cstheme="minorHAnsi"/>
          <w:color w:val="000000"/>
          <w:sz w:val="28"/>
          <w:szCs w:val="28"/>
          <w:rtl/>
        </w:rPr>
        <w:br/>
        <w:t>- ماذا تود أن نتحدث عنه اليوم ؟</w:t>
      </w:r>
      <w:r w:rsidRPr="0011007A">
        <w:rPr>
          <w:rFonts w:eastAsia="Times New Roman" w:cstheme="minorHAnsi"/>
          <w:color w:val="000000"/>
          <w:sz w:val="28"/>
          <w:szCs w:val="28"/>
          <w:rtl/>
        </w:rPr>
        <w:br/>
        <w:t>- ماذا أستطيع أن أقدمه لك ؟</w:t>
      </w:r>
      <w:r w:rsidRPr="0011007A">
        <w:rPr>
          <w:rFonts w:eastAsia="Times New Roman" w:cstheme="minorHAnsi"/>
          <w:color w:val="000000"/>
          <w:sz w:val="28"/>
          <w:szCs w:val="28"/>
          <w:rtl/>
        </w:rPr>
        <w:br/>
        <w:t xml:space="preserve">- خيرا إن شاء الله </w:t>
      </w:r>
      <w:r w:rsidRPr="0011007A">
        <w:rPr>
          <w:rFonts w:eastAsia="Times New Roman" w:cstheme="minorHAnsi"/>
          <w:color w:val="000000"/>
          <w:sz w:val="28"/>
          <w:szCs w:val="28"/>
          <w:rtl/>
        </w:rPr>
        <w:br/>
        <w:t>ويرى بعض الباحثين أنه من الممكن أن يتحدث المرشد مع المسترشد في موضوع جانبي لمدة 5 دقائق تقريبا ،لتخفيض التوتر لدى المسترشد ، إلا أن البعض الآخر يفضل الدخول إلى المشكلة مباشرة ، حتى لا يشعر المسترشد أن المرشد لديه ارتباك ،أو أن الوقت سيمضي دون الحديث عما جاء من أجله ، كما يستطيع المرشد أن يحدد من أين يبدأ بناء على تقديره للموقف ، فإذا وجه للتلميذ مثلا سؤالا عن الدرس السابق ومن الأستاذ الذي كان عندهم فقد ينتقل إلى الدخول في موضوع الإرشاد مباشرة باستخدام إحدى العبارات السابقة. ( محمد الشناوي،1996 )</w:t>
      </w:r>
      <w:r w:rsidRPr="0011007A">
        <w:rPr>
          <w:rFonts w:eastAsia="Times New Roman" w:cstheme="minorHAnsi"/>
          <w:color w:val="000000"/>
          <w:sz w:val="28"/>
          <w:szCs w:val="28"/>
          <w:rtl/>
        </w:rPr>
        <w:br/>
        <w:t>4.بناء الألفة :</w:t>
      </w:r>
      <w:r w:rsidRPr="0011007A">
        <w:rPr>
          <w:rFonts w:eastAsia="Times New Roman" w:cstheme="minorHAnsi"/>
          <w:color w:val="000000"/>
          <w:sz w:val="28"/>
          <w:szCs w:val="28"/>
          <w:rtl/>
        </w:rPr>
        <w:br/>
        <w:t xml:space="preserve">عملية بناء الألفة لها تأثير كبير على مجرى العملية الإرشادية وهي التي لها النصيب الأكبر في تحديد </w:t>
      </w:r>
      <w:r w:rsidRPr="0011007A">
        <w:rPr>
          <w:rFonts w:eastAsia="Times New Roman" w:cstheme="minorHAnsi"/>
          <w:color w:val="000000"/>
          <w:sz w:val="28"/>
          <w:szCs w:val="28"/>
          <w:rtl/>
        </w:rPr>
        <w:lastRenderedPageBreak/>
        <w:t xml:space="preserve">مدى استمرار العلاقة الإرشادية ،وبناء الألفة عملية ذات صعوبة في بدايتها بصفة خاصة فعلى الرغم من أن المرشد يحتاج إلى تكوين الألفة مع المسترشد في بداية كل جلسة إرشادية ، إلا أن هذه المهمة لا تكون صعبة كما هو في بداية المقابلة الأولى ويورد بتروفيسا وآخرون ( </w:t>
      </w:r>
      <w:r w:rsidRPr="0011007A">
        <w:rPr>
          <w:rFonts w:eastAsia="Times New Roman" w:cstheme="minorHAnsi"/>
          <w:color w:val="000000"/>
          <w:sz w:val="28"/>
          <w:szCs w:val="28"/>
        </w:rPr>
        <w:t>Pietrofissa</w:t>
      </w:r>
      <w:r w:rsidRPr="0011007A">
        <w:rPr>
          <w:rFonts w:eastAsia="Times New Roman" w:cstheme="minorHAnsi"/>
          <w:color w:val="000000"/>
          <w:sz w:val="28"/>
          <w:szCs w:val="28"/>
          <w:rtl/>
        </w:rPr>
        <w:t xml:space="preserve"> &amp; </w:t>
      </w:r>
      <w:r w:rsidRPr="0011007A">
        <w:rPr>
          <w:rFonts w:eastAsia="Times New Roman" w:cstheme="minorHAnsi"/>
          <w:color w:val="000000"/>
          <w:sz w:val="28"/>
          <w:szCs w:val="28"/>
        </w:rPr>
        <w:t>al</w:t>
      </w:r>
      <w:r w:rsidRPr="0011007A">
        <w:rPr>
          <w:rFonts w:eastAsia="Times New Roman" w:cstheme="minorHAnsi"/>
          <w:color w:val="000000"/>
          <w:sz w:val="28"/>
          <w:szCs w:val="28"/>
          <w:rtl/>
        </w:rPr>
        <w:t>) الجوانب التالية للتدليل على أهمية بناء الألفة:</w:t>
      </w:r>
      <w:r w:rsidRPr="0011007A">
        <w:rPr>
          <w:rFonts w:eastAsia="Times New Roman" w:cstheme="minorHAnsi"/>
          <w:color w:val="000000"/>
          <w:sz w:val="28"/>
          <w:szCs w:val="28"/>
          <w:rtl/>
        </w:rPr>
        <w:br/>
        <w:t>1- أن المرشد والمسترشد يدخلان في علاقة جديدة يتوقف مدى قوة هذه العلاقة مصير باقي المقابلات الإرشادية.</w:t>
      </w:r>
      <w:r w:rsidRPr="0011007A">
        <w:rPr>
          <w:rFonts w:eastAsia="Times New Roman" w:cstheme="minorHAnsi"/>
          <w:color w:val="000000"/>
          <w:sz w:val="28"/>
          <w:szCs w:val="28"/>
          <w:rtl/>
        </w:rPr>
        <w:br/>
        <w:t>2- يجب أن يهيئ المرشد نفسه مهنيا ،ليستجيب لسلوك المسترشد في التعبير.</w:t>
      </w:r>
      <w:r w:rsidRPr="0011007A">
        <w:rPr>
          <w:rFonts w:eastAsia="Times New Roman" w:cstheme="minorHAnsi"/>
          <w:color w:val="000000"/>
          <w:sz w:val="28"/>
          <w:szCs w:val="28"/>
          <w:rtl/>
        </w:rPr>
        <w:br/>
        <w:t>3- إن الأخطاء التي يقع فيها المرشد في فهمه للمسترشد ينتج عنها سرعة في انسحاب المسترشد من الإرشاد.</w:t>
      </w:r>
      <w:r w:rsidRPr="0011007A">
        <w:rPr>
          <w:rFonts w:eastAsia="Times New Roman" w:cstheme="minorHAnsi"/>
          <w:color w:val="000000"/>
          <w:sz w:val="28"/>
          <w:szCs w:val="28"/>
          <w:rtl/>
        </w:rPr>
        <w:br/>
        <w:t xml:space="preserve">4- ضرورة ابتعاد المرشد عن عملية التشخيص في الجلسة الأولى خاصة عند العمل مع المراهقين ، فان المسترشد يختبر المرشد بعرض موضوعات سطحية بعيدا عن مشكلته الواقعية ، ولهذا ينصح المرشد دائما بأن يؤجل أحكامه ويبتعد عن التشخيص في المقابلة الأولى .( محمد الشناوي ،1996) </w:t>
      </w:r>
      <w:r w:rsidRPr="0011007A">
        <w:rPr>
          <w:rFonts w:eastAsia="Times New Roman" w:cstheme="minorHAnsi"/>
          <w:color w:val="000000"/>
          <w:sz w:val="28"/>
          <w:szCs w:val="28"/>
          <w:rtl/>
        </w:rPr>
        <w:br/>
        <w:t>5.معاملة المسترشد :</w:t>
      </w:r>
      <w:r w:rsidRPr="0011007A">
        <w:rPr>
          <w:rFonts w:eastAsia="Times New Roman" w:cstheme="minorHAnsi"/>
          <w:color w:val="000000"/>
          <w:sz w:val="28"/>
          <w:szCs w:val="28"/>
          <w:rtl/>
        </w:rPr>
        <w:br/>
        <w:t xml:space="preserve">1.مراعاة آداب السلوك حتى بالنسبة لأبسط المجاملات </w:t>
      </w:r>
      <w:r w:rsidRPr="0011007A">
        <w:rPr>
          <w:rFonts w:eastAsia="Times New Roman" w:cstheme="minorHAnsi"/>
          <w:color w:val="000000"/>
          <w:sz w:val="28"/>
          <w:szCs w:val="28"/>
          <w:rtl/>
        </w:rPr>
        <w:br/>
        <w:t>2.لا يفعل المرشد شيئا يقلل من احترام المسترشد لذاته .</w:t>
      </w:r>
      <w:r w:rsidRPr="0011007A">
        <w:rPr>
          <w:rFonts w:eastAsia="Times New Roman" w:cstheme="minorHAnsi"/>
          <w:color w:val="000000"/>
          <w:sz w:val="28"/>
          <w:szCs w:val="28"/>
          <w:rtl/>
        </w:rPr>
        <w:br/>
        <w:t>3. مساعدة المسترشد على الشعور بالقيادة.</w:t>
      </w:r>
      <w:r w:rsidRPr="0011007A">
        <w:rPr>
          <w:rFonts w:eastAsia="Times New Roman" w:cstheme="minorHAnsi"/>
          <w:color w:val="000000"/>
          <w:sz w:val="28"/>
          <w:szCs w:val="28"/>
          <w:rtl/>
        </w:rPr>
        <w:br/>
        <w:t>4.التقليل من حدة القلق والتوتر بمعنى عدم إثارة النقط الحرجة موضع الخلاف.</w:t>
      </w:r>
      <w:r w:rsidRPr="0011007A">
        <w:rPr>
          <w:rFonts w:eastAsia="Times New Roman" w:cstheme="minorHAnsi"/>
          <w:color w:val="000000"/>
          <w:sz w:val="28"/>
          <w:szCs w:val="28"/>
          <w:rtl/>
        </w:rPr>
        <w:br/>
        <w:t>5.غالبا ما يفيد استخدام اللغة الدارجة .</w:t>
      </w:r>
      <w:r w:rsidRPr="0011007A">
        <w:rPr>
          <w:rFonts w:eastAsia="Times New Roman" w:cstheme="minorHAnsi"/>
          <w:color w:val="000000"/>
          <w:sz w:val="28"/>
          <w:szCs w:val="28"/>
          <w:rtl/>
        </w:rPr>
        <w:br/>
        <w:t xml:space="preserve">6. استثارة الموافقة </w:t>
      </w:r>
      <w:r w:rsidRPr="0011007A">
        <w:rPr>
          <w:rFonts w:eastAsia="Times New Roman" w:cstheme="minorHAnsi"/>
          <w:color w:val="000000"/>
          <w:sz w:val="28"/>
          <w:szCs w:val="28"/>
          <w:rtl/>
        </w:rPr>
        <w:br/>
        <w:t>7. التقليل من خطورة الموقف للمسترشد .</w:t>
      </w:r>
      <w:r w:rsidRPr="0011007A">
        <w:rPr>
          <w:rFonts w:eastAsia="Times New Roman" w:cstheme="minorHAnsi"/>
          <w:color w:val="000000"/>
          <w:sz w:val="28"/>
          <w:szCs w:val="28"/>
          <w:rtl/>
        </w:rPr>
        <w:br/>
        <w:t>8.تحليل القول العام إلى الأجزاء الخاصة .</w:t>
      </w:r>
      <w:r w:rsidRPr="0011007A">
        <w:rPr>
          <w:rFonts w:eastAsia="Times New Roman" w:cstheme="minorHAnsi"/>
          <w:color w:val="000000"/>
          <w:sz w:val="28"/>
          <w:szCs w:val="28"/>
          <w:rtl/>
        </w:rPr>
        <w:br/>
        <w:t>9. ينبغي أن لا يفضي القائم بالمقابلة الإرشادية بشيء عن ميوله (ما يحب وما يكره).</w:t>
      </w:r>
      <w:r w:rsidRPr="0011007A">
        <w:rPr>
          <w:rFonts w:eastAsia="Times New Roman" w:cstheme="minorHAnsi"/>
          <w:color w:val="000000"/>
          <w:sz w:val="28"/>
          <w:szCs w:val="28"/>
          <w:rtl/>
        </w:rPr>
        <w:br/>
        <w:t>10. مساعدة المسترشد على الإفضاء بما يصعب عليه .</w:t>
      </w:r>
      <w:r w:rsidRPr="0011007A">
        <w:rPr>
          <w:rFonts w:eastAsia="Times New Roman" w:cstheme="minorHAnsi"/>
          <w:color w:val="000000"/>
          <w:sz w:val="28"/>
          <w:szCs w:val="28"/>
          <w:rtl/>
        </w:rPr>
        <w:br/>
        <w:t>11. إعطاءه الفرصة للتحدث بطلاقة تصل حد البكاء إذا لزم الأمر .</w:t>
      </w:r>
      <w:r w:rsidRPr="0011007A">
        <w:rPr>
          <w:rFonts w:eastAsia="Times New Roman" w:cstheme="minorHAnsi"/>
          <w:color w:val="000000"/>
          <w:sz w:val="28"/>
          <w:szCs w:val="28"/>
          <w:rtl/>
        </w:rPr>
        <w:br/>
        <w:t>12.لا يجب تقديم المواعظ قبل تقديم دلائل الاهتمام.</w:t>
      </w:r>
      <w:r w:rsidRPr="0011007A">
        <w:rPr>
          <w:rFonts w:eastAsia="Times New Roman" w:cstheme="minorHAnsi"/>
          <w:color w:val="000000"/>
          <w:sz w:val="28"/>
          <w:szCs w:val="28"/>
          <w:rtl/>
        </w:rPr>
        <w:br/>
        <w:t>13. الكلمات المتداعية من الحقائق المطلوبة يمكن استخدامها كمنبهات.</w:t>
      </w:r>
      <w:r w:rsidRPr="0011007A">
        <w:rPr>
          <w:rFonts w:eastAsia="Times New Roman" w:cstheme="minorHAnsi"/>
          <w:color w:val="000000"/>
          <w:sz w:val="28"/>
          <w:szCs w:val="28"/>
          <w:rtl/>
        </w:rPr>
        <w:br/>
        <w:t>14. تعد فلسفة الحياة التي يستخدمها المرشد، أمر ضروري لنجاح هذه المقابلة.</w:t>
      </w:r>
      <w:r w:rsidRPr="0011007A">
        <w:rPr>
          <w:rFonts w:eastAsia="Times New Roman" w:cstheme="minorHAnsi"/>
          <w:color w:val="000000"/>
          <w:sz w:val="28"/>
          <w:szCs w:val="28"/>
          <w:rtl/>
        </w:rPr>
        <w:br/>
        <w:t>15. الكشف عن الحاجات الإرشادية الملحة للمسترشد .</w:t>
      </w:r>
      <w:r w:rsidRPr="0011007A">
        <w:rPr>
          <w:rFonts w:eastAsia="Times New Roman" w:cstheme="minorHAnsi"/>
          <w:color w:val="000000"/>
          <w:sz w:val="28"/>
          <w:szCs w:val="28"/>
          <w:rtl/>
        </w:rPr>
        <w:br/>
        <w:t xml:space="preserve">16. التخطيط مع المسترشد عن طريق المساعدة حتى تكون من صنعه وأن يشعر بالفعل أنها كذلك.مع تزويده بدوافع ومحفزات، وخلق روح المسؤولية لديه وتعليمه بأن لا يوجه المسؤولية نحو الآخرين بل يجب أن يوجه المسؤولية لنفسه حتى يتعلم كيف يحقق التوافق بشتى أنواعه </w:t>
      </w:r>
      <w:r w:rsidRPr="0011007A">
        <w:rPr>
          <w:rFonts w:eastAsia="Times New Roman" w:cstheme="minorHAnsi"/>
          <w:color w:val="000000"/>
          <w:sz w:val="28"/>
          <w:szCs w:val="28"/>
          <w:rtl/>
        </w:rPr>
        <w:br/>
        <w:t xml:space="preserve">6. طرح الأسئلة والإجابـة عليها : </w:t>
      </w:r>
      <w:r w:rsidRPr="0011007A">
        <w:rPr>
          <w:rFonts w:eastAsia="Times New Roman" w:cstheme="minorHAnsi"/>
          <w:color w:val="000000"/>
          <w:sz w:val="28"/>
          <w:szCs w:val="28"/>
          <w:rtl/>
        </w:rPr>
        <w:br/>
        <w:t>كلما كانت الأسئلة قليلة في المقابلة الإرشادية كان أفضل واهتمام المرشد يجب أن يكون بالاستماع والتقييم أكثر من طرح الأسئلة . وعلى المرشد إدراك طرق طرح الأسئلة الغير مباشرة ويبين المثال التالي ذلك:</w:t>
      </w:r>
      <w:r w:rsidRPr="0011007A">
        <w:rPr>
          <w:rFonts w:eastAsia="Times New Roman" w:cstheme="minorHAnsi"/>
          <w:color w:val="000000"/>
          <w:sz w:val="28"/>
          <w:szCs w:val="28"/>
          <w:rtl/>
        </w:rPr>
        <w:br/>
        <w:t>" لا أحد يستطيع أن يكذب دون أن يعرف أنه يكذب ،هل يستطيع أحد فعل ذلك ؟ هذا سؤال مباشر ويمكن صياغته بطريقة غير مباشرة ليؤدي نفس الاستجابة فيمكن القول : أنا استغرب إن كان هناك من يستطيع أن يكذب دون أن يعرف ذلك .</w:t>
      </w:r>
      <w:r w:rsidRPr="0011007A">
        <w:rPr>
          <w:rFonts w:eastAsia="Times New Roman" w:cstheme="minorHAnsi"/>
          <w:color w:val="000000"/>
          <w:sz w:val="28"/>
          <w:szCs w:val="28"/>
          <w:rtl/>
        </w:rPr>
        <w:br/>
        <w:t xml:space="preserve">وعلى المرشد أن يتكلم مع المسترشدين لا عليهم وبذلك يصبح صديقا لهم وليس صاحب سلطة عليهم ، وعندها يصبحون أكثر انفتاحا معه ،ولا يتوقعون منه أن يقدم الحل لمشكلاتهم بدلا من أن </w:t>
      </w:r>
      <w:r w:rsidRPr="0011007A">
        <w:rPr>
          <w:rFonts w:eastAsia="Times New Roman" w:cstheme="minorHAnsi"/>
          <w:color w:val="000000"/>
          <w:sz w:val="28"/>
          <w:szCs w:val="28"/>
          <w:rtl/>
        </w:rPr>
        <w:lastRenderedPageBreak/>
        <w:t>يعملوا هم على حل مشكلاتهم بأنفسهم .</w:t>
      </w:r>
      <w:r w:rsidRPr="0011007A">
        <w:rPr>
          <w:rFonts w:eastAsia="Times New Roman" w:cstheme="minorHAnsi"/>
          <w:color w:val="000000"/>
          <w:sz w:val="28"/>
          <w:szCs w:val="28"/>
          <w:rtl/>
        </w:rPr>
        <w:br/>
        <w:t>7.أساليب الاستكشاف المتعمق للمسترشد :</w:t>
      </w:r>
      <w:r w:rsidRPr="0011007A">
        <w:rPr>
          <w:rFonts w:eastAsia="Times New Roman" w:cstheme="minorHAnsi"/>
          <w:color w:val="000000"/>
          <w:sz w:val="28"/>
          <w:szCs w:val="28"/>
          <w:rtl/>
        </w:rPr>
        <w:br/>
        <w:t>هناك بعض الأساليب التي يستخدمها المرشد أثناء المقابلة الإرشادية، تعمل على زيادة تعمقه في فهم حالة المسترشد نذكر منها :</w:t>
      </w:r>
      <w:r w:rsidRPr="0011007A">
        <w:rPr>
          <w:rFonts w:eastAsia="Times New Roman" w:cstheme="minorHAnsi"/>
          <w:color w:val="000000"/>
          <w:sz w:val="28"/>
          <w:szCs w:val="28"/>
          <w:rtl/>
        </w:rPr>
        <w:br/>
        <w:t>1. إعادة صياغة النص : تلخيص أهم التفاصيل التي يدلي بها المسترشد</w:t>
      </w:r>
      <w:r w:rsidRPr="0011007A">
        <w:rPr>
          <w:rFonts w:eastAsia="Times New Roman" w:cstheme="minorHAnsi"/>
          <w:color w:val="000000"/>
          <w:sz w:val="28"/>
          <w:szCs w:val="28"/>
          <w:rtl/>
        </w:rPr>
        <w:br/>
        <w:t>مثال :</w:t>
      </w:r>
      <w:r w:rsidRPr="0011007A">
        <w:rPr>
          <w:rFonts w:eastAsia="Times New Roman" w:cstheme="minorHAnsi"/>
          <w:color w:val="000000"/>
          <w:sz w:val="28"/>
          <w:szCs w:val="28"/>
          <w:rtl/>
        </w:rPr>
        <w:br/>
        <w:t>المسترشد : إني أفكر كثيرا في أبي الذي انتقل إلى جوار ربه ، حيث أنني الآن أتذكر الأيام الجميلة التي قضيناها معا، عندما أتذكر اهتمامه الزائد بي لما كنت في المدرسة ، وأتذكر كيف كان يداعبني وأنا طفل .</w:t>
      </w:r>
      <w:r w:rsidRPr="0011007A">
        <w:rPr>
          <w:rFonts w:eastAsia="Times New Roman" w:cstheme="minorHAnsi"/>
          <w:color w:val="000000"/>
          <w:sz w:val="28"/>
          <w:szCs w:val="28"/>
          <w:rtl/>
        </w:rPr>
        <w:br/>
        <w:t>المرشد : يوجد لديك ذكريات جميلة مع والدك .</w:t>
      </w:r>
      <w:r w:rsidRPr="0011007A">
        <w:rPr>
          <w:rFonts w:eastAsia="Times New Roman" w:cstheme="minorHAnsi"/>
          <w:color w:val="000000"/>
          <w:sz w:val="28"/>
          <w:szCs w:val="28"/>
          <w:rtl/>
        </w:rPr>
        <w:br/>
        <w:t xml:space="preserve">2.أسلوب المواجهة : ( ذكر سابقا) </w:t>
      </w:r>
      <w:r w:rsidRPr="0011007A">
        <w:rPr>
          <w:rFonts w:eastAsia="Times New Roman" w:cstheme="minorHAnsi"/>
          <w:color w:val="000000"/>
          <w:sz w:val="28"/>
          <w:szCs w:val="28"/>
          <w:rtl/>
        </w:rPr>
        <w:br/>
        <w:t xml:space="preserve">3.الإصغاء : ويشمل </w:t>
      </w:r>
      <w:r w:rsidRPr="0011007A">
        <w:rPr>
          <w:rFonts w:eastAsia="Times New Roman" w:cstheme="minorHAnsi"/>
          <w:color w:val="000000"/>
          <w:sz w:val="28"/>
          <w:szCs w:val="28"/>
          <w:rtl/>
        </w:rPr>
        <w:br/>
        <w:t>أ‌- اتصال العيون : النظرة المتفهمة</w:t>
      </w:r>
      <w:r w:rsidRPr="0011007A">
        <w:rPr>
          <w:rFonts w:eastAsia="Times New Roman" w:cstheme="minorHAnsi"/>
          <w:color w:val="000000"/>
          <w:sz w:val="28"/>
          <w:szCs w:val="28"/>
          <w:rtl/>
        </w:rPr>
        <w:br/>
        <w:t>ب - الجلوس بشكل عادي وباسترخاء : ( انتباه المسترشد إلى إيماءات المرشد وتعبيرات وجهه(</w:t>
      </w:r>
      <w:r w:rsidRPr="0011007A">
        <w:rPr>
          <w:rFonts w:eastAsia="Times New Roman" w:cstheme="minorHAnsi"/>
          <w:color w:val="000000"/>
          <w:sz w:val="28"/>
          <w:szCs w:val="28"/>
          <w:rtl/>
        </w:rPr>
        <w:br/>
        <w:t>ج - عدم الخروج عن الموضوع .( احمد الخطيب ،المرجع السابق : ص 119(</w:t>
      </w:r>
      <w:r w:rsidRPr="0011007A">
        <w:rPr>
          <w:rFonts w:eastAsia="Times New Roman" w:cstheme="minorHAnsi"/>
          <w:color w:val="000000"/>
          <w:sz w:val="28"/>
          <w:szCs w:val="28"/>
          <w:rtl/>
        </w:rPr>
        <w:br/>
        <w:t xml:space="preserve">4. تسجيل المقابلة : </w:t>
      </w:r>
      <w:r w:rsidRPr="0011007A">
        <w:rPr>
          <w:rFonts w:eastAsia="Times New Roman" w:cstheme="minorHAnsi"/>
          <w:color w:val="000000"/>
          <w:sz w:val="28"/>
          <w:szCs w:val="28"/>
          <w:rtl/>
        </w:rPr>
        <w:br/>
        <w:t>نادرا جدا ما تحدث المقابلة الإرشادية دون أن يتم التسجيل لها بأية صورة من صور التسجيلات المتعارف عليها والمحددة بالتسجيل الكتابي، التسجيل السمعي والتسجيل المرئي ويمكن استخدام الطرق التالية :</w:t>
      </w:r>
      <w:r w:rsidRPr="0011007A">
        <w:rPr>
          <w:rFonts w:eastAsia="Times New Roman" w:cstheme="minorHAnsi"/>
          <w:color w:val="000000"/>
          <w:sz w:val="28"/>
          <w:szCs w:val="28"/>
          <w:rtl/>
        </w:rPr>
        <w:br/>
        <w:t>1. التسجيـل الكتابي:</w:t>
      </w:r>
      <w:r w:rsidRPr="0011007A">
        <w:rPr>
          <w:rFonts w:eastAsia="Times New Roman" w:cstheme="minorHAnsi"/>
          <w:color w:val="000000"/>
          <w:sz w:val="28"/>
          <w:szCs w:val="28"/>
          <w:rtl/>
        </w:rPr>
        <w:br/>
        <w:t>هناك عدة توصيات يجب أن تؤخذ في الاعتبار عند التسجيل الكتابي هي :</w:t>
      </w:r>
      <w:r w:rsidRPr="0011007A">
        <w:rPr>
          <w:rFonts w:eastAsia="Times New Roman" w:cstheme="minorHAnsi"/>
          <w:color w:val="000000"/>
          <w:sz w:val="28"/>
          <w:szCs w:val="28"/>
          <w:rtl/>
        </w:rPr>
        <w:br/>
        <w:t>أ‌- يجب أن تكون العبارات والجمل المكتوبة قصيرة وواضحة ومكتملة .</w:t>
      </w:r>
      <w:r w:rsidRPr="0011007A">
        <w:rPr>
          <w:rFonts w:eastAsia="Times New Roman" w:cstheme="minorHAnsi"/>
          <w:color w:val="000000"/>
          <w:sz w:val="28"/>
          <w:szCs w:val="28"/>
          <w:rtl/>
        </w:rPr>
        <w:br/>
        <w:t>ب‌- يجب أن تنظم المادة المكتوبة في تسلسل منطقي .</w:t>
      </w:r>
      <w:r w:rsidRPr="0011007A">
        <w:rPr>
          <w:rFonts w:eastAsia="Times New Roman" w:cstheme="minorHAnsi"/>
          <w:color w:val="000000"/>
          <w:sz w:val="28"/>
          <w:szCs w:val="28"/>
          <w:rtl/>
        </w:rPr>
        <w:br/>
        <w:t xml:space="preserve">ج- يجب أن تشتمل المادة المكتوبة على العبارات الوصفية التي تتناول الجوانب الأساسية الأربعة لشخصية المسترشد . </w:t>
      </w:r>
      <w:r w:rsidRPr="0011007A">
        <w:rPr>
          <w:rFonts w:eastAsia="Times New Roman" w:cstheme="minorHAnsi"/>
          <w:color w:val="000000"/>
          <w:sz w:val="28"/>
          <w:szCs w:val="28"/>
          <w:rtl/>
        </w:rPr>
        <w:br/>
        <w:t>د- يجب أن تشتمل المادة المكتوبة على خلاصة وافية لحالة المسترشد</w:t>
      </w:r>
      <w:r w:rsidRPr="0011007A">
        <w:rPr>
          <w:rFonts w:eastAsia="Times New Roman" w:cstheme="minorHAnsi"/>
          <w:color w:val="000000"/>
          <w:sz w:val="28"/>
          <w:szCs w:val="28"/>
          <w:rtl/>
        </w:rPr>
        <w:br/>
        <w:t>ه – يجب عدم إهمال أية معلومة تفيد المسترشد مهما كانت تفاهتها .</w:t>
      </w:r>
      <w:r w:rsidRPr="0011007A">
        <w:rPr>
          <w:rFonts w:eastAsia="Times New Roman" w:cstheme="minorHAnsi"/>
          <w:color w:val="000000"/>
          <w:sz w:val="28"/>
          <w:szCs w:val="28"/>
          <w:rtl/>
        </w:rPr>
        <w:br/>
        <w:t>2.التسجيل السمعي :</w:t>
      </w:r>
      <w:r w:rsidRPr="0011007A">
        <w:rPr>
          <w:rFonts w:eastAsia="Times New Roman" w:cstheme="minorHAnsi"/>
          <w:color w:val="000000"/>
          <w:sz w:val="28"/>
          <w:szCs w:val="28"/>
          <w:rtl/>
        </w:rPr>
        <w:br/>
        <w:t>- استخدام أجهزة التسجيل بعد موافقة المسترشد .(ضيف الله مهدي ،2006 :ص5(</w:t>
      </w:r>
      <w:r w:rsidRPr="0011007A">
        <w:rPr>
          <w:rFonts w:eastAsia="Times New Roman" w:cstheme="minorHAnsi"/>
          <w:color w:val="000000"/>
          <w:sz w:val="28"/>
          <w:szCs w:val="28"/>
          <w:rtl/>
        </w:rPr>
        <w:br/>
        <w:t>3. التسجيل المرئي :</w:t>
      </w:r>
      <w:r w:rsidRPr="0011007A">
        <w:rPr>
          <w:rFonts w:eastAsia="Times New Roman" w:cstheme="minorHAnsi"/>
          <w:color w:val="000000"/>
          <w:sz w:val="28"/>
          <w:szCs w:val="28"/>
          <w:rtl/>
        </w:rPr>
        <w:br/>
        <w:t>تتميز مهارة التسجيل المرئي على أنها تشتمل على الصوت والصورة معا، و تتيح الفرصة للتقويم الذاتي للعملية الإرشادية بالتركيز على عدد من المشاهدات منها :</w:t>
      </w:r>
      <w:r w:rsidRPr="0011007A">
        <w:rPr>
          <w:rFonts w:eastAsia="Times New Roman" w:cstheme="minorHAnsi"/>
          <w:color w:val="000000"/>
          <w:sz w:val="28"/>
          <w:szCs w:val="28"/>
          <w:rtl/>
        </w:rPr>
        <w:br/>
        <w:t>أ‌- التغيرات في تعبيرات الوجه لكل من المرشد والمسترشد</w:t>
      </w:r>
      <w:r w:rsidRPr="0011007A">
        <w:rPr>
          <w:rFonts w:eastAsia="Times New Roman" w:cstheme="minorHAnsi"/>
          <w:color w:val="000000"/>
          <w:sz w:val="28"/>
          <w:szCs w:val="28"/>
          <w:rtl/>
        </w:rPr>
        <w:br/>
        <w:t>ب‌- ممارسة الاتصال البصري بينهما .</w:t>
      </w:r>
      <w:r w:rsidRPr="0011007A">
        <w:rPr>
          <w:rFonts w:eastAsia="Times New Roman" w:cstheme="minorHAnsi"/>
          <w:color w:val="000000"/>
          <w:sz w:val="28"/>
          <w:szCs w:val="28"/>
          <w:rtl/>
        </w:rPr>
        <w:br/>
        <w:t xml:space="preserve">ج- الفترة الجدية المستغرقة في المقابلة </w:t>
      </w:r>
      <w:r w:rsidRPr="0011007A">
        <w:rPr>
          <w:rFonts w:eastAsia="Times New Roman" w:cstheme="minorHAnsi"/>
          <w:color w:val="000000"/>
          <w:sz w:val="28"/>
          <w:szCs w:val="28"/>
          <w:rtl/>
        </w:rPr>
        <w:br/>
        <w:t xml:space="preserve">8.إنهاء المقابلة الإرشادية : </w:t>
      </w:r>
      <w:r w:rsidRPr="0011007A">
        <w:rPr>
          <w:rFonts w:eastAsia="Times New Roman" w:cstheme="minorHAnsi"/>
          <w:color w:val="000000"/>
          <w:sz w:val="28"/>
          <w:szCs w:val="28"/>
          <w:rtl/>
        </w:rPr>
        <w:br/>
        <w:t>ينبغي ألا تنتهي المقابلة بصفة فجائية ، بل تبدأ مرحلة التلخيص لما دار في المقابلة ،مما يجعل المسترشد قادرا على إكمال الصورة حول العملية الإرشادية بكاملها ، ويساعد ذلك التلخيص في إزالة ما قد يكون عالقا في ذهنه من تصورات خاطئة حول طبيعة الإرشاد ودور المرشد . وعادة ما تنتهي المقابلة بعبارات تشيع الأمل والثقة في نفس المسترشد .( احمد الخطيب ،المرجع السابق :ص 120(</w:t>
      </w:r>
      <w:r w:rsidRPr="0011007A">
        <w:rPr>
          <w:rFonts w:eastAsia="Times New Roman" w:cstheme="minorHAnsi"/>
          <w:color w:val="000000"/>
          <w:sz w:val="28"/>
          <w:szCs w:val="28"/>
          <w:rtl/>
        </w:rPr>
        <w:br/>
      </w:r>
      <w:r w:rsidRPr="0011007A">
        <w:rPr>
          <w:rFonts w:eastAsia="Times New Roman" w:cstheme="minorHAnsi"/>
          <w:color w:val="000000"/>
          <w:sz w:val="28"/>
          <w:szCs w:val="28"/>
          <w:rtl/>
        </w:rPr>
        <w:lastRenderedPageBreak/>
        <w:t>ويختلف إنهاء المقابلة الأولى التي هي بداية لمقابلات منظمة عن المقابلة الأخيرة التي هي بداية لمواجهة المشكلة والتوافق معها ،إما عن طريق إشباع الحاجة الإرشادية أو قبول التوافق مع فقدانها .</w:t>
      </w:r>
    </w:p>
    <w:p w:rsidR="00864028" w:rsidRPr="0011007A" w:rsidRDefault="00864028" w:rsidP="00864028">
      <w:pPr>
        <w:bidi w:val="0"/>
        <w:spacing w:after="240" w:line="240" w:lineRule="auto"/>
        <w:rPr>
          <w:rFonts w:eastAsia="Times New Roman" w:cstheme="minorHAnsi"/>
          <w:color w:val="FF0000"/>
          <w:sz w:val="24"/>
          <w:szCs w:val="24"/>
          <w:rtl/>
        </w:rPr>
      </w:pPr>
    </w:p>
    <w:p w:rsidR="00864028" w:rsidRPr="0011007A" w:rsidRDefault="00864028" w:rsidP="0011007A">
      <w:pPr>
        <w:spacing w:before="280" w:after="280" w:line="240" w:lineRule="auto"/>
        <w:jc w:val="center"/>
        <w:rPr>
          <w:rFonts w:eastAsia="Times New Roman" w:cstheme="minorHAnsi"/>
          <w:color w:val="FF0000"/>
          <w:sz w:val="40"/>
          <w:szCs w:val="40"/>
          <w:rtl/>
        </w:rPr>
      </w:pPr>
      <w:r w:rsidRPr="0011007A">
        <w:rPr>
          <w:rFonts w:eastAsia="Times New Roman" w:cstheme="minorHAnsi"/>
          <w:b/>
          <w:bCs/>
          <w:color w:val="FF0000"/>
          <w:sz w:val="40"/>
          <w:szCs w:val="40"/>
          <w:rtl/>
        </w:rPr>
        <w:t>مهام و واجبات بعض العاملين في مجال</w:t>
      </w:r>
      <w:r w:rsidR="0011007A" w:rsidRPr="0011007A">
        <w:rPr>
          <w:rFonts w:eastAsia="Times New Roman" w:cstheme="minorHAnsi" w:hint="cs"/>
          <w:b/>
          <w:bCs/>
          <w:color w:val="FF0000"/>
          <w:sz w:val="40"/>
          <w:szCs w:val="40"/>
          <w:rtl/>
        </w:rPr>
        <w:t xml:space="preserve"> </w:t>
      </w:r>
      <w:r w:rsidRPr="0011007A">
        <w:rPr>
          <w:rFonts w:eastAsia="Times New Roman" w:cstheme="minorHAnsi"/>
          <w:b/>
          <w:bCs/>
          <w:color w:val="FF0000"/>
          <w:sz w:val="40"/>
          <w:szCs w:val="40"/>
          <w:rtl/>
        </w:rPr>
        <w:t>مهام المرشد الطلابي </w:t>
      </w:r>
    </w:p>
    <w:p w:rsidR="00864028" w:rsidRPr="0011007A" w:rsidRDefault="00864028" w:rsidP="00864028">
      <w:pPr>
        <w:spacing w:after="0" w:line="240" w:lineRule="auto"/>
        <w:jc w:val="both"/>
        <w:rPr>
          <w:rFonts w:eastAsia="Times New Roman" w:cstheme="minorHAnsi"/>
          <w:sz w:val="24"/>
          <w:szCs w:val="24"/>
          <w:rtl/>
        </w:rPr>
      </w:pPr>
      <w:r w:rsidRPr="0011007A">
        <w:rPr>
          <w:rFonts w:eastAsia="Times New Roman" w:cstheme="minorHAnsi"/>
          <w:color w:val="000000"/>
          <w:sz w:val="36"/>
          <w:szCs w:val="36"/>
          <w:rtl/>
        </w:rPr>
        <w:t>  </w:t>
      </w:r>
      <w:r w:rsidRPr="0011007A">
        <w:rPr>
          <w:rFonts w:eastAsia="Times New Roman" w:cstheme="minorHAnsi"/>
          <w:color w:val="000000"/>
          <w:sz w:val="28"/>
          <w:szCs w:val="28"/>
          <w:rtl/>
        </w:rPr>
        <w:t>العمل في مجال الإرشاد الطلابي يتطلب الكثير من الصفات الشخصية والمهنية كإنكار الذات والإخلاص والتعاون مع الجميع طلاب ومعلمين  وإدارة دون استثناء والقدوة الحسنة وحسن المعاملة ويتركز دور المرشد الطلابي في مجال المدرسة على مساعدة الطلاب على التوافق النفسي والاجتماعي والتربوي وهذا يتطلب أن يتمكن الطالب من فهم نفسه وفهم البيئة والآخرين الذين يتعاملون معه( وتتضح من خلال العرض الموجز عن مستويات الإرشاد وأنواعه  والأسس العامة التي قامت عليها خطة التوجيه والإرشاد لهذه العام 1428هـ - 1429هـ   )</w:t>
      </w:r>
    </w:p>
    <w:p w:rsidR="00864028" w:rsidRPr="0011007A" w:rsidRDefault="00864028" w:rsidP="00864028">
      <w:pPr>
        <w:numPr>
          <w:ilvl w:val="0"/>
          <w:numId w:val="11"/>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تبصير المجتمع المدرسي بأهداف التوجيه والإرشاد وبرامجه وخدماته وبناء علاقات مهنية مثمرة مع منسوبي المدرسة وأولياء الأمور.</w:t>
      </w:r>
    </w:p>
    <w:p w:rsidR="00864028" w:rsidRPr="0011007A" w:rsidRDefault="00864028" w:rsidP="00864028">
      <w:pPr>
        <w:numPr>
          <w:ilvl w:val="0"/>
          <w:numId w:val="11"/>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 مساعدة الطلاب في فهم أنفسهم والتعرف على إمكاناتهم وقدراتهم وميولهم لتحديد برامجهم المستقبلية في المجال التعليمي والمهني .</w:t>
      </w:r>
    </w:p>
    <w:p w:rsidR="00864028" w:rsidRPr="0011007A" w:rsidRDefault="00864028" w:rsidP="00864028">
      <w:pPr>
        <w:numPr>
          <w:ilvl w:val="0"/>
          <w:numId w:val="11"/>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تنفيذ برامج التوجيه والإرشاد وخدماته الإنمائية والوقائية والخدمات العلاجية المقدمة للطلاب والمتضمنة الإسعافات الأولية والتنسيق لبرامج التوعية الصحية .</w:t>
      </w:r>
    </w:p>
    <w:p w:rsidR="00864028" w:rsidRPr="0011007A" w:rsidRDefault="00864028" w:rsidP="00864028">
      <w:pPr>
        <w:numPr>
          <w:ilvl w:val="0"/>
          <w:numId w:val="11"/>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 بحث ودراسة الحالات الفردية بأنواعها المختلفة والعمل على تصميم البرامج العلاجية المبنية على الدراسة العلمية للحالات الفردية وبحث دراسة المشكلات التحصيليه والسلوكية والنفسية والاجتماعية والصحية الظاهرة في المجتمع المدرسي بالتنسيق مع وكيل المدرسة لشؤون الطلاب .</w:t>
      </w:r>
    </w:p>
    <w:p w:rsidR="00864028" w:rsidRPr="0011007A" w:rsidRDefault="00864028" w:rsidP="00864028">
      <w:pPr>
        <w:numPr>
          <w:ilvl w:val="0"/>
          <w:numId w:val="11"/>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 متابعة مذكرة الواجبات اليومية وفق خطة زمنية ، وتفعيلها ، والعمل على ما يحقق الأهداف المرجوة منها.</w:t>
      </w:r>
    </w:p>
    <w:p w:rsidR="00864028" w:rsidRPr="0011007A" w:rsidRDefault="00864028" w:rsidP="00864028">
      <w:pPr>
        <w:numPr>
          <w:ilvl w:val="0"/>
          <w:numId w:val="11"/>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العمل على اكتشاف الطلاب المتفوقين والموهوبين ورعايتهم بتوفير الإمكانات المتاحة لتنمية قدراتهم ومواهبهم في إطار البرامج العامة والخاصة والعمل على استغلالها إلى الحد الأقصى بالتنسيق مع الإدارة العامة لرعاية الموهوبين.</w:t>
      </w:r>
    </w:p>
    <w:p w:rsidR="00864028" w:rsidRPr="0011007A" w:rsidRDefault="00864028" w:rsidP="00864028">
      <w:pPr>
        <w:numPr>
          <w:ilvl w:val="0"/>
          <w:numId w:val="11"/>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 متابعة الطلاب المتأخرين دراسياً ودراسة أسباب تأخرهم وعلاجهم واتخاذ الخطوات اللازمة للارتقاء بمستوياتهم</w:t>
      </w:r>
      <w:r w:rsidRPr="0011007A">
        <w:rPr>
          <w:rFonts w:eastAsia="Times New Roman" w:cstheme="minorHAnsi"/>
          <w:color w:val="000000"/>
          <w:sz w:val="24"/>
          <w:szCs w:val="24"/>
          <w:rtl/>
        </w:rPr>
        <w:t xml:space="preserve"> .</w:t>
      </w:r>
    </w:p>
    <w:p w:rsidR="00864028" w:rsidRPr="0011007A" w:rsidRDefault="00864028" w:rsidP="00864028">
      <w:pPr>
        <w:numPr>
          <w:ilvl w:val="0"/>
          <w:numId w:val="11"/>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4"/>
          <w:szCs w:val="24"/>
          <w:rtl/>
        </w:rPr>
        <w:t> </w:t>
      </w:r>
      <w:r w:rsidRPr="0011007A">
        <w:rPr>
          <w:rFonts w:eastAsia="Times New Roman" w:cstheme="minorHAnsi"/>
          <w:color w:val="000000"/>
          <w:sz w:val="28"/>
          <w:szCs w:val="28"/>
          <w:rtl/>
        </w:rPr>
        <w:t>دراسة الحالات الاقتصادية الموجودة في المحيط المدرسي والعمل على مساعدة الطلاب المحتاجين عن طريق البند المخصص لذلك .</w:t>
      </w:r>
    </w:p>
    <w:p w:rsidR="00864028" w:rsidRPr="0011007A" w:rsidRDefault="00864028" w:rsidP="00864028">
      <w:pPr>
        <w:numPr>
          <w:ilvl w:val="0"/>
          <w:numId w:val="11"/>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 عقد لقاءات فردية مع أولياء أمور الطلاب الذين تظهر عليهم بوادر سلبية في السلوك أو عدم التكيف مع الجو المدرسي لاستطلاع آرائهم والتعاون معهم وبحث المشكلات الأسرية ذات الأثر في أحوال أولئك الطلاب.</w:t>
      </w:r>
    </w:p>
    <w:p w:rsidR="00864028" w:rsidRPr="0011007A" w:rsidRDefault="00864028" w:rsidP="00864028">
      <w:pPr>
        <w:numPr>
          <w:ilvl w:val="0"/>
          <w:numId w:val="11"/>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 تنظيم لقاءات ودورات تدريبية للطلاب وأولياء أمورهم في بناء الشخصية وتعديل السلوك .</w:t>
      </w:r>
    </w:p>
    <w:p w:rsidR="00864028" w:rsidRPr="0011007A" w:rsidRDefault="00864028" w:rsidP="00864028">
      <w:pPr>
        <w:numPr>
          <w:ilvl w:val="0"/>
          <w:numId w:val="11"/>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حصر نتائج الاختبارات الفصلية وتعزيزها بالمعلومات الإحصائية ودراستها مع إدارة المدرسة والمعلمين والعمل على تقديم الخدمات الإرشادية المناسبة .</w:t>
      </w:r>
    </w:p>
    <w:p w:rsidR="00864028" w:rsidRPr="0011007A" w:rsidRDefault="00864028" w:rsidP="00864028">
      <w:pPr>
        <w:numPr>
          <w:ilvl w:val="0"/>
          <w:numId w:val="11"/>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 القيام بعملية الإرشاد النفسي الفردي والإرشاد الجمعي وذلك من أجل مساعدة الطلاب الذين يعانون من مشكلات اجتماعية وتربوية ونفسية .</w:t>
      </w:r>
    </w:p>
    <w:p w:rsidR="00864028" w:rsidRPr="0011007A" w:rsidRDefault="00864028" w:rsidP="00864028">
      <w:pPr>
        <w:numPr>
          <w:ilvl w:val="0"/>
          <w:numId w:val="11"/>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المشاركة في اللجان والمجالس المدرسية ذات العلاقة ببرامج التوجيه والإرشاد .</w:t>
      </w:r>
    </w:p>
    <w:p w:rsidR="00864028" w:rsidRPr="0011007A" w:rsidRDefault="00864028" w:rsidP="00864028">
      <w:pPr>
        <w:numPr>
          <w:ilvl w:val="0"/>
          <w:numId w:val="11"/>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lastRenderedPageBreak/>
        <w:t> تقديم برامج إرشادية توضح كيفية مواجهة الإحباطات والمشكلات والضغوط النفسية وفق أساليب إرشادية منظم .المرشد الطلابي</w:t>
      </w:r>
    </w:p>
    <w:p w:rsidR="00864028" w:rsidRPr="0011007A" w:rsidRDefault="00864028" w:rsidP="00864028">
      <w:pPr>
        <w:numPr>
          <w:ilvl w:val="0"/>
          <w:numId w:val="11"/>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 تكثيف الخدمات والبرامج الوقائية التي تحقق الفاعلية في مجال التحصيل الدراسي من خلال</w:t>
      </w:r>
    </w:p>
    <w:p w:rsidR="00864028" w:rsidRPr="0011007A" w:rsidRDefault="00864028" w:rsidP="00864028">
      <w:pPr>
        <w:spacing w:after="0" w:line="240" w:lineRule="auto"/>
        <w:rPr>
          <w:rFonts w:eastAsia="Times New Roman" w:cstheme="minorHAnsi"/>
          <w:sz w:val="24"/>
          <w:szCs w:val="24"/>
          <w:rtl/>
        </w:rPr>
      </w:pPr>
      <w:r w:rsidRPr="0011007A">
        <w:rPr>
          <w:rFonts w:eastAsia="Times New Roman" w:cstheme="minorHAnsi"/>
          <w:color w:val="000000"/>
          <w:sz w:val="28"/>
          <w:szCs w:val="28"/>
          <w:rtl/>
        </w:rPr>
        <w:t>البرامج الإرشادية التي توضح أفضل الطرق للاستذكار وأفضل الطرق لاستغلال أوقات الفراغ .</w:t>
      </w:r>
    </w:p>
    <w:p w:rsidR="00864028" w:rsidRPr="0011007A" w:rsidRDefault="00864028" w:rsidP="00864028">
      <w:pPr>
        <w:numPr>
          <w:ilvl w:val="0"/>
          <w:numId w:val="12"/>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  متابعة وتنفيذ السجلات والاستمارات المنظمة للعمل الإرشادي وذلك وفق ما يرد من تعاميم بشأنها .</w:t>
      </w:r>
    </w:p>
    <w:p w:rsidR="00864028" w:rsidRPr="0011007A" w:rsidRDefault="00864028" w:rsidP="00864028">
      <w:pPr>
        <w:numPr>
          <w:ilvl w:val="0"/>
          <w:numId w:val="13"/>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  تعبئة السجل الصحي للطلاب والمحافظة على سريته .</w:t>
      </w:r>
    </w:p>
    <w:p w:rsidR="00864028" w:rsidRPr="0011007A" w:rsidRDefault="00864028" w:rsidP="00864028">
      <w:pPr>
        <w:numPr>
          <w:ilvl w:val="0"/>
          <w:numId w:val="14"/>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المساهمة في إجراء البحوث والدراسات التربوية على مستوى المدرسة والمنطقة التعليمية لتحديد احتياجات الطلاب الإرشادية وتقديم المساعدات بأساليب تربوية .</w:t>
      </w:r>
    </w:p>
    <w:p w:rsidR="00864028" w:rsidRPr="0011007A" w:rsidRDefault="00864028" w:rsidP="00864028">
      <w:pPr>
        <w:numPr>
          <w:ilvl w:val="0"/>
          <w:numId w:val="15"/>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 توفير الأدلة والمطويات والنشرات عن طبيعة الدراسة في مؤسسات التعليم العالي وشروط القبول فيها لطلاب المرحلة الثانوية.</w:t>
      </w:r>
    </w:p>
    <w:p w:rsidR="00864028" w:rsidRPr="0011007A" w:rsidRDefault="00864028" w:rsidP="00864028">
      <w:pPr>
        <w:numPr>
          <w:ilvl w:val="0"/>
          <w:numId w:val="16"/>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تنظيم يوم المهنة بالمدرسة في كل عام دراسي بمشاركة الجهات ذات العلاقة.</w:t>
      </w:r>
    </w:p>
    <w:p w:rsidR="00864028" w:rsidRPr="0011007A" w:rsidRDefault="00864028" w:rsidP="00864028">
      <w:pPr>
        <w:numPr>
          <w:ilvl w:val="0"/>
          <w:numId w:val="17"/>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 تفعيل دليل الطالب التعليمي والمهني و تسهيل الحصول على نسخة منه لكل طالب .</w:t>
      </w:r>
    </w:p>
    <w:p w:rsidR="00864028" w:rsidRPr="0011007A" w:rsidRDefault="00864028" w:rsidP="00864028">
      <w:pPr>
        <w:numPr>
          <w:ilvl w:val="0"/>
          <w:numId w:val="18"/>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 تبصير الطلاب بمضار العادات السيئة مثل: التدخين والمخدرات ووقايتهم من اكتساب هذه العادات ومساعدتهم على تركها والبعد عنها .</w:t>
      </w:r>
    </w:p>
    <w:p w:rsidR="00864028" w:rsidRPr="0011007A" w:rsidRDefault="00864028" w:rsidP="00864028">
      <w:pPr>
        <w:numPr>
          <w:ilvl w:val="0"/>
          <w:numId w:val="19"/>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حث الطلاب على التمسك بالعادات الإسلامية الحسنة والبعد عن تقليد تقليعات وعادات الأمم والشعوب الأخرى التي تصل عن طريق وسائل التواصل الحديثة </w:t>
      </w:r>
    </w:p>
    <w:p w:rsidR="00864028" w:rsidRPr="0011007A" w:rsidRDefault="00864028" w:rsidP="00864028">
      <w:pPr>
        <w:numPr>
          <w:ilvl w:val="0"/>
          <w:numId w:val="20"/>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 تنظيم الزيارات الإرشادية الوقائية للطلاب مثل زيارة عيادات التدخين ومستشفيات النقاهة وغيرها.</w:t>
      </w:r>
    </w:p>
    <w:p w:rsidR="00864028" w:rsidRPr="0011007A" w:rsidRDefault="00864028" w:rsidP="00864028">
      <w:pPr>
        <w:numPr>
          <w:ilvl w:val="0"/>
          <w:numId w:val="21"/>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 تنظيم برنامج استقبال المستجدين في المرحلة الابتدائية وتوزيع نشرات توعوية للطلاب المستجدين في المرحلتين المتوسطة والثانوية.</w:t>
      </w:r>
    </w:p>
    <w:p w:rsidR="00864028" w:rsidRPr="0011007A" w:rsidRDefault="00864028" w:rsidP="00864028">
      <w:pPr>
        <w:numPr>
          <w:ilvl w:val="0"/>
          <w:numId w:val="22"/>
        </w:numPr>
        <w:spacing w:after="0" w:line="240" w:lineRule="auto"/>
        <w:textAlignment w:val="baseline"/>
        <w:rPr>
          <w:rFonts w:eastAsia="Times New Roman" w:cstheme="minorHAnsi"/>
          <w:color w:val="000000"/>
          <w:sz w:val="28"/>
          <w:szCs w:val="28"/>
          <w:rtl/>
        </w:rPr>
      </w:pPr>
      <w:r w:rsidRPr="0011007A">
        <w:rPr>
          <w:rFonts w:eastAsia="Times New Roman" w:cstheme="minorHAnsi"/>
          <w:color w:val="000000"/>
          <w:sz w:val="28"/>
          <w:szCs w:val="28"/>
          <w:rtl/>
        </w:rPr>
        <w:t> القيام بأي مهام أخرى يكلف بها من الرئيس المباشر في مجال اختصاصه </w:t>
      </w:r>
    </w:p>
    <w:p w:rsidR="00864028" w:rsidRPr="00864028" w:rsidRDefault="00864028" w:rsidP="00864028">
      <w:pPr>
        <w:bidi w:val="0"/>
        <w:spacing w:after="0" w:line="240" w:lineRule="auto"/>
        <w:rPr>
          <w:rFonts w:eastAsia="Times New Roman" w:cstheme="minorHAnsi"/>
          <w:sz w:val="24"/>
          <w:szCs w:val="24"/>
          <w:rtl/>
        </w:rPr>
      </w:pPr>
    </w:p>
    <w:p w:rsidR="00864028" w:rsidRPr="0011007A" w:rsidRDefault="00864028" w:rsidP="0011007A">
      <w:pPr>
        <w:spacing w:after="0" w:line="240" w:lineRule="auto"/>
        <w:jc w:val="center"/>
        <w:rPr>
          <w:rFonts w:eastAsia="Times New Roman" w:cstheme="minorHAnsi"/>
          <w:color w:val="FF0000"/>
          <w:sz w:val="40"/>
          <w:szCs w:val="40"/>
        </w:rPr>
      </w:pPr>
      <w:r w:rsidRPr="0011007A">
        <w:rPr>
          <w:rFonts w:eastAsia="Times New Roman" w:cstheme="minorHAnsi"/>
          <w:b/>
          <w:bCs/>
          <w:color w:val="FF0000"/>
          <w:sz w:val="40"/>
          <w:szCs w:val="40"/>
          <w:rtl/>
        </w:rPr>
        <w:t>مهام مدير المدرسة و وكيلها في مجال التوجيه والإرشاد</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864028">
        <w:rPr>
          <w:rFonts w:eastAsia="Times New Roman" w:cstheme="minorHAnsi"/>
          <w:b/>
          <w:bCs/>
          <w:color w:val="000000"/>
          <w:sz w:val="28"/>
          <w:szCs w:val="28"/>
          <w:rtl/>
        </w:rPr>
        <w:t>1</w:t>
      </w:r>
      <w:r w:rsidRPr="0011007A">
        <w:rPr>
          <w:rFonts w:eastAsia="Times New Roman" w:cstheme="minorHAnsi"/>
          <w:color w:val="000000"/>
          <w:sz w:val="28"/>
          <w:szCs w:val="28"/>
          <w:rtl/>
        </w:rPr>
        <w:t>- تهيئة البيئة والظروف المناسبة التي تساعد في تحقيق رعاية الطلاب وحل مشكلاتهم الفردية والجماعية ورعاية قدراتهم وميولهم وتحقيق حاجاتهم وتحقيق النمو المناسب للمرحلة التالية لمرحلتهم الدراسية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2- تيسير الإمكانيات والوسائل المعينة في تطبيق برامج وخدمات التوجيه والإرشاد داخل المدرسة والاستفادة من الكفاءات المتوفرة لدى المعلمين أو رواد الفصول أو أولياء أمور الطلاب.</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3- تهيئة الظروف لعمل المرشد الطلابي ومساعدته على تجاوز العقبات وحل المشكلات التي قد تعترض مجال عمله وعدم تكليفه بأعمال إدارية تعيقه عن أداء عمله كمرشد طلابي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4- رئاسة لجنة التوجيه والإرشاد بالمدرسة وغيرها من اللجان والمجالس وتوزيع العمل على الأعضاء ومتبعة تنفيذ التوصيات التي تصدر عن اجتماعاتها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5-تبصير المعلمين بدور المرشد الطلابي داخل المدرسة وحثهم على التعاون الإيجابي معه للتعامل مع مشكلات  الطلاب وأحوالهم المختلفة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6-متابعة تطبيق خطة التوجيه والإرشاد ميدانياً بالمدرسة والمساهمة في تقويم عمل المرشد الطلابي بالتعاون مع مشرف التوجيه والإرشاد.</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lastRenderedPageBreak/>
        <w:t>7- المشاركة المباشرة في بعض الخدمات الإرشادية مثل عقد اللقاءات أو المحاضرات أو كتابة المقالات الإرشادية والتربوية أو المشاركة في الرحلات والزيارات المدرسية وما إلى ذلك من خدمات إرشادية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8- حث المعلمين على أهمية رعاية الطلاب من خلال التعامل مع المواقف والمشكلات اليومية التي تواجه الطلاب قبل تحويلهم للمرشد الطلابي بحيث لا يحول له إلا الطلاب الذين يعانون من المشكلات التي تحتاج إلى رعاية خاصة . </w:t>
      </w:r>
    </w:p>
    <w:p w:rsidR="00864028" w:rsidRPr="00864028" w:rsidRDefault="00864028" w:rsidP="00864028">
      <w:pPr>
        <w:bidi w:val="0"/>
        <w:spacing w:after="240" w:line="240" w:lineRule="auto"/>
        <w:rPr>
          <w:rFonts w:eastAsia="Times New Roman" w:cstheme="minorHAnsi"/>
          <w:sz w:val="24"/>
          <w:szCs w:val="24"/>
          <w:rtl/>
        </w:rPr>
      </w:pPr>
    </w:p>
    <w:p w:rsidR="00864028" w:rsidRPr="0011007A" w:rsidRDefault="00864028" w:rsidP="0011007A">
      <w:pPr>
        <w:spacing w:after="0" w:line="240" w:lineRule="auto"/>
        <w:jc w:val="center"/>
        <w:rPr>
          <w:rFonts w:eastAsia="Times New Roman" w:cstheme="minorHAnsi"/>
          <w:color w:val="FF0000"/>
          <w:sz w:val="40"/>
          <w:szCs w:val="40"/>
        </w:rPr>
      </w:pPr>
      <w:r w:rsidRPr="0011007A">
        <w:rPr>
          <w:rFonts w:eastAsia="Times New Roman" w:cstheme="minorHAnsi"/>
          <w:b/>
          <w:bCs/>
          <w:color w:val="FF0000"/>
          <w:sz w:val="40"/>
          <w:szCs w:val="40"/>
          <w:rtl/>
        </w:rPr>
        <w:t>مهام المعلم ورائد الفصل في التوجيه والإرشاد:</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864028">
        <w:rPr>
          <w:rFonts w:eastAsia="Times New Roman" w:cstheme="minorHAnsi"/>
          <w:b/>
          <w:bCs/>
          <w:color w:val="000000"/>
          <w:sz w:val="28"/>
          <w:szCs w:val="28"/>
          <w:rtl/>
        </w:rPr>
        <w:t xml:space="preserve">1 </w:t>
      </w:r>
      <w:r w:rsidRPr="0011007A">
        <w:rPr>
          <w:rFonts w:eastAsia="Times New Roman" w:cstheme="minorHAnsi"/>
          <w:color w:val="000000"/>
          <w:sz w:val="28"/>
          <w:szCs w:val="28"/>
          <w:rtl/>
        </w:rPr>
        <w:t>- تفهم دور التوجيه والإرشاد في المدرسة والإسهام في التعريف بخدماته وبرامجه وتشجيع الطلاب على الاستفادة من  هذه الخدمات في تحسين أدائهم .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2- تهيئة المناخ النفسي والصحي في الفصل والمدرسة بصفة عامة بما يسهم في نمو الطلاب ويؤدي إلى التوافق  النفسي المطلوب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4"/>
          <w:szCs w:val="24"/>
          <w:rtl/>
        </w:rPr>
        <w:t>3- تطويع المواد الدراسية لتخدم أهداف التوجيه والإرشاد وربط الجوانب العلمية بالجوانب التربوية بما يؤدي إلى تكامل  التربية والتعليم بما ينمي شخصية الطالب ويسهم في تكاملها .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4- إبداء المقترحات المناسبة لتطوير خدمات التوجيه والإرشاد من خلال التعاون مع المرشد الطلابي وأعضاء لجنتي  التوجيه والإرشاد ورعاية السلوك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5- دعم وتوثيق العلاقة بين البيت والمدرسة عن طريق المشاركة الفعالة في اجتماعات الجمعية العمومية ومجلس المدرسة وغيرها من اللقاءات .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6- مساعدة المرشد الطلابي على اكتشاف الحالات الخاصة التي تحتاج إلى تدخله ومتابعته لها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7- مساعدة المرشد الطلابي في رعاية الطلاب الذين يحتاجون إلى متابعة المتفوقين والمتأخرين والذين لم يتقنوا مهارات الحد الأدنى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8- تعزيز الجانب السلوكي الإيجابي عند الطلاب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9- التعاون مع المرشد الطلابي في تنفيذ بعض البرامج العلاجية المقترحة لعلاج بعض المشكلات الدراسية أو الاجتماعية أو النفسية التي تعترض بعض الطلاب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10-التعامل مع المواقف اليومية داخل الفصل وخارجه وألا يحول للمرشد الطلابي إلا المواقف المتكررة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11- استغلال حصص النشاط أو الريادة في تقديم بعض الخدمات الإرشادية للطلاب حسب الحاجة . </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12- تزويد المرشد الطلابي بالمرئيات والمقترحات حول الموهوبين والمتفوقين والمتأخرين دراسياً الخ.</w:t>
      </w:r>
    </w:p>
    <w:p w:rsidR="00864028" w:rsidRPr="0011007A" w:rsidRDefault="00864028" w:rsidP="00864028">
      <w:pPr>
        <w:spacing w:before="240"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13- المساهمة في توفير المعلومات اللازمة للسجل الشامل عن طلاب الصف الذي يقوم بريادته .</w:t>
      </w:r>
    </w:p>
    <w:p w:rsidR="00864028" w:rsidRPr="0011007A" w:rsidRDefault="00864028" w:rsidP="0011007A">
      <w:pPr>
        <w:spacing w:after="0" w:line="240" w:lineRule="auto"/>
        <w:jc w:val="center"/>
        <w:rPr>
          <w:rFonts w:eastAsia="Times New Roman" w:cstheme="minorHAnsi"/>
          <w:color w:val="FF0000"/>
          <w:sz w:val="40"/>
          <w:szCs w:val="40"/>
          <w:rtl/>
        </w:rPr>
      </w:pPr>
      <w:r w:rsidRPr="0011007A">
        <w:rPr>
          <w:rFonts w:eastAsia="Times New Roman" w:cstheme="minorHAnsi"/>
          <w:b/>
          <w:bCs/>
          <w:color w:val="FF0000"/>
          <w:sz w:val="40"/>
          <w:szCs w:val="40"/>
          <w:rtl/>
        </w:rPr>
        <w:t>مهام رائد النشاط في التوجيه والإرشاد:</w:t>
      </w:r>
    </w:p>
    <w:p w:rsidR="00864028" w:rsidRPr="0011007A" w:rsidRDefault="00864028" w:rsidP="00864028">
      <w:pPr>
        <w:spacing w:after="0" w:line="240" w:lineRule="auto"/>
        <w:ind w:left="-360" w:hanging="720"/>
        <w:jc w:val="both"/>
        <w:rPr>
          <w:rFonts w:eastAsia="Times New Roman" w:cstheme="minorHAnsi"/>
          <w:sz w:val="24"/>
          <w:szCs w:val="24"/>
          <w:rtl/>
        </w:rPr>
      </w:pPr>
      <w:r w:rsidRPr="00864028">
        <w:rPr>
          <w:rFonts w:eastAsia="Times New Roman" w:cstheme="minorHAnsi"/>
          <w:b/>
          <w:bCs/>
          <w:color w:val="000000"/>
          <w:sz w:val="28"/>
          <w:szCs w:val="28"/>
          <w:rtl/>
        </w:rPr>
        <w:t>1</w:t>
      </w:r>
      <w:r w:rsidRPr="0011007A">
        <w:rPr>
          <w:rFonts w:eastAsia="Times New Roman" w:cstheme="minorHAnsi"/>
          <w:color w:val="000000"/>
          <w:sz w:val="28"/>
          <w:szCs w:val="28"/>
          <w:rtl/>
        </w:rPr>
        <w:t>- التعاون مع المرشد الطلابي في تقديم بعض الخدمات الإرشادية لبعض الطلاب حسب الحاجة الإرشادية.</w:t>
      </w:r>
    </w:p>
    <w:p w:rsidR="00864028" w:rsidRPr="0011007A" w:rsidRDefault="00864028" w:rsidP="00864028">
      <w:pPr>
        <w:spacing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lastRenderedPageBreak/>
        <w:t>2- اكتشاف الطلاب الموهوبين ورعايتهم في المجالات المختلفة عن طريق تنمية مواهبهم .</w:t>
      </w:r>
    </w:p>
    <w:p w:rsidR="00864028" w:rsidRPr="0011007A" w:rsidRDefault="00864028" w:rsidP="00864028">
      <w:pPr>
        <w:spacing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3- تقديم بعض الخدمات الإرشادية في تعديل السلوك .</w:t>
      </w:r>
    </w:p>
    <w:p w:rsidR="00864028" w:rsidRPr="0011007A" w:rsidRDefault="00864028" w:rsidP="00864028">
      <w:pPr>
        <w:spacing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4- إشراك الطلاب متوسطي التحصيل ، أو الذين يلحظ عليهم قصور في أدائهم الدراسي في المسابقات الثقافية  ذات العلاقة بالمواد الدراسية.</w:t>
      </w:r>
    </w:p>
    <w:p w:rsidR="00864028" w:rsidRPr="0011007A" w:rsidRDefault="00864028" w:rsidP="00864028">
      <w:pPr>
        <w:spacing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5- تزويد المرشد الطلابي بالملاحظات والمرئيات حول سلوك الطلاب من خلال ممارستهم للنشاط المدرسي والمساهم في تقديم برامج لرعاية السلوك بأنواعه المختلفة.</w:t>
      </w:r>
    </w:p>
    <w:p w:rsidR="00864028" w:rsidRPr="0011007A" w:rsidRDefault="00864028" w:rsidP="00864028">
      <w:pPr>
        <w:spacing w:after="0" w:line="240" w:lineRule="auto"/>
        <w:ind w:left="-360" w:hanging="720"/>
        <w:jc w:val="both"/>
        <w:rPr>
          <w:rFonts w:eastAsia="Times New Roman" w:cstheme="minorHAnsi"/>
          <w:sz w:val="24"/>
          <w:szCs w:val="24"/>
          <w:rtl/>
        </w:rPr>
      </w:pPr>
      <w:r w:rsidRPr="0011007A">
        <w:rPr>
          <w:rFonts w:eastAsia="Times New Roman" w:cstheme="minorHAnsi"/>
          <w:color w:val="000000"/>
          <w:sz w:val="28"/>
          <w:szCs w:val="28"/>
          <w:rtl/>
        </w:rPr>
        <w:t xml:space="preserve">6-العمل على ربط المدرسة باحتياجات المجتمع المحلي والإسهام في تطويره </w:t>
      </w:r>
      <w:r w:rsidRPr="0011007A">
        <w:rPr>
          <w:rFonts w:eastAsia="Times New Roman" w:cstheme="minorHAnsi"/>
          <w:color w:val="000000"/>
          <w:sz w:val="32"/>
          <w:szCs w:val="32"/>
          <w:rtl/>
        </w:rPr>
        <w:t>.</w:t>
      </w:r>
    </w:p>
    <w:p w:rsidR="00864028" w:rsidRPr="0011007A" w:rsidRDefault="00864028" w:rsidP="00864028">
      <w:pPr>
        <w:bidi w:val="0"/>
        <w:spacing w:after="0" w:line="240" w:lineRule="auto"/>
        <w:rPr>
          <w:rFonts w:eastAsia="Times New Roman" w:cstheme="minorHAnsi"/>
          <w:sz w:val="24"/>
          <w:szCs w:val="24"/>
          <w:rtl/>
        </w:rPr>
      </w:pPr>
    </w:p>
    <w:p w:rsidR="00864028" w:rsidRPr="0011007A" w:rsidRDefault="00864028" w:rsidP="0011007A">
      <w:pPr>
        <w:spacing w:after="0" w:line="240" w:lineRule="auto"/>
        <w:jc w:val="center"/>
        <w:rPr>
          <w:rFonts w:eastAsia="Times New Roman" w:cstheme="minorHAnsi"/>
          <w:color w:val="FF0000"/>
          <w:sz w:val="40"/>
          <w:szCs w:val="40"/>
        </w:rPr>
      </w:pPr>
      <w:r w:rsidRPr="0011007A">
        <w:rPr>
          <w:rFonts w:eastAsia="Times New Roman" w:cstheme="minorHAnsi"/>
          <w:b/>
          <w:bCs/>
          <w:color w:val="FF0000"/>
          <w:sz w:val="40"/>
          <w:szCs w:val="40"/>
          <w:rtl/>
        </w:rPr>
        <w:t>مهام ولي الأمر في التوجيه والإرشاد</w:t>
      </w:r>
      <w:r w:rsidRPr="00864028">
        <w:rPr>
          <w:rFonts w:eastAsia="Times New Roman" w:cstheme="minorHAnsi"/>
          <w:b/>
          <w:bCs/>
          <w:color w:val="000000"/>
          <w:sz w:val="28"/>
          <w:szCs w:val="28"/>
          <w:rtl/>
        </w:rPr>
        <w:t>:</w:t>
      </w:r>
    </w:p>
    <w:p w:rsidR="00864028" w:rsidRPr="00B13838" w:rsidRDefault="00864028" w:rsidP="00864028">
      <w:pPr>
        <w:spacing w:after="0" w:line="240" w:lineRule="auto"/>
        <w:jc w:val="both"/>
        <w:rPr>
          <w:rFonts w:eastAsia="Times New Roman" w:cstheme="minorHAnsi"/>
          <w:sz w:val="24"/>
          <w:szCs w:val="24"/>
          <w:rtl/>
        </w:rPr>
      </w:pPr>
      <w:r w:rsidRPr="00864028">
        <w:rPr>
          <w:rFonts w:eastAsia="Times New Roman" w:cstheme="minorHAnsi"/>
          <w:b/>
          <w:bCs/>
          <w:color w:val="000000"/>
          <w:sz w:val="28"/>
          <w:szCs w:val="28"/>
          <w:rtl/>
        </w:rPr>
        <w:t>1</w:t>
      </w:r>
      <w:r w:rsidRPr="00B13838">
        <w:rPr>
          <w:rFonts w:eastAsia="Times New Roman" w:cstheme="minorHAnsi"/>
          <w:color w:val="000000"/>
          <w:sz w:val="28"/>
          <w:szCs w:val="28"/>
          <w:rtl/>
        </w:rPr>
        <w:t>- متابعة أبنائه في المدرسة من خلال زيارته لها للتعرف على أدائهم دراسياً وسلوكياً.</w:t>
      </w:r>
    </w:p>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8"/>
          <w:szCs w:val="28"/>
          <w:rtl/>
        </w:rPr>
        <w:t>2- المشاركة في عضوية مجلس المدرسة وحضور اجتماعاتها واجتماعات الجمعية العمومية لأولياء أمور الطلاب والمعلمين.</w:t>
      </w:r>
    </w:p>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8"/>
          <w:szCs w:val="28"/>
          <w:rtl/>
        </w:rPr>
        <w:t>3- متابعة الوجبات المنزلية، والتفاعل مع ملاحظات المعلمين والمرشد الطلابي المبلغة  له  ، وتسجيل مرئياته وملاحظاته أولا بأول ومن ثم مناقشتها مع المعلمين أو المرشد الطلابي أو حتى إدارة المدرسة .</w:t>
      </w:r>
    </w:p>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8"/>
          <w:szCs w:val="28"/>
          <w:rtl/>
        </w:rPr>
        <w:t>4- إشعار المدرسة بأي مشكلة تواجه الأبناء سواء أكان ذلك عن طريق الكتابة أم المشافهة والتعاون مع المرشد الطلابي على التعامل معها بطريقة تربوية ملائمة.</w:t>
      </w:r>
    </w:p>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8"/>
          <w:szCs w:val="28"/>
          <w:rtl/>
        </w:rPr>
        <w:t>5- إعطاء المعلومات اللازمة عن الأبناء الذين يحتاجون لرعاية خاصة والتعاون مع المرشد الطلابي في انتهاج الأساليب الإرشادية والتربوية لمساعدتهم على التوافق السليم.</w:t>
      </w:r>
    </w:p>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8"/>
          <w:szCs w:val="28"/>
          <w:rtl/>
        </w:rPr>
        <w:t>6- الاستجابة لدعوة المدرسة وتشريف المناسبات التي تدعو إليها، كالندوات والمحاضرات والجمعيات والمجالس والمعارض والحفلات المسرحية والمهرجانات الرياضية المختلفة.</w:t>
      </w:r>
    </w:p>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8"/>
          <w:szCs w:val="28"/>
          <w:rtl/>
        </w:rPr>
        <w:t>7- إبداء أولياء الأمور لمرئياتهم وملاحظاتهم حول تطوير الأداء المدرسي، والإسهام في تحسين البيئة المدرسية بما يتوافق مع نظرتهم وتطلعاتهم المستقبلية.</w:t>
      </w:r>
    </w:p>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8"/>
          <w:szCs w:val="28"/>
          <w:rtl/>
        </w:rPr>
        <w:t>8- التعاون مع المدرسة في توعية أولياء أمور الطلاب الآخرين بالدور الذي تقوم به المدرسة في تربية وتعليم أبنائهم</w:t>
      </w:r>
      <w:r w:rsidRPr="00B13838">
        <w:rPr>
          <w:rFonts w:eastAsia="Times New Roman" w:cstheme="minorHAnsi"/>
          <w:color w:val="000000"/>
          <w:sz w:val="32"/>
          <w:szCs w:val="32"/>
          <w:rtl/>
        </w:rPr>
        <w:t>.</w:t>
      </w:r>
    </w:p>
    <w:p w:rsidR="00864028" w:rsidRPr="00B13838" w:rsidRDefault="00B13838" w:rsidP="00B13838">
      <w:pPr>
        <w:spacing w:after="240" w:line="240" w:lineRule="auto"/>
        <w:rPr>
          <w:rFonts w:eastAsia="Times New Roman" w:cstheme="minorHAnsi"/>
          <w:sz w:val="40"/>
          <w:szCs w:val="40"/>
        </w:rPr>
      </w:pPr>
      <w:r>
        <w:rPr>
          <w:rFonts w:eastAsia="Times New Roman" w:cstheme="minorHAnsi"/>
          <w:sz w:val="24"/>
          <w:szCs w:val="24"/>
        </w:rPr>
        <w:br/>
      </w:r>
      <w:r w:rsidR="00864028" w:rsidRPr="00B13838">
        <w:rPr>
          <w:rFonts w:eastAsia="Times New Roman" w:cstheme="minorHAnsi"/>
          <w:b/>
          <w:bCs/>
          <w:color w:val="FF0000"/>
          <w:sz w:val="40"/>
          <w:szCs w:val="40"/>
          <w:rtl/>
        </w:rPr>
        <w:t>المجالس واللجان الإرشادية</w:t>
      </w:r>
    </w:p>
    <w:p w:rsidR="00864028" w:rsidRPr="00B13838" w:rsidRDefault="00864028" w:rsidP="00864028">
      <w:pPr>
        <w:spacing w:before="20" w:after="20" w:line="240" w:lineRule="auto"/>
        <w:jc w:val="both"/>
        <w:rPr>
          <w:rFonts w:eastAsia="Times New Roman" w:cstheme="minorHAnsi"/>
          <w:sz w:val="24"/>
          <w:szCs w:val="24"/>
          <w:rtl/>
        </w:rPr>
      </w:pPr>
      <w:r w:rsidRPr="00B13838">
        <w:rPr>
          <w:rFonts w:eastAsia="Times New Roman" w:cstheme="minorHAnsi"/>
          <w:color w:val="000000"/>
          <w:sz w:val="28"/>
          <w:szCs w:val="28"/>
          <w:rtl/>
        </w:rPr>
        <w:t>للتوجيه والإرشاد بعض المجالس واللجان والجماعات الخاصة بخدماته وبرامجه والتي تساهم بشكل واضح في دفع مسيرة التوجيه إلى التقدم والرقي ، ويمكن تنفيذها على مستوى إدارة التعليم وبعضها على مستوى المدرسة ، ومن هذه اللجان ما يلي :  </w:t>
      </w:r>
    </w:p>
    <w:p w:rsidR="00864028" w:rsidRPr="00B13838" w:rsidRDefault="00864028" w:rsidP="00864028">
      <w:pPr>
        <w:bidi w:val="0"/>
        <w:spacing w:after="0" w:line="240" w:lineRule="auto"/>
        <w:rPr>
          <w:rFonts w:eastAsia="Times New Roman" w:cstheme="minorHAnsi"/>
          <w:sz w:val="24"/>
          <w:szCs w:val="24"/>
          <w:rtl/>
        </w:rPr>
      </w:pPr>
    </w:p>
    <w:tbl>
      <w:tblPr>
        <w:bidiVisual/>
        <w:tblW w:w="0" w:type="auto"/>
        <w:tblCellMar>
          <w:top w:w="15" w:type="dxa"/>
          <w:left w:w="15" w:type="dxa"/>
          <w:bottom w:w="15" w:type="dxa"/>
          <w:right w:w="15" w:type="dxa"/>
        </w:tblCellMar>
        <w:tblLook w:val="04A0" w:firstRow="1" w:lastRow="0" w:firstColumn="1" w:lastColumn="0" w:noHBand="0" w:noVBand="1"/>
      </w:tblPr>
      <w:tblGrid>
        <w:gridCol w:w="412"/>
        <w:gridCol w:w="4935"/>
      </w:tblGrid>
      <w:tr w:rsidR="00864028" w:rsidRPr="00B13838" w:rsidTr="0086402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B13838" w:rsidRDefault="00864028" w:rsidP="00864028">
            <w:pPr>
              <w:spacing w:before="20" w:after="20" w:line="240" w:lineRule="auto"/>
              <w:jc w:val="both"/>
              <w:rPr>
                <w:rFonts w:eastAsia="Times New Roman" w:cstheme="minorHAnsi"/>
                <w:sz w:val="24"/>
                <w:szCs w:val="24"/>
              </w:rPr>
            </w:pPr>
            <w:r w:rsidRPr="00B13838">
              <w:rPr>
                <w:rFonts w:eastAsia="Times New Roman" w:cstheme="minorHAnsi"/>
                <w:color w:val="000000"/>
                <w:sz w:val="24"/>
                <w:szCs w:val="24"/>
                <w:rtl/>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B13838" w:rsidRDefault="00864028" w:rsidP="00864028">
            <w:pPr>
              <w:spacing w:before="20" w:after="20" w:line="240" w:lineRule="auto"/>
              <w:jc w:val="both"/>
              <w:rPr>
                <w:rFonts w:eastAsia="Times New Roman" w:cstheme="minorHAnsi"/>
                <w:sz w:val="24"/>
                <w:szCs w:val="24"/>
                <w:rtl/>
              </w:rPr>
            </w:pPr>
            <w:r w:rsidRPr="00B13838">
              <w:rPr>
                <w:rFonts w:eastAsia="Times New Roman" w:cstheme="minorHAnsi"/>
                <w:color w:val="000000"/>
                <w:sz w:val="24"/>
                <w:szCs w:val="24"/>
                <w:rtl/>
              </w:rPr>
              <w:t>لجنة التوجيه والإرشاد بالمدرسة بالمرحلة الابتدائية.</w:t>
            </w:r>
          </w:p>
        </w:tc>
      </w:tr>
      <w:tr w:rsidR="00864028" w:rsidRPr="00B13838" w:rsidTr="0086402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B13838" w:rsidRDefault="00864028" w:rsidP="00864028">
            <w:pPr>
              <w:spacing w:before="20" w:after="20" w:line="240" w:lineRule="auto"/>
              <w:jc w:val="both"/>
              <w:rPr>
                <w:rFonts w:eastAsia="Times New Roman" w:cstheme="minorHAnsi"/>
                <w:sz w:val="24"/>
                <w:szCs w:val="24"/>
                <w:rtl/>
              </w:rPr>
            </w:pPr>
            <w:r w:rsidRPr="00B13838">
              <w:rPr>
                <w:rFonts w:eastAsia="Times New Roman" w:cstheme="minorHAnsi"/>
                <w:color w:val="000000"/>
                <w:sz w:val="24"/>
                <w:szCs w:val="24"/>
                <w:rtl/>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B13838" w:rsidRDefault="00864028" w:rsidP="00864028">
            <w:pPr>
              <w:spacing w:before="20" w:after="20" w:line="240" w:lineRule="auto"/>
              <w:jc w:val="both"/>
              <w:rPr>
                <w:rFonts w:eastAsia="Times New Roman" w:cstheme="minorHAnsi"/>
                <w:sz w:val="24"/>
                <w:szCs w:val="24"/>
                <w:rtl/>
              </w:rPr>
            </w:pPr>
            <w:r w:rsidRPr="00B13838">
              <w:rPr>
                <w:rFonts w:eastAsia="Times New Roman" w:cstheme="minorHAnsi"/>
                <w:color w:val="000000"/>
                <w:sz w:val="24"/>
                <w:szCs w:val="24"/>
                <w:rtl/>
              </w:rPr>
              <w:t>لجنة التوجيه والإرشاد بالمدرسة بالمرحلة المتوسطة والثانوية</w:t>
            </w:r>
          </w:p>
        </w:tc>
      </w:tr>
      <w:tr w:rsidR="00864028" w:rsidRPr="00B13838" w:rsidTr="0086402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B13838" w:rsidRDefault="00864028" w:rsidP="00864028">
            <w:pPr>
              <w:spacing w:before="20" w:after="20" w:line="240" w:lineRule="auto"/>
              <w:jc w:val="both"/>
              <w:rPr>
                <w:rFonts w:eastAsia="Times New Roman" w:cstheme="minorHAnsi"/>
                <w:sz w:val="24"/>
                <w:szCs w:val="24"/>
                <w:rtl/>
              </w:rPr>
            </w:pPr>
            <w:r w:rsidRPr="00B13838">
              <w:rPr>
                <w:rFonts w:eastAsia="Times New Roman" w:cstheme="minorHAnsi"/>
                <w:color w:val="000000"/>
                <w:sz w:val="24"/>
                <w:szCs w:val="24"/>
                <w:rtl/>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B13838" w:rsidRDefault="00864028" w:rsidP="00864028">
            <w:pPr>
              <w:spacing w:before="20" w:after="20" w:line="240" w:lineRule="auto"/>
              <w:jc w:val="both"/>
              <w:rPr>
                <w:rFonts w:eastAsia="Times New Roman" w:cstheme="minorHAnsi"/>
                <w:sz w:val="24"/>
                <w:szCs w:val="24"/>
                <w:rtl/>
              </w:rPr>
            </w:pPr>
            <w:r w:rsidRPr="00B13838">
              <w:rPr>
                <w:rFonts w:eastAsia="Times New Roman" w:cstheme="minorHAnsi"/>
                <w:color w:val="000000"/>
                <w:sz w:val="24"/>
                <w:szCs w:val="24"/>
                <w:rtl/>
              </w:rPr>
              <w:t>الجمعية العمومية لأولياء أمور الطلاب والمعلمين</w:t>
            </w:r>
          </w:p>
        </w:tc>
      </w:tr>
      <w:tr w:rsidR="00864028" w:rsidRPr="00B13838" w:rsidTr="0086402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B13838" w:rsidRDefault="00864028" w:rsidP="00864028">
            <w:pPr>
              <w:spacing w:before="20" w:after="20" w:line="240" w:lineRule="auto"/>
              <w:jc w:val="both"/>
              <w:rPr>
                <w:rFonts w:eastAsia="Times New Roman" w:cstheme="minorHAnsi"/>
                <w:sz w:val="24"/>
                <w:szCs w:val="24"/>
                <w:rtl/>
              </w:rPr>
            </w:pPr>
            <w:r w:rsidRPr="00B13838">
              <w:rPr>
                <w:rFonts w:eastAsia="Times New Roman" w:cstheme="minorHAnsi"/>
                <w:color w:val="000000"/>
                <w:sz w:val="24"/>
                <w:szCs w:val="24"/>
                <w:rtl/>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B13838" w:rsidRDefault="00864028" w:rsidP="00864028">
            <w:pPr>
              <w:spacing w:before="20" w:after="20" w:line="240" w:lineRule="auto"/>
              <w:jc w:val="both"/>
              <w:rPr>
                <w:rFonts w:eastAsia="Times New Roman" w:cstheme="minorHAnsi"/>
                <w:sz w:val="24"/>
                <w:szCs w:val="24"/>
                <w:rtl/>
              </w:rPr>
            </w:pPr>
            <w:r w:rsidRPr="00B13838">
              <w:rPr>
                <w:rFonts w:eastAsia="Times New Roman" w:cstheme="minorHAnsi"/>
                <w:color w:val="000000"/>
                <w:sz w:val="24"/>
                <w:szCs w:val="24"/>
                <w:rtl/>
              </w:rPr>
              <w:t>جماعة التوجيه والإرشاد (طلاب) .</w:t>
            </w:r>
          </w:p>
        </w:tc>
      </w:tr>
      <w:tr w:rsidR="00864028" w:rsidRPr="00B13838" w:rsidTr="0086402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B13838" w:rsidRDefault="00864028" w:rsidP="00864028">
            <w:pPr>
              <w:spacing w:before="20" w:after="20" w:line="240" w:lineRule="auto"/>
              <w:jc w:val="both"/>
              <w:rPr>
                <w:rFonts w:eastAsia="Times New Roman" w:cstheme="minorHAnsi"/>
                <w:sz w:val="24"/>
                <w:szCs w:val="24"/>
                <w:rtl/>
              </w:rPr>
            </w:pPr>
            <w:r w:rsidRPr="00B13838">
              <w:rPr>
                <w:rFonts w:eastAsia="Times New Roman" w:cstheme="minorHAnsi"/>
                <w:color w:val="000000"/>
                <w:sz w:val="24"/>
                <w:szCs w:val="24"/>
                <w:rtl/>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B13838" w:rsidRDefault="00864028" w:rsidP="00864028">
            <w:pPr>
              <w:spacing w:before="20" w:after="20" w:line="240" w:lineRule="auto"/>
              <w:jc w:val="both"/>
              <w:rPr>
                <w:rFonts w:eastAsia="Times New Roman" w:cstheme="minorHAnsi"/>
                <w:sz w:val="24"/>
                <w:szCs w:val="24"/>
                <w:rtl/>
              </w:rPr>
            </w:pPr>
            <w:r w:rsidRPr="00B13838">
              <w:rPr>
                <w:rFonts w:eastAsia="Times New Roman" w:cstheme="minorHAnsi"/>
                <w:color w:val="000000"/>
                <w:sz w:val="24"/>
                <w:szCs w:val="24"/>
                <w:rtl/>
              </w:rPr>
              <w:t>الجماعة المهنية (طلاب) .</w:t>
            </w:r>
          </w:p>
        </w:tc>
      </w:tr>
    </w:tbl>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8"/>
          <w:szCs w:val="28"/>
          <w:rtl/>
        </w:rPr>
        <w:t xml:space="preserve">( </w:t>
      </w:r>
      <w:r w:rsidRPr="00B13838">
        <w:rPr>
          <w:rFonts w:eastAsia="Times New Roman" w:cstheme="minorHAnsi"/>
          <w:color w:val="C45911" w:themeColor="accent2" w:themeShade="BF"/>
          <w:sz w:val="28"/>
          <w:szCs w:val="28"/>
          <w:rtl/>
        </w:rPr>
        <w:t>1 ) لجنة التوجيه والإرشاد الطلابي بالمرحلة الابتدائية:</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هدف اللجنة : التخطيط لبرامج التوجيه والإرشاد ومتابعتها وتنفيذها وتقويمها واقتراح البرامج التي تتناسب مع إمكانيات وحاجات المدرسة.</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lastRenderedPageBreak/>
        <w:t>تشكيل اللجنة:</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أ ( تتكون لجنة التوجيه والإرشاد من :</w:t>
      </w:r>
    </w:p>
    <w:p w:rsidR="00864028" w:rsidRPr="00B13838" w:rsidRDefault="00864028" w:rsidP="00864028">
      <w:pPr>
        <w:numPr>
          <w:ilvl w:val="0"/>
          <w:numId w:val="23"/>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قائد المدرسة رئيساً</w:t>
      </w:r>
    </w:p>
    <w:p w:rsidR="00864028" w:rsidRPr="00B13838" w:rsidRDefault="00864028" w:rsidP="00864028">
      <w:pPr>
        <w:numPr>
          <w:ilvl w:val="0"/>
          <w:numId w:val="23"/>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وكيل المدرسة لشؤون الطلاب نائباً للرئيس</w:t>
      </w:r>
    </w:p>
    <w:p w:rsidR="00864028" w:rsidRPr="00B13838" w:rsidRDefault="00864028" w:rsidP="00864028">
      <w:pPr>
        <w:numPr>
          <w:ilvl w:val="0"/>
          <w:numId w:val="23"/>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وكيل المدرسة للشؤون التعليمية عضواً</w:t>
      </w:r>
    </w:p>
    <w:p w:rsidR="00864028" w:rsidRPr="00B13838" w:rsidRDefault="00864028" w:rsidP="00864028">
      <w:pPr>
        <w:numPr>
          <w:ilvl w:val="0"/>
          <w:numId w:val="23"/>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مرشد المدرسة  عضواً ومقرراً</w:t>
      </w:r>
    </w:p>
    <w:p w:rsidR="00864028" w:rsidRPr="00B13838" w:rsidRDefault="00864028" w:rsidP="00864028">
      <w:pPr>
        <w:numPr>
          <w:ilvl w:val="0"/>
          <w:numId w:val="23"/>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ثلاثة من المعلمين المتميزين أعضاء</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ب( يشارك في اجتماع اللجنة وفقاً لمرئيات أعضاء اللجنة من يستدعي حضوره لتقديم المساعدة</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اللازمة دون التصويت على قرارات اللجنة مثل ) معلم الصف ، معلم المادة ، معلم التربية الخاصة،</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معلم الموهوبين ، رائد النشاط ، المسئول عن التوعية الإسلامية ، الطالب ، ولي أمر الطالب (.</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ج ( يصدر مدير المدرسة قراراً بتشكيل اللجنة.</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مهام اللجنة :</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 متابعة برامج التوجيه والإرشاد بالمدرسة وفق التعليمات الصادرة من إدارة/قسم التوجيه والإرشاد .</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 توزيع الطلاب على الفصول حسبما تراه اللجنة مع بداية العام الدراسي وفقاً للفروق الفردية بين الطلاب.</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 المشاركة في تنفيذ وتقويم برامج وخدمات التوجيه والإرشاد.</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 تقويم سلوك الطلاب ومواظبتهم من خلال تفعيل قواعد تنظيم السلوك والمواظبة .</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 متابعة المستوى التحصيلي للطلاب وتحسين مستوياتهم التحصيلية وخاصة للطلاب المعيدين والمتأخرين دراسياً وذوي الظروف الخاصة المادية والاجتماعية والنفسية.</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دراسة نتائج الطلاب للعام الدراسي السابق من جميع الجوانب واقتراح البرامج والخدمات الإرشادية المناسبة.</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تحويل من لم تتم الموافقة على مواصلتهم الدراسة )متكرري الرسوب( إلى أقرب مدرسة مسائية أوليلية وإشعار إدارة التوجيه والإرشاد بإدارة التعليم .</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 إعداد معايير منح الحوافز للطلاب وتخصيص ميزانية لذلك وفق الخطة التشغيلية.</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معالجة التأخر الدراسي واعتماد الحصص الإضافية لها وتكليف المعلمين وإشعار أولياء الأمور بالبرنامج.</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حصر الظواهر السلوكية التي تحدث من الطلاب ودراسة أسبابها ودوافعها وتقديم المقترحات لعلاجها.</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 معالجة المشكلات المدرسية على مستوى المدرسة ووضع الحلول المناسبة لها.</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 توثيق العلاقة بين أولياء الأمور والمدرسة.</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 المصادقة على التقارير الفصلية عن أعمال التوجيه والإرشاد وأعمال اللجنة في نهاية كل فصل دراسي واعتمادها من مدير المدرسة ورفعها لإدارة/ قسم التوجيه والإرشاد.</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دراسة البيئة المدرسية واقتراح ما يمكن الأخذ به لتهيئتها لتكون بيئة تربوية مناسبة .</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 متابعة حالة الطالب الذي بقي في صفه عاماً آخر بسبب عدم تمكنه من تحقيق مهارات الحد الأدنى أو انتقل إلى الصف الذي يليه ولديه مهارات تحتاج إلى متابعة.</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 الإشراف على تنفيذ الإجراءات التربوية والإرشادية الكفيلة بتشخيص وتصنيف وعلاج الطالب الذي لديه ضعف في اكتساب المهارات الأساسية.</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 دراسة وضع الطالب الذي يعاني من قصور )ضعف( عقب كل فترة تقويمية لتحويل الطالب إلى البرامج المساندة لاكتساب المهارات الأساسية.</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lastRenderedPageBreak/>
        <w:t> اتخاذ القرار اللازم بشأن حالات التأخر الدراسي التي لم تبد تجاوباً مع البرامج العلاجية المقدمة داخل الصف أو خارجه إلى البرامج المساندة بعد إشعار ولي الأمر بذلك.</w:t>
      </w:r>
    </w:p>
    <w:p w:rsidR="00864028" w:rsidRPr="00B13838" w:rsidRDefault="00864028" w:rsidP="00864028">
      <w:pPr>
        <w:numPr>
          <w:ilvl w:val="0"/>
          <w:numId w:val="24"/>
        </w:numPr>
        <w:spacing w:after="0" w:line="240" w:lineRule="auto"/>
        <w:ind w:right="65"/>
        <w:textAlignment w:val="baseline"/>
        <w:rPr>
          <w:rFonts w:eastAsia="Times New Roman" w:cstheme="minorHAnsi"/>
          <w:color w:val="000000"/>
          <w:sz w:val="28"/>
          <w:szCs w:val="28"/>
          <w:rtl/>
        </w:rPr>
      </w:pPr>
      <w:r w:rsidRPr="00B13838">
        <w:rPr>
          <w:rFonts w:eastAsia="Times New Roman" w:cstheme="minorHAnsi"/>
          <w:color w:val="000000"/>
          <w:sz w:val="28"/>
          <w:szCs w:val="28"/>
          <w:rtl/>
        </w:rPr>
        <w:t> اتخاذ القرار اللازم بشأن الطلاب الذين لم يتمكنوا من تحقيق مهارات الحد الأدنى.</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اجتماعات اللجنة :</w:t>
      </w:r>
    </w:p>
    <w:p w:rsidR="00864028" w:rsidRPr="00B13838" w:rsidRDefault="00864028" w:rsidP="00864028">
      <w:pPr>
        <w:numPr>
          <w:ilvl w:val="0"/>
          <w:numId w:val="25"/>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تعقد اللجنة اجتماعاتها بشكل دوري في كل فصل دراسي بما لا يقل عن اجتماعين .</w:t>
      </w:r>
    </w:p>
    <w:p w:rsidR="00864028" w:rsidRPr="00B13838" w:rsidRDefault="00864028" w:rsidP="00864028">
      <w:pPr>
        <w:numPr>
          <w:ilvl w:val="0"/>
          <w:numId w:val="25"/>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لمدير المدرسة دعوة اللجنة إلى اجتماعات طارئة وفق الحاجة.</w:t>
      </w:r>
    </w:p>
    <w:p w:rsidR="00864028" w:rsidRPr="00B13838" w:rsidRDefault="00864028" w:rsidP="00864028">
      <w:pPr>
        <w:numPr>
          <w:ilvl w:val="0"/>
          <w:numId w:val="25"/>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توثق اجتماعات اللجنة بمحاضر رسمية وتدون في سجل خاص متضمن المناقشات والتوصيات والقرارات.</w:t>
      </w:r>
    </w:p>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before="20" w:after="20" w:line="240" w:lineRule="auto"/>
        <w:jc w:val="both"/>
        <w:rPr>
          <w:rFonts w:eastAsia="Times New Roman" w:cstheme="minorHAnsi"/>
          <w:color w:val="C45911" w:themeColor="accent2" w:themeShade="BF"/>
          <w:sz w:val="24"/>
          <w:szCs w:val="24"/>
        </w:rPr>
      </w:pPr>
      <w:r w:rsidRPr="00B13838">
        <w:rPr>
          <w:rFonts w:eastAsia="Times New Roman" w:cstheme="minorHAnsi"/>
          <w:color w:val="C45911" w:themeColor="accent2" w:themeShade="BF"/>
          <w:sz w:val="28"/>
          <w:szCs w:val="28"/>
          <w:rtl/>
        </w:rPr>
        <w:t>( 2 ) لجنة التوجيه والإرشاد الطلابي بالمرحلة المتوسطة والثانوية:</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هدف اللجنة : اقتراح برامج التوجيه والإرشاد التي تتناسب مع إمكانيات وحاجات المدرسة وتنفيذها.</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تشكيل اللجنة :</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أ ( تتكون لجنة التوجيه والإرشاد من :</w:t>
      </w:r>
    </w:p>
    <w:p w:rsidR="00864028" w:rsidRPr="00B13838" w:rsidRDefault="00864028" w:rsidP="00864028">
      <w:pPr>
        <w:numPr>
          <w:ilvl w:val="0"/>
          <w:numId w:val="26"/>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قائد المدرسة رئيساً</w:t>
      </w:r>
    </w:p>
    <w:p w:rsidR="00864028" w:rsidRPr="00B13838" w:rsidRDefault="00864028" w:rsidP="00864028">
      <w:pPr>
        <w:numPr>
          <w:ilvl w:val="0"/>
          <w:numId w:val="26"/>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وكيل المدرسة لشؤون الطلاب نائباً للرئيس</w:t>
      </w:r>
    </w:p>
    <w:p w:rsidR="00864028" w:rsidRPr="00B13838" w:rsidRDefault="00864028" w:rsidP="00864028">
      <w:pPr>
        <w:numPr>
          <w:ilvl w:val="0"/>
          <w:numId w:val="26"/>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وكيل المدرسة للشؤون التعليمية عضواً</w:t>
      </w:r>
    </w:p>
    <w:p w:rsidR="00864028" w:rsidRPr="00B13838" w:rsidRDefault="00864028" w:rsidP="00864028">
      <w:pPr>
        <w:numPr>
          <w:ilvl w:val="0"/>
          <w:numId w:val="26"/>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مرشد المدرسة عضواً مقرراً</w:t>
      </w:r>
    </w:p>
    <w:p w:rsidR="00864028" w:rsidRPr="00B13838" w:rsidRDefault="00864028" w:rsidP="00864028">
      <w:pPr>
        <w:numPr>
          <w:ilvl w:val="0"/>
          <w:numId w:val="26"/>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ثلاثة من المعلمين المتميزين أعضاء</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ب( يشارك في اجتماع اللجنة وفقاً لمرئيات أعضاء اللجنة من يستدعي حضوره لتقديم</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المساعدة اللازمة دون التصويت على قرارات اللجنة مثل )معلم الصف ، معلم المادة ، معلم</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التربية الخاصة، معلم الموهوبين ، رائد النشاط ، المسئول عن التوعية الإسلامية ، الطالب</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 ولي أمر الطالب (.</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ج ( يصدر مدير المدرسة قراراً بتشكيل اللجنة.</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مهام اللجنة :</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متابعة برامج التوجيه والإرشاد بالمدرسة وفق التعليمات الصادرة من إدارة/قسم التوجيه والإرشاد .</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توزيع الطلاب على الفصول حسبما تراه اللجنة مع بداية العام الدراسي وفقاً للفروق الفردية بين الطلاب.</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تنفيذ برامج وخدمات التوجيه والإرشاد وتقويمها .</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تقويم سلوك الطلاب ومواظبتهم من خلال تفعيل قواعد تنظيم السلوك والمواظبة .</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متابعة المستوى ألتحصيلي للطلاب وتحسين مستوياتهم التحصيليه وخاصة للطلاب المعيدين والمتأخرين دراسياً وذوي الظروف الخاصة المادية والاجتماعية والنفسية.</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دراسة نتائج الطلاب للعام السابق من جميع الجوانب واقتراح البرامج والخدمات الإرشادية المناسبة.</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تحويل بعض الطلاب ممن لم تتم الموافقة على مواصلتهم الدراسة ، من متكرري الرسوب إلى أقرب مدرسة مسائية أو ليلية وإشعار إدارة التوجيه والإرشاد بإدارة التربية والتعليم بذلك.</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إعداد معايير منح الحوافز للطلاب وتخصيص ميزانية لذلك حسب الخطة التشغيلية.</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فتح مركز الخدمات التربوية للطلاب.</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حصر الظواهر السلوكية التي تحدث من بعض الطلاب ودراسة أسبابها ودوافعها.</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lastRenderedPageBreak/>
        <w:t> اتخاذ الإجراءات وفق قواعد تنظيم السلوك والمواظبة حول بعض السلوكيات التي تصدر من بعض الطلاب.</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معالجة المشكلات المدرسية على مستوى المدرسة ووضع الحلول المناسبة لها.</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توثيق العلاقة بين أولياء الأمور والمدرسة.</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الاطلاع على التقارير الختامية لبرامج التوجيه والإرشاد بالمدرسة.</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دراسة أوضاع الطلاب المخالفين لإجراءات سرية الأسئلة وسير الاختبارات الواردة في القواعد التنظيمية للائحة تقويم الطالب، وتقديم الخدمات الإرشادية اللازمة لهم.</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دراسة أعذار الطلاب الغائبين عن الاختبارات الفصلية، وإقرار مدى وجاهة العذر لدخول الطالب لاختبار البديل خلال الفترة المحددة.</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دراسة أوضاع الطلاب العلمية وقدراتهم ومدى مناسبة قدراتهم للالتحاق بالتخصصات الدراسية.</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دراسة البيئة المدرسية وتهيئتها لتكون بيئة دراسية مناسبة .</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إعداد وتوثيق تقارير دورية عن نشاطات اللجنة ومعوقات الأداء فيها.</w:t>
      </w:r>
    </w:p>
    <w:p w:rsidR="00864028" w:rsidRPr="00B13838" w:rsidRDefault="00864028" w:rsidP="00864028">
      <w:pPr>
        <w:numPr>
          <w:ilvl w:val="0"/>
          <w:numId w:val="27"/>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المصادقة على التقارير الفصلية عن أعمال التوجيه والإرشاد وأعمال اللجنة في نهاية كل فصل دراسي واعتمادها من مدير المدرسة ورفعها لإدارة/ قسم التوجيه والإرشاد.</w:t>
      </w:r>
    </w:p>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8"/>
          <w:szCs w:val="28"/>
          <w:rtl/>
        </w:rPr>
        <w:t>اجتماعات اللجنة :</w:t>
      </w:r>
    </w:p>
    <w:p w:rsidR="00864028" w:rsidRPr="00B13838" w:rsidRDefault="00864028" w:rsidP="00864028">
      <w:pPr>
        <w:numPr>
          <w:ilvl w:val="0"/>
          <w:numId w:val="28"/>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تعقد اللجنة اجتماعاتها بشكل دوري في كل فصل دراسي بما لا يقل عن اجتماعين .</w:t>
      </w:r>
    </w:p>
    <w:p w:rsidR="00864028" w:rsidRPr="00B13838" w:rsidRDefault="00864028" w:rsidP="00864028">
      <w:pPr>
        <w:numPr>
          <w:ilvl w:val="0"/>
          <w:numId w:val="28"/>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لمدير المدرسة دعوة اللجنة إلى اجتماعات طارئة وفق الحاجة.</w:t>
      </w:r>
    </w:p>
    <w:p w:rsidR="00864028" w:rsidRPr="00B13838" w:rsidRDefault="00864028" w:rsidP="00864028">
      <w:pPr>
        <w:numPr>
          <w:ilvl w:val="0"/>
          <w:numId w:val="28"/>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توثق اجتماعات اللجنة بمحاضر رسمية وتدون في سجل خاص متضمن المناقشات و التوصيات والقرارات. المدرسة دعوة اللجنة إلى اجتماعات طارئة وفق الحاجة.</w:t>
      </w:r>
    </w:p>
    <w:p w:rsidR="00864028" w:rsidRPr="00B13838" w:rsidRDefault="00864028" w:rsidP="00864028">
      <w:pPr>
        <w:spacing w:before="20" w:after="20" w:line="240" w:lineRule="auto"/>
        <w:rPr>
          <w:rFonts w:eastAsia="Times New Roman" w:cstheme="minorHAnsi"/>
          <w:sz w:val="24"/>
          <w:szCs w:val="24"/>
          <w:rtl/>
        </w:rPr>
      </w:pPr>
      <w:r w:rsidRPr="00B13838">
        <w:rPr>
          <w:rFonts w:eastAsia="Times New Roman" w:cstheme="minorHAnsi"/>
          <w:color w:val="000000"/>
          <w:sz w:val="26"/>
          <w:szCs w:val="26"/>
          <w:rtl/>
        </w:rPr>
        <w:t>والقرارات.</w:t>
      </w:r>
    </w:p>
    <w:p w:rsidR="00864028" w:rsidRPr="00B13838" w:rsidRDefault="00864028" w:rsidP="00864028">
      <w:pPr>
        <w:spacing w:before="20" w:after="20" w:line="240" w:lineRule="auto"/>
        <w:jc w:val="both"/>
        <w:rPr>
          <w:rFonts w:eastAsia="Times New Roman" w:cstheme="minorHAnsi"/>
          <w:color w:val="C45911" w:themeColor="accent2" w:themeShade="BF"/>
          <w:sz w:val="24"/>
          <w:szCs w:val="24"/>
          <w:rtl/>
        </w:rPr>
      </w:pPr>
      <w:r w:rsidRPr="00B13838">
        <w:rPr>
          <w:rFonts w:eastAsia="Times New Roman" w:cstheme="minorHAnsi"/>
          <w:color w:val="C45911" w:themeColor="accent2" w:themeShade="BF"/>
          <w:sz w:val="28"/>
          <w:szCs w:val="28"/>
          <w:rtl/>
        </w:rPr>
        <w:t>( 3 ) مهام  الجمعية العمومية لأولياء أمور الطلاب والمعلمين:</w:t>
      </w:r>
    </w:p>
    <w:p w:rsidR="00864028" w:rsidRPr="00B13838" w:rsidRDefault="00864028" w:rsidP="00864028">
      <w:pPr>
        <w:numPr>
          <w:ilvl w:val="0"/>
          <w:numId w:val="29"/>
        </w:numPr>
        <w:spacing w:before="20" w:after="20" w:line="240" w:lineRule="auto"/>
        <w:jc w:val="both"/>
        <w:textAlignment w:val="baseline"/>
        <w:rPr>
          <w:rFonts w:eastAsia="Times New Roman" w:cstheme="minorHAnsi"/>
          <w:color w:val="000000"/>
          <w:sz w:val="28"/>
          <w:szCs w:val="28"/>
          <w:rtl/>
        </w:rPr>
      </w:pPr>
      <w:r w:rsidRPr="00B13838">
        <w:rPr>
          <w:rFonts w:eastAsia="Times New Roman" w:cstheme="minorHAnsi"/>
          <w:color w:val="000000"/>
          <w:sz w:val="28"/>
          <w:szCs w:val="28"/>
          <w:rtl/>
        </w:rPr>
        <w:t>توثيق العلاقة بين البيت والمدرسة ، عن طريق الاجتماعات واللقاءات الدورية والمشاركة في نشاطات المدرسة ومعالجة بعض المشكلات التربوية.</w:t>
      </w:r>
    </w:p>
    <w:p w:rsidR="00864028" w:rsidRPr="00B13838" w:rsidRDefault="00864028" w:rsidP="00864028">
      <w:pPr>
        <w:numPr>
          <w:ilvl w:val="0"/>
          <w:numId w:val="29"/>
        </w:numPr>
        <w:spacing w:before="20" w:after="20" w:line="240" w:lineRule="auto"/>
        <w:jc w:val="both"/>
        <w:textAlignment w:val="baseline"/>
        <w:rPr>
          <w:rFonts w:eastAsia="Times New Roman" w:cstheme="minorHAnsi"/>
          <w:color w:val="000000"/>
          <w:sz w:val="28"/>
          <w:szCs w:val="28"/>
          <w:rtl/>
        </w:rPr>
      </w:pPr>
      <w:r w:rsidRPr="00B13838">
        <w:rPr>
          <w:rFonts w:eastAsia="Times New Roman" w:cstheme="minorHAnsi"/>
          <w:color w:val="000000"/>
          <w:sz w:val="28"/>
          <w:szCs w:val="28"/>
          <w:rtl/>
        </w:rPr>
        <w:t>عقد الاجتماع في نهاية الشهر الأول من بدء العام الدراسي ،ويحضره الآباء والمعلمون .</w:t>
      </w:r>
    </w:p>
    <w:p w:rsidR="00864028" w:rsidRPr="00B13838" w:rsidRDefault="00864028" w:rsidP="00864028">
      <w:pPr>
        <w:numPr>
          <w:ilvl w:val="0"/>
          <w:numId w:val="29"/>
        </w:numPr>
        <w:spacing w:before="20" w:after="20" w:line="240" w:lineRule="auto"/>
        <w:jc w:val="both"/>
        <w:textAlignment w:val="baseline"/>
        <w:rPr>
          <w:rFonts w:eastAsia="Times New Roman" w:cstheme="minorHAnsi"/>
          <w:color w:val="000000"/>
          <w:sz w:val="28"/>
          <w:szCs w:val="28"/>
          <w:rtl/>
        </w:rPr>
      </w:pPr>
      <w:r w:rsidRPr="00B13838">
        <w:rPr>
          <w:rFonts w:eastAsia="Times New Roman" w:cstheme="minorHAnsi"/>
          <w:color w:val="000000"/>
          <w:sz w:val="28"/>
          <w:szCs w:val="28"/>
          <w:rtl/>
        </w:rPr>
        <w:t>يتم اختيار أعضاء منهم في مجلس المدرسة ، وتعقد اجتماعات دورية في كل شهر لأعضاء المجلس ، لمناقشة المواضيع التي تهم البيت والمدرسة.</w:t>
      </w:r>
    </w:p>
    <w:p w:rsidR="00864028" w:rsidRPr="00B13838" w:rsidRDefault="00864028" w:rsidP="00864028">
      <w:pPr>
        <w:bidi w:val="0"/>
        <w:spacing w:after="240" w:line="240" w:lineRule="auto"/>
        <w:rPr>
          <w:rFonts w:eastAsia="Times New Roman" w:cstheme="minorHAnsi"/>
          <w:color w:val="C45911" w:themeColor="accent2" w:themeShade="BF"/>
          <w:sz w:val="24"/>
          <w:szCs w:val="24"/>
          <w:rtl/>
        </w:rPr>
      </w:pPr>
    </w:p>
    <w:p w:rsidR="00864028" w:rsidRPr="00B13838" w:rsidRDefault="00864028" w:rsidP="00864028">
      <w:pPr>
        <w:spacing w:before="20" w:after="20" w:line="240" w:lineRule="auto"/>
        <w:jc w:val="both"/>
        <w:rPr>
          <w:rFonts w:eastAsia="Times New Roman" w:cstheme="minorHAnsi"/>
          <w:color w:val="C45911" w:themeColor="accent2" w:themeShade="BF"/>
          <w:sz w:val="24"/>
          <w:szCs w:val="24"/>
        </w:rPr>
      </w:pPr>
      <w:r w:rsidRPr="00B13838">
        <w:rPr>
          <w:rFonts w:eastAsia="Times New Roman" w:cstheme="minorHAnsi"/>
          <w:color w:val="C45911" w:themeColor="accent2" w:themeShade="BF"/>
          <w:sz w:val="28"/>
          <w:szCs w:val="28"/>
          <w:rtl/>
        </w:rPr>
        <w:t>( 4 )مهام جماعة التوجيه والإرشاد</w:t>
      </w:r>
      <w:r w:rsidRPr="00B13838">
        <w:rPr>
          <w:rFonts w:eastAsia="Times New Roman" w:cstheme="minorHAnsi"/>
          <w:color w:val="C45911" w:themeColor="accent2" w:themeShade="BF"/>
          <w:sz w:val="24"/>
          <w:szCs w:val="24"/>
          <w:rtl/>
        </w:rPr>
        <w:t>:</w:t>
      </w:r>
    </w:p>
    <w:p w:rsidR="00864028" w:rsidRPr="00B13838" w:rsidRDefault="00864028" w:rsidP="00864028">
      <w:pPr>
        <w:numPr>
          <w:ilvl w:val="0"/>
          <w:numId w:val="30"/>
        </w:numPr>
        <w:spacing w:before="20" w:after="20" w:line="240" w:lineRule="auto"/>
        <w:jc w:val="both"/>
        <w:textAlignment w:val="baseline"/>
        <w:rPr>
          <w:rFonts w:eastAsia="Times New Roman" w:cstheme="minorHAnsi"/>
          <w:color w:val="000000"/>
          <w:sz w:val="24"/>
          <w:szCs w:val="24"/>
          <w:rtl/>
        </w:rPr>
      </w:pPr>
      <w:r w:rsidRPr="00B13838">
        <w:rPr>
          <w:rFonts w:eastAsia="Times New Roman" w:cstheme="minorHAnsi"/>
          <w:color w:val="000000"/>
          <w:sz w:val="24"/>
          <w:szCs w:val="24"/>
          <w:rtl/>
        </w:rPr>
        <w:t>تتكون الجماعة بواقع طالب من كل فصل، ويترأسها أحد الطلاب، ويرشح نائباً له ،وتعقد اجتماعاتها شهريا ،وتتلخص مهمتها في مساعدة مرشد المدرسة  في تنفيذ بعض البرامج والخدمات الإرشادية في المدرسة .</w:t>
      </w:r>
    </w:p>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before="20" w:after="20" w:line="240" w:lineRule="auto"/>
        <w:jc w:val="both"/>
        <w:rPr>
          <w:rFonts w:eastAsia="Times New Roman" w:cstheme="minorHAnsi"/>
          <w:color w:val="C45911" w:themeColor="accent2" w:themeShade="BF"/>
          <w:sz w:val="24"/>
          <w:szCs w:val="24"/>
        </w:rPr>
      </w:pPr>
      <w:r w:rsidRPr="00B13838">
        <w:rPr>
          <w:rFonts w:eastAsia="Times New Roman" w:cstheme="minorHAnsi"/>
          <w:color w:val="C45911" w:themeColor="accent2" w:themeShade="BF"/>
          <w:sz w:val="28"/>
          <w:szCs w:val="28"/>
          <w:rtl/>
        </w:rPr>
        <w:t>( 5 ) مهام الجماعة المهنية</w:t>
      </w:r>
      <w:r w:rsidRPr="00B13838">
        <w:rPr>
          <w:rFonts w:eastAsia="Times New Roman" w:cstheme="minorHAnsi"/>
          <w:color w:val="C45911" w:themeColor="accent2" w:themeShade="BF"/>
          <w:sz w:val="24"/>
          <w:szCs w:val="24"/>
          <w:rtl/>
        </w:rPr>
        <w:t xml:space="preserve"> :</w:t>
      </w:r>
    </w:p>
    <w:p w:rsidR="00864028" w:rsidRPr="00864028" w:rsidRDefault="00864028" w:rsidP="00B13838">
      <w:pPr>
        <w:spacing w:before="20" w:after="20" w:line="240" w:lineRule="auto"/>
        <w:jc w:val="center"/>
        <w:rPr>
          <w:rFonts w:eastAsia="Times New Roman" w:cstheme="minorHAnsi"/>
          <w:sz w:val="24"/>
          <w:szCs w:val="24"/>
        </w:rPr>
      </w:pPr>
      <w:r w:rsidRPr="00B13838">
        <w:rPr>
          <w:rFonts w:eastAsia="Times New Roman" w:cstheme="minorHAnsi"/>
          <w:color w:val="000000"/>
          <w:sz w:val="24"/>
          <w:szCs w:val="24"/>
          <w:rtl/>
        </w:rPr>
        <w:t>1- تتكون من مجموعة من الطلاب ،ويقوم برئاستها أحد طلاب الصفوف النهائية ، ويعين نائباً له ومقرراً ، وتتلخص مهمتها في نشر الثقافة المهنية بين الطلاب من خلال قنوات متعددة من الأنشطة.</w:t>
      </w:r>
      <w:r w:rsidRPr="00B13838">
        <w:rPr>
          <w:rFonts w:eastAsia="Times New Roman" w:cstheme="minorHAnsi"/>
          <w:sz w:val="24"/>
          <w:szCs w:val="24"/>
        </w:rPr>
        <w:br/>
      </w:r>
      <w:r w:rsidRPr="00B13838">
        <w:rPr>
          <w:rFonts w:eastAsia="Times New Roman" w:cstheme="minorHAnsi"/>
          <w:sz w:val="24"/>
          <w:szCs w:val="24"/>
        </w:rPr>
        <w:br/>
      </w:r>
      <w:r w:rsidR="00B13838">
        <w:rPr>
          <w:rFonts w:eastAsia="Times New Roman" w:cstheme="minorHAnsi"/>
          <w:sz w:val="24"/>
          <w:szCs w:val="24"/>
        </w:rPr>
        <w:br/>
      </w:r>
      <w:r w:rsidRPr="00B13838">
        <w:rPr>
          <w:rFonts w:eastAsia="Times New Roman" w:cstheme="minorHAnsi"/>
          <w:b/>
          <w:bCs/>
          <w:color w:val="FF0000"/>
          <w:sz w:val="28"/>
          <w:szCs w:val="28"/>
          <w:rtl/>
        </w:rPr>
        <w:t>خطة عمل لجنة التوجيه والإرشاد بالمرحلة الابتدائية خلال العام الدراسي *</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30"/>
          <w:szCs w:val="30"/>
          <w:rtl/>
        </w:rPr>
        <w:t>أولاً: عودة المعلمين و الفصل الدراسي الأول</w:t>
      </w:r>
    </w:p>
    <w:tbl>
      <w:tblPr>
        <w:bidiVisual/>
        <w:tblW w:w="0" w:type="auto"/>
        <w:jc w:val="center"/>
        <w:tblCellMar>
          <w:top w:w="15" w:type="dxa"/>
          <w:left w:w="15" w:type="dxa"/>
          <w:bottom w:w="15" w:type="dxa"/>
          <w:right w:w="15" w:type="dxa"/>
        </w:tblCellMar>
        <w:tblLook w:val="04A0" w:firstRow="1" w:lastRow="0" w:firstColumn="1" w:lastColumn="0" w:noHBand="0" w:noVBand="1"/>
      </w:tblPr>
      <w:tblGrid>
        <w:gridCol w:w="460"/>
        <w:gridCol w:w="6259"/>
        <w:gridCol w:w="2262"/>
      </w:tblGrid>
      <w:tr w:rsidR="00864028" w:rsidRPr="00864028" w:rsidTr="00864028">
        <w:trPr>
          <w:jc w:val="center"/>
        </w:trPr>
        <w:tc>
          <w:tcPr>
            <w:tcW w:w="0" w:type="auto"/>
            <w:tcBorders>
              <w:top w:val="single" w:sz="24" w:space="0" w:color="000000"/>
              <w:left w:val="single" w:sz="24" w:space="0" w:color="000000"/>
              <w:bottom w:val="single" w:sz="24" w:space="0" w:color="000000"/>
              <w:right w:val="single" w:sz="24" w:space="0" w:color="000000"/>
            </w:tcBorders>
            <w:shd w:val="clear" w:color="auto" w:fill="CCC0D9"/>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lastRenderedPageBreak/>
              <w:t>م</w:t>
            </w:r>
          </w:p>
        </w:tc>
        <w:tc>
          <w:tcPr>
            <w:tcW w:w="0" w:type="auto"/>
            <w:tcBorders>
              <w:top w:val="single" w:sz="24" w:space="0" w:color="000000"/>
              <w:left w:val="single" w:sz="12" w:space="0" w:color="C89800"/>
              <w:bottom w:val="single" w:sz="24" w:space="0" w:color="000000"/>
              <w:right w:val="single" w:sz="24" w:space="0" w:color="000000"/>
            </w:tcBorders>
            <w:shd w:val="clear" w:color="auto" w:fill="CCC0D9"/>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العمل المقرر تنفيذه</w:t>
            </w:r>
          </w:p>
        </w:tc>
        <w:tc>
          <w:tcPr>
            <w:tcW w:w="0" w:type="auto"/>
            <w:tcBorders>
              <w:top w:val="single" w:sz="24" w:space="0" w:color="000000"/>
              <w:left w:val="single" w:sz="24" w:space="0" w:color="000000"/>
              <w:bottom w:val="single" w:sz="24" w:space="0" w:color="000000"/>
              <w:right w:val="single" w:sz="12" w:space="0" w:color="C89800"/>
            </w:tcBorders>
            <w:shd w:val="clear" w:color="auto" w:fill="CCC0D9"/>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الأسبوع</w:t>
            </w:r>
          </w:p>
        </w:tc>
      </w:tr>
      <w:tr w:rsidR="00864028" w:rsidRPr="00864028" w:rsidTr="00864028">
        <w:trPr>
          <w:trHeight w:val="506"/>
          <w:jc w:val="center"/>
        </w:trPr>
        <w:tc>
          <w:tcPr>
            <w:tcW w:w="0" w:type="auto"/>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w:t>
            </w:r>
          </w:p>
        </w:tc>
        <w:tc>
          <w:tcPr>
            <w:tcW w:w="0" w:type="auto"/>
            <w:tcBorders>
              <w:top w:val="single" w:sz="24" w:space="0" w:color="000000"/>
              <w:left w:val="single" w:sz="12" w:space="0" w:color="C898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4"/>
                <w:szCs w:val="24"/>
                <w:rtl/>
              </w:rPr>
              <w:t>تشكيل اللجنة بقرار من قائد المدرسة</w:t>
            </w:r>
          </w:p>
        </w:tc>
        <w:tc>
          <w:tcPr>
            <w:tcW w:w="0" w:type="auto"/>
            <w:tcBorders>
              <w:top w:val="single" w:sz="24" w:space="0" w:color="000000"/>
              <w:left w:val="single" w:sz="24" w:space="0" w:color="000000"/>
              <w:bottom w:val="single" w:sz="24" w:space="0" w:color="000000"/>
              <w:right w:val="single" w:sz="12" w:space="0" w:color="C898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rtl/>
              </w:rPr>
              <w:t>قبل بدء الدراسة</w:t>
            </w:r>
          </w:p>
        </w:tc>
      </w:tr>
      <w:tr w:rsidR="00864028" w:rsidRPr="00864028" w:rsidTr="00864028">
        <w:trPr>
          <w:trHeight w:val="506"/>
          <w:jc w:val="center"/>
        </w:trPr>
        <w:tc>
          <w:tcPr>
            <w:tcW w:w="0" w:type="auto"/>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2</w:t>
            </w:r>
          </w:p>
        </w:tc>
        <w:tc>
          <w:tcPr>
            <w:tcW w:w="0" w:type="auto"/>
            <w:tcBorders>
              <w:top w:val="single" w:sz="24" w:space="0" w:color="000000"/>
              <w:left w:val="single" w:sz="12" w:space="0" w:color="C89800"/>
              <w:bottom w:val="single" w:sz="24" w:space="0" w:color="000000"/>
              <w:right w:val="single" w:sz="24" w:space="0" w:color="000000"/>
            </w:tcBorders>
            <w:tcMar>
              <w:top w:w="0" w:type="dxa"/>
              <w:left w:w="108" w:type="dxa"/>
              <w:bottom w:w="0" w:type="dxa"/>
              <w:right w:w="108" w:type="dxa"/>
            </w:tcMa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rtl/>
              </w:rPr>
              <w:t>الاجتماع الأول يوضح ويشرح خلاله أهداف ومهام اللجنة ودور كل عضو فيها.</w:t>
            </w:r>
          </w:p>
        </w:tc>
        <w:tc>
          <w:tcPr>
            <w:tcW w:w="0" w:type="auto"/>
            <w:tcBorders>
              <w:top w:val="single" w:sz="24" w:space="0" w:color="000000"/>
              <w:left w:val="single" w:sz="24" w:space="0" w:color="000000"/>
              <w:bottom w:val="single" w:sz="24" w:space="0" w:color="000000"/>
              <w:right w:val="single" w:sz="12" w:space="0" w:color="C898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rtl/>
              </w:rPr>
              <w:t>الأسبوع الأول والثاني</w:t>
            </w:r>
          </w:p>
        </w:tc>
      </w:tr>
      <w:tr w:rsidR="00864028" w:rsidRPr="00864028" w:rsidTr="00864028">
        <w:trPr>
          <w:trHeight w:val="344"/>
          <w:jc w:val="center"/>
        </w:trPr>
        <w:tc>
          <w:tcPr>
            <w:tcW w:w="0" w:type="auto"/>
            <w:tcBorders>
              <w:top w:val="single" w:sz="24" w:space="0" w:color="000000"/>
              <w:left w:val="single" w:sz="24" w:space="0" w:color="000000"/>
              <w:bottom w:val="single" w:sz="12" w:space="0" w:color="C89800"/>
              <w:right w:val="single" w:sz="2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3</w:t>
            </w:r>
          </w:p>
        </w:tc>
        <w:tc>
          <w:tcPr>
            <w:tcW w:w="0" w:type="auto"/>
            <w:tcBorders>
              <w:top w:val="single" w:sz="24" w:space="0" w:color="000000"/>
              <w:left w:val="single" w:sz="12" w:space="0" w:color="C89800"/>
              <w:bottom w:val="single" w:sz="12" w:space="0" w:color="C89800"/>
              <w:right w:val="single" w:sz="24" w:space="0" w:color="000000"/>
            </w:tcBorders>
            <w:tcMar>
              <w:top w:w="0" w:type="dxa"/>
              <w:left w:w="108" w:type="dxa"/>
              <w:bottom w:w="0" w:type="dxa"/>
              <w:right w:w="108" w:type="dxa"/>
            </w:tcMa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4"/>
                <w:szCs w:val="24"/>
                <w:rtl/>
              </w:rPr>
              <w:t>توزيع(</w:t>
            </w:r>
            <w:r w:rsidRPr="00B13838">
              <w:rPr>
                <w:rFonts w:eastAsia="Times New Roman" w:cstheme="minorHAnsi"/>
                <w:color w:val="000000"/>
                <w:rtl/>
              </w:rPr>
              <w:t xml:space="preserve">النشرة التربوية الخاصة بالتقويم في الصفوف الأولية </w:t>
            </w:r>
            <w:r w:rsidRPr="00B13838">
              <w:rPr>
                <w:rFonts w:eastAsia="Times New Roman" w:cstheme="minorHAnsi"/>
                <w:color w:val="000000"/>
                <w:sz w:val="24"/>
                <w:szCs w:val="24"/>
                <w:rtl/>
              </w:rPr>
              <w:t>)على أولياء أمور طلاب الصفوف الأولية . </w:t>
            </w:r>
          </w:p>
        </w:tc>
        <w:tc>
          <w:tcPr>
            <w:tcW w:w="0" w:type="auto"/>
            <w:vMerge w:val="restart"/>
            <w:tcBorders>
              <w:top w:val="single" w:sz="24" w:space="0" w:color="000000"/>
              <w:left w:val="single" w:sz="24" w:space="0" w:color="000000"/>
              <w:bottom w:val="single" w:sz="24" w:space="0" w:color="000000"/>
              <w:right w:val="single" w:sz="12" w:space="0" w:color="C898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6"/>
                <w:szCs w:val="26"/>
                <w:rtl/>
              </w:rPr>
              <w:t>الأسبوع الثاني</w:t>
            </w:r>
          </w:p>
        </w:tc>
      </w:tr>
      <w:tr w:rsidR="00864028" w:rsidRPr="00864028" w:rsidTr="00864028">
        <w:trPr>
          <w:trHeight w:val="311"/>
          <w:jc w:val="center"/>
        </w:trPr>
        <w:tc>
          <w:tcPr>
            <w:tcW w:w="0" w:type="auto"/>
            <w:tcBorders>
              <w:top w:val="single" w:sz="12" w:space="0" w:color="C89800"/>
              <w:left w:val="single" w:sz="24" w:space="0" w:color="000000"/>
              <w:bottom w:val="single" w:sz="12" w:space="0" w:color="C89800"/>
              <w:right w:val="single" w:sz="2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4</w:t>
            </w:r>
          </w:p>
        </w:tc>
        <w:tc>
          <w:tcPr>
            <w:tcW w:w="0" w:type="auto"/>
            <w:tcBorders>
              <w:top w:val="single" w:sz="12" w:space="0" w:color="C89800"/>
              <w:left w:val="single" w:sz="12" w:space="0" w:color="C89800"/>
              <w:bottom w:val="single" w:sz="12" w:space="0" w:color="C89800"/>
              <w:right w:val="single" w:sz="24" w:space="0" w:color="000000"/>
            </w:tcBorders>
            <w:tcMar>
              <w:top w:w="0" w:type="dxa"/>
              <w:left w:w="108" w:type="dxa"/>
              <w:bottom w:w="0" w:type="dxa"/>
              <w:right w:w="108" w:type="dxa"/>
            </w:tcMa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4"/>
                <w:szCs w:val="24"/>
                <w:rtl/>
              </w:rPr>
              <w:t xml:space="preserve">توزيع </w:t>
            </w:r>
            <w:r w:rsidRPr="00B13838">
              <w:rPr>
                <w:rFonts w:eastAsia="Times New Roman" w:cstheme="minorHAnsi"/>
                <w:color w:val="000000"/>
                <w:rtl/>
              </w:rPr>
              <w:t xml:space="preserve">(النشرة التربوية الخاصة بمسؤولية الأسرة تجاه أبنائها) </w:t>
            </w:r>
            <w:r w:rsidRPr="00B13838">
              <w:rPr>
                <w:rFonts w:eastAsia="Times New Roman" w:cstheme="minorHAnsi"/>
                <w:color w:val="000000"/>
                <w:sz w:val="24"/>
                <w:szCs w:val="24"/>
                <w:rtl/>
              </w:rPr>
              <w:t>على أولياء أمور طلاب الصفوف الأولية .</w:t>
            </w:r>
          </w:p>
        </w:tc>
        <w:tc>
          <w:tcPr>
            <w:tcW w:w="0" w:type="auto"/>
            <w:vMerge/>
            <w:tcBorders>
              <w:top w:val="single" w:sz="24" w:space="0" w:color="000000"/>
              <w:left w:val="single" w:sz="24" w:space="0" w:color="000000"/>
              <w:bottom w:val="single" w:sz="24" w:space="0" w:color="000000"/>
              <w:right w:val="single" w:sz="12" w:space="0" w:color="C89800"/>
            </w:tcBorders>
            <w:vAlign w:val="center"/>
            <w:hideMark/>
          </w:tcPr>
          <w:p w:rsidR="00864028" w:rsidRPr="00B13838" w:rsidRDefault="00864028" w:rsidP="00864028">
            <w:pPr>
              <w:spacing w:after="0" w:line="240" w:lineRule="auto"/>
              <w:rPr>
                <w:rFonts w:eastAsia="Times New Roman" w:cstheme="minorHAnsi"/>
                <w:sz w:val="24"/>
                <w:szCs w:val="24"/>
              </w:rPr>
            </w:pPr>
          </w:p>
        </w:tc>
      </w:tr>
      <w:tr w:rsidR="00864028" w:rsidRPr="00864028" w:rsidTr="00864028">
        <w:trPr>
          <w:trHeight w:val="419"/>
          <w:jc w:val="center"/>
        </w:trPr>
        <w:tc>
          <w:tcPr>
            <w:tcW w:w="0" w:type="auto"/>
            <w:tcBorders>
              <w:top w:val="single" w:sz="12" w:space="0" w:color="C89800"/>
              <w:left w:val="single" w:sz="24" w:space="0" w:color="000000"/>
              <w:bottom w:val="single" w:sz="12" w:space="0" w:color="C89800"/>
              <w:right w:val="single" w:sz="2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5</w:t>
            </w:r>
          </w:p>
        </w:tc>
        <w:tc>
          <w:tcPr>
            <w:tcW w:w="0" w:type="auto"/>
            <w:tcBorders>
              <w:top w:val="single" w:sz="12" w:space="0" w:color="C89800"/>
              <w:left w:val="single" w:sz="12" w:space="0" w:color="C89800"/>
              <w:bottom w:val="single" w:sz="12" w:space="0" w:color="C89800"/>
              <w:right w:val="single" w:sz="24" w:space="0" w:color="000000"/>
            </w:tcBorders>
            <w:tcMar>
              <w:top w:w="0" w:type="dxa"/>
              <w:left w:w="108" w:type="dxa"/>
              <w:bottom w:w="0" w:type="dxa"/>
              <w:right w:w="108" w:type="dxa"/>
            </w:tcMa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4"/>
                <w:szCs w:val="24"/>
                <w:rtl/>
              </w:rPr>
              <w:t xml:space="preserve">توزيع </w:t>
            </w:r>
            <w:r w:rsidRPr="00B13838">
              <w:rPr>
                <w:rFonts w:eastAsia="Times New Roman" w:cstheme="minorHAnsi"/>
                <w:color w:val="000000"/>
                <w:rtl/>
              </w:rPr>
              <w:t xml:space="preserve">(النشرة التربوية الخاصة بالدور التربوي للمعلم مع حالات الطلاب) </w:t>
            </w:r>
            <w:r w:rsidRPr="00B13838">
              <w:rPr>
                <w:rFonts w:eastAsia="Times New Roman" w:cstheme="minorHAnsi"/>
                <w:color w:val="000000"/>
                <w:sz w:val="24"/>
                <w:szCs w:val="24"/>
                <w:rtl/>
              </w:rPr>
              <w:t>على معلمي الصفوف الأولية (نشرة رقم 3 ).</w:t>
            </w:r>
          </w:p>
        </w:tc>
        <w:tc>
          <w:tcPr>
            <w:tcW w:w="0" w:type="auto"/>
            <w:vMerge/>
            <w:tcBorders>
              <w:top w:val="single" w:sz="24" w:space="0" w:color="000000"/>
              <w:left w:val="single" w:sz="24" w:space="0" w:color="000000"/>
              <w:bottom w:val="single" w:sz="24" w:space="0" w:color="000000"/>
              <w:right w:val="single" w:sz="12" w:space="0" w:color="C89800"/>
            </w:tcBorders>
            <w:vAlign w:val="center"/>
            <w:hideMark/>
          </w:tcPr>
          <w:p w:rsidR="00864028" w:rsidRPr="00B13838" w:rsidRDefault="00864028" w:rsidP="00864028">
            <w:pPr>
              <w:spacing w:after="0" w:line="240" w:lineRule="auto"/>
              <w:rPr>
                <w:rFonts w:eastAsia="Times New Roman" w:cstheme="minorHAnsi"/>
                <w:sz w:val="24"/>
                <w:szCs w:val="24"/>
              </w:rPr>
            </w:pPr>
          </w:p>
        </w:tc>
      </w:tr>
      <w:tr w:rsidR="00864028" w:rsidRPr="00864028" w:rsidTr="00864028">
        <w:trPr>
          <w:trHeight w:val="385"/>
          <w:jc w:val="center"/>
        </w:trPr>
        <w:tc>
          <w:tcPr>
            <w:tcW w:w="0" w:type="auto"/>
            <w:tcBorders>
              <w:top w:val="single" w:sz="12" w:space="0" w:color="C89800"/>
              <w:left w:val="single" w:sz="24" w:space="0" w:color="000000"/>
              <w:bottom w:val="single" w:sz="24" w:space="0" w:color="000000"/>
              <w:right w:val="single" w:sz="2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6</w:t>
            </w:r>
          </w:p>
        </w:tc>
        <w:tc>
          <w:tcPr>
            <w:tcW w:w="0" w:type="auto"/>
            <w:tcBorders>
              <w:top w:val="single" w:sz="12" w:space="0" w:color="C89800"/>
              <w:left w:val="single" w:sz="12" w:space="0" w:color="C89800"/>
              <w:bottom w:val="single" w:sz="24" w:space="0" w:color="000000"/>
              <w:right w:val="single" w:sz="24" w:space="0" w:color="000000"/>
            </w:tcBorders>
            <w:tcMar>
              <w:top w:w="0" w:type="dxa"/>
              <w:left w:w="108" w:type="dxa"/>
              <w:bottom w:w="0" w:type="dxa"/>
              <w:right w:w="108" w:type="dxa"/>
            </w:tcMa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rtl/>
              </w:rPr>
              <w:t>حصر الطلاب الذين لم يتجاوزوا مهارات الحد الأدنى في العام الماضي وتحديد الأسباب والخدمات التربوية الإرشادية اللازمة.</w:t>
            </w:r>
          </w:p>
        </w:tc>
        <w:tc>
          <w:tcPr>
            <w:tcW w:w="0" w:type="auto"/>
            <w:vMerge/>
            <w:tcBorders>
              <w:top w:val="single" w:sz="24" w:space="0" w:color="000000"/>
              <w:left w:val="single" w:sz="24" w:space="0" w:color="000000"/>
              <w:bottom w:val="single" w:sz="24" w:space="0" w:color="000000"/>
              <w:right w:val="single" w:sz="12" w:space="0" w:color="C89800"/>
            </w:tcBorders>
            <w:vAlign w:val="center"/>
            <w:hideMark/>
          </w:tcPr>
          <w:p w:rsidR="00864028" w:rsidRPr="00B13838" w:rsidRDefault="00864028" w:rsidP="00864028">
            <w:pPr>
              <w:spacing w:after="0" w:line="240" w:lineRule="auto"/>
              <w:rPr>
                <w:rFonts w:eastAsia="Times New Roman" w:cstheme="minorHAnsi"/>
                <w:sz w:val="24"/>
                <w:szCs w:val="24"/>
              </w:rPr>
            </w:pPr>
          </w:p>
        </w:tc>
      </w:tr>
      <w:tr w:rsidR="00864028" w:rsidRPr="00864028" w:rsidTr="00864028">
        <w:trPr>
          <w:trHeight w:val="357"/>
          <w:jc w:val="center"/>
        </w:trPr>
        <w:tc>
          <w:tcPr>
            <w:tcW w:w="0" w:type="auto"/>
            <w:tcBorders>
              <w:top w:val="single" w:sz="24" w:space="0" w:color="000000"/>
              <w:left w:val="single" w:sz="24" w:space="0" w:color="000000"/>
              <w:bottom w:val="single" w:sz="12" w:space="0" w:color="C89800"/>
              <w:right w:val="single" w:sz="2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7</w:t>
            </w:r>
          </w:p>
        </w:tc>
        <w:tc>
          <w:tcPr>
            <w:tcW w:w="0" w:type="auto"/>
            <w:tcBorders>
              <w:top w:val="single" w:sz="24" w:space="0" w:color="000000"/>
              <w:left w:val="single" w:sz="12" w:space="0" w:color="C89800"/>
              <w:bottom w:val="single" w:sz="12" w:space="0" w:color="C898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6"/>
                <w:szCs w:val="26"/>
                <w:rtl/>
              </w:rPr>
              <w:t xml:space="preserve"> دراسة نتائج التقويم للفترة الأولى.</w:t>
            </w:r>
          </w:p>
        </w:tc>
        <w:tc>
          <w:tcPr>
            <w:tcW w:w="0" w:type="auto"/>
            <w:vMerge w:val="restart"/>
            <w:tcBorders>
              <w:top w:val="single" w:sz="24" w:space="0" w:color="000000"/>
              <w:left w:val="single" w:sz="24" w:space="0" w:color="000000"/>
              <w:bottom w:val="single" w:sz="24" w:space="0" w:color="000000"/>
              <w:right w:val="single" w:sz="12" w:space="0" w:color="C898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الأسبوع التاسع والعاشر</w:t>
            </w:r>
          </w:p>
        </w:tc>
      </w:tr>
      <w:tr w:rsidR="00864028" w:rsidRPr="00864028" w:rsidTr="00864028">
        <w:trPr>
          <w:trHeight w:val="506"/>
          <w:jc w:val="center"/>
        </w:trPr>
        <w:tc>
          <w:tcPr>
            <w:tcW w:w="0" w:type="auto"/>
            <w:tcBorders>
              <w:top w:val="single" w:sz="12" w:space="0" w:color="C89800"/>
              <w:left w:val="single" w:sz="24" w:space="0" w:color="000000"/>
              <w:bottom w:val="single" w:sz="24" w:space="0" w:color="000000"/>
              <w:right w:val="single" w:sz="2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8</w:t>
            </w:r>
          </w:p>
        </w:tc>
        <w:tc>
          <w:tcPr>
            <w:tcW w:w="0" w:type="auto"/>
            <w:tcBorders>
              <w:top w:val="single" w:sz="12" w:space="0" w:color="C89800"/>
              <w:left w:val="single" w:sz="12" w:space="0" w:color="C898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rtl/>
              </w:rPr>
              <w:t>تحديد الصعوبات التي يواجهها الطلاب في إتقان المهارات، والتعرف على أسبابها من قبل اللجنة ومعلم كل مادة على ضوء نتائج الفترة الأولى وتحديد الخدمات التربوية الإرشادية المناسبة.</w:t>
            </w:r>
          </w:p>
        </w:tc>
        <w:tc>
          <w:tcPr>
            <w:tcW w:w="0" w:type="auto"/>
            <w:vMerge/>
            <w:tcBorders>
              <w:top w:val="single" w:sz="24" w:space="0" w:color="000000"/>
              <w:left w:val="single" w:sz="24" w:space="0" w:color="000000"/>
              <w:bottom w:val="single" w:sz="24" w:space="0" w:color="000000"/>
              <w:right w:val="single" w:sz="12" w:space="0" w:color="C89800"/>
            </w:tcBorders>
            <w:vAlign w:val="center"/>
            <w:hideMark/>
          </w:tcPr>
          <w:p w:rsidR="00864028" w:rsidRPr="00B13838" w:rsidRDefault="00864028" w:rsidP="00864028">
            <w:pPr>
              <w:spacing w:after="0" w:line="240" w:lineRule="auto"/>
              <w:rPr>
                <w:rFonts w:eastAsia="Times New Roman" w:cstheme="minorHAnsi"/>
                <w:sz w:val="24"/>
                <w:szCs w:val="24"/>
              </w:rPr>
            </w:pPr>
          </w:p>
        </w:tc>
      </w:tr>
      <w:tr w:rsidR="00864028" w:rsidRPr="00864028" w:rsidTr="00864028">
        <w:trPr>
          <w:trHeight w:val="423"/>
          <w:jc w:val="center"/>
        </w:trPr>
        <w:tc>
          <w:tcPr>
            <w:tcW w:w="0" w:type="auto"/>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9</w:t>
            </w:r>
          </w:p>
        </w:tc>
        <w:tc>
          <w:tcPr>
            <w:tcW w:w="0" w:type="auto"/>
            <w:tcBorders>
              <w:top w:val="single" w:sz="24" w:space="0" w:color="000000"/>
              <w:left w:val="single" w:sz="12" w:space="0" w:color="C898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4"/>
                <w:szCs w:val="24"/>
                <w:rtl/>
              </w:rPr>
              <w:t xml:space="preserve">البدء في تنفيذ </w:t>
            </w:r>
            <w:r w:rsidRPr="00B13838">
              <w:rPr>
                <w:rFonts w:eastAsia="Times New Roman" w:cstheme="minorHAnsi"/>
                <w:color w:val="000000"/>
                <w:sz w:val="24"/>
                <w:szCs w:val="24"/>
                <w:u w:val="single"/>
                <w:rtl/>
              </w:rPr>
              <w:t>الخدمات التربوية الإرشادية</w:t>
            </w:r>
            <w:r w:rsidRPr="00B13838">
              <w:rPr>
                <w:rFonts w:eastAsia="Times New Roman" w:cstheme="minorHAnsi"/>
                <w:color w:val="000000"/>
                <w:sz w:val="24"/>
                <w:szCs w:val="24"/>
                <w:rtl/>
              </w:rPr>
              <w:t xml:space="preserve"> المناسبة تجاه الصعوبات التي يواجهها الطلاب.</w:t>
            </w:r>
          </w:p>
        </w:tc>
        <w:tc>
          <w:tcPr>
            <w:tcW w:w="0" w:type="auto"/>
            <w:tcBorders>
              <w:top w:val="single" w:sz="24" w:space="0" w:color="000000"/>
              <w:left w:val="single" w:sz="24" w:space="0" w:color="000000"/>
              <w:bottom w:val="single" w:sz="24" w:space="0" w:color="000000"/>
              <w:right w:val="single" w:sz="12" w:space="0" w:color="C898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rtl/>
              </w:rPr>
              <w:t>من الأسبوع العاشر إلى نهاية الفصل الدراسي الأول</w:t>
            </w:r>
          </w:p>
        </w:tc>
      </w:tr>
      <w:tr w:rsidR="00864028" w:rsidRPr="00864028" w:rsidTr="00864028">
        <w:trPr>
          <w:trHeight w:val="423"/>
          <w:jc w:val="center"/>
        </w:trPr>
        <w:tc>
          <w:tcPr>
            <w:tcW w:w="0" w:type="auto"/>
            <w:tcBorders>
              <w:top w:val="single" w:sz="24" w:space="0" w:color="000000"/>
              <w:left w:val="single" w:sz="24" w:space="0" w:color="000000"/>
              <w:bottom w:val="single" w:sz="12" w:space="0" w:color="C89800"/>
              <w:right w:val="single" w:sz="2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10</w:t>
            </w:r>
          </w:p>
        </w:tc>
        <w:tc>
          <w:tcPr>
            <w:tcW w:w="0" w:type="auto"/>
            <w:tcBorders>
              <w:top w:val="single" w:sz="24" w:space="0" w:color="000000"/>
              <w:left w:val="single" w:sz="12" w:space="0" w:color="C89800"/>
              <w:bottom w:val="single" w:sz="12" w:space="0" w:color="C89800"/>
              <w:right w:val="single" w:sz="24" w:space="0" w:color="000000"/>
            </w:tcBorders>
            <w:tcMar>
              <w:top w:w="0" w:type="dxa"/>
              <w:left w:w="108" w:type="dxa"/>
              <w:bottom w:w="0" w:type="dxa"/>
              <w:right w:w="108" w:type="dxa"/>
            </w:tcMa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4"/>
                <w:szCs w:val="24"/>
                <w:rtl/>
              </w:rPr>
              <w:t>حصر الطلاب الذين لم يتمكنوا من تحقيق الحد الأدنى من المهارات.</w:t>
            </w:r>
          </w:p>
        </w:tc>
        <w:tc>
          <w:tcPr>
            <w:tcW w:w="0" w:type="auto"/>
            <w:vMerge w:val="restart"/>
            <w:tcBorders>
              <w:top w:val="single" w:sz="24" w:space="0" w:color="000000"/>
              <w:left w:val="single" w:sz="24" w:space="0" w:color="000000"/>
              <w:bottom w:val="single" w:sz="24" w:space="0" w:color="000000"/>
              <w:right w:val="single" w:sz="12" w:space="0" w:color="C898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6"/>
                <w:szCs w:val="26"/>
                <w:rtl/>
              </w:rPr>
              <w:t>قبل نهاية الفصل الدراسي الأول بأسبوعين</w:t>
            </w:r>
          </w:p>
        </w:tc>
      </w:tr>
      <w:tr w:rsidR="00864028" w:rsidRPr="00864028" w:rsidTr="00864028">
        <w:trPr>
          <w:trHeight w:val="344"/>
          <w:jc w:val="center"/>
        </w:trPr>
        <w:tc>
          <w:tcPr>
            <w:tcW w:w="0" w:type="auto"/>
            <w:tcBorders>
              <w:top w:val="single" w:sz="12" w:space="0" w:color="C89800"/>
              <w:left w:val="single" w:sz="24" w:space="0" w:color="000000"/>
              <w:bottom w:val="single" w:sz="12" w:space="0" w:color="C89800"/>
              <w:right w:val="single" w:sz="2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11</w:t>
            </w:r>
          </w:p>
        </w:tc>
        <w:tc>
          <w:tcPr>
            <w:tcW w:w="0" w:type="auto"/>
            <w:tcBorders>
              <w:top w:val="single" w:sz="12" w:space="0" w:color="C89800"/>
              <w:left w:val="single" w:sz="12" w:space="0" w:color="C89800"/>
              <w:bottom w:val="single" w:sz="12" w:space="0" w:color="C89800"/>
              <w:right w:val="single" w:sz="24" w:space="0" w:color="000000"/>
            </w:tcBorders>
            <w:tcMar>
              <w:top w:w="0" w:type="dxa"/>
              <w:left w:w="108" w:type="dxa"/>
              <w:bottom w:w="0" w:type="dxa"/>
              <w:right w:w="108" w:type="dxa"/>
            </w:tcMa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4"/>
                <w:szCs w:val="24"/>
                <w:rtl/>
              </w:rPr>
              <w:t>حصر الطلاب الذين يشتركون في عدم إتقانهم مهارة معينة في كل مادة بعد تعبئتها من قبل رائد الفصل.</w:t>
            </w:r>
          </w:p>
        </w:tc>
        <w:tc>
          <w:tcPr>
            <w:tcW w:w="0" w:type="auto"/>
            <w:vMerge/>
            <w:tcBorders>
              <w:top w:val="single" w:sz="24" w:space="0" w:color="000000"/>
              <w:left w:val="single" w:sz="24" w:space="0" w:color="000000"/>
              <w:bottom w:val="single" w:sz="24" w:space="0" w:color="000000"/>
              <w:right w:val="single" w:sz="12" w:space="0" w:color="C89800"/>
            </w:tcBorders>
            <w:vAlign w:val="center"/>
            <w:hideMark/>
          </w:tcPr>
          <w:p w:rsidR="00864028" w:rsidRPr="00B13838" w:rsidRDefault="00864028" w:rsidP="00864028">
            <w:pPr>
              <w:spacing w:after="0" w:line="240" w:lineRule="auto"/>
              <w:rPr>
                <w:rFonts w:eastAsia="Times New Roman" w:cstheme="minorHAnsi"/>
                <w:sz w:val="24"/>
                <w:szCs w:val="24"/>
              </w:rPr>
            </w:pPr>
          </w:p>
        </w:tc>
      </w:tr>
      <w:tr w:rsidR="00864028" w:rsidRPr="00864028" w:rsidTr="00864028">
        <w:trPr>
          <w:trHeight w:val="336"/>
          <w:jc w:val="center"/>
        </w:trPr>
        <w:tc>
          <w:tcPr>
            <w:tcW w:w="0" w:type="auto"/>
            <w:tcBorders>
              <w:top w:val="single" w:sz="12" w:space="0" w:color="C89800"/>
              <w:left w:val="single" w:sz="24" w:space="0" w:color="000000"/>
              <w:bottom w:val="single" w:sz="24" w:space="0" w:color="000000"/>
              <w:right w:val="single" w:sz="2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12</w:t>
            </w:r>
          </w:p>
        </w:tc>
        <w:tc>
          <w:tcPr>
            <w:tcW w:w="0" w:type="auto"/>
            <w:tcBorders>
              <w:top w:val="single" w:sz="12" w:space="0" w:color="C89800"/>
              <w:left w:val="single" w:sz="12" w:space="0" w:color="C89800"/>
              <w:bottom w:val="single" w:sz="24" w:space="0" w:color="000000"/>
              <w:right w:val="single" w:sz="24" w:space="0" w:color="000000"/>
            </w:tcBorders>
            <w:tcMar>
              <w:top w:w="0" w:type="dxa"/>
              <w:left w:w="108" w:type="dxa"/>
              <w:bottom w:w="0" w:type="dxa"/>
              <w:right w:w="108" w:type="dxa"/>
            </w:tcMa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rtl/>
              </w:rPr>
              <w:t xml:space="preserve"> تقويم الأساليب الإرشادية المقدمة ومدى الاستفادة منها، للاستمرار فيها أو تطويرها .</w:t>
            </w:r>
          </w:p>
        </w:tc>
        <w:tc>
          <w:tcPr>
            <w:tcW w:w="0" w:type="auto"/>
            <w:vMerge/>
            <w:tcBorders>
              <w:top w:val="single" w:sz="24" w:space="0" w:color="000000"/>
              <w:left w:val="single" w:sz="24" w:space="0" w:color="000000"/>
              <w:bottom w:val="single" w:sz="24" w:space="0" w:color="000000"/>
              <w:right w:val="single" w:sz="12" w:space="0" w:color="C89800"/>
            </w:tcBorders>
            <w:vAlign w:val="center"/>
            <w:hideMark/>
          </w:tcPr>
          <w:p w:rsidR="00864028" w:rsidRPr="00B13838" w:rsidRDefault="00864028" w:rsidP="00864028">
            <w:pPr>
              <w:spacing w:after="0" w:line="240" w:lineRule="auto"/>
              <w:rPr>
                <w:rFonts w:eastAsia="Times New Roman" w:cstheme="minorHAnsi"/>
                <w:sz w:val="24"/>
                <w:szCs w:val="24"/>
              </w:rPr>
            </w:pPr>
          </w:p>
        </w:tc>
      </w:tr>
      <w:tr w:rsidR="00864028" w:rsidRPr="00864028" w:rsidTr="00864028">
        <w:trPr>
          <w:trHeight w:val="329"/>
          <w:jc w:val="center"/>
        </w:trPr>
        <w:tc>
          <w:tcPr>
            <w:tcW w:w="0" w:type="auto"/>
            <w:tcBorders>
              <w:top w:val="single" w:sz="24" w:space="0" w:color="000000"/>
              <w:left w:val="single" w:sz="24" w:space="0" w:color="000000"/>
              <w:bottom w:val="single" w:sz="12" w:space="0" w:color="C89800"/>
              <w:right w:val="single" w:sz="2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13</w:t>
            </w:r>
          </w:p>
        </w:tc>
        <w:tc>
          <w:tcPr>
            <w:tcW w:w="0" w:type="auto"/>
            <w:tcBorders>
              <w:top w:val="single" w:sz="24" w:space="0" w:color="000000"/>
              <w:left w:val="single" w:sz="12" w:space="0" w:color="C89800"/>
              <w:bottom w:val="single" w:sz="12" w:space="0" w:color="C898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4"/>
                <w:szCs w:val="24"/>
                <w:rtl/>
              </w:rPr>
              <w:t>دراسة نتائج تقويم الفترة الثانية.</w:t>
            </w:r>
          </w:p>
        </w:tc>
        <w:tc>
          <w:tcPr>
            <w:tcW w:w="0" w:type="auto"/>
            <w:vMerge w:val="restart"/>
            <w:tcBorders>
              <w:top w:val="single" w:sz="24" w:space="0" w:color="000000"/>
              <w:left w:val="single" w:sz="24" w:space="0" w:color="000000"/>
              <w:bottom w:val="single" w:sz="24" w:space="0" w:color="000000"/>
              <w:right w:val="single" w:sz="12" w:space="0" w:color="C898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30"/>
                <w:szCs w:val="30"/>
                <w:rtl/>
              </w:rPr>
              <w:t>الأسبوع الأول من الاختبارات</w:t>
            </w:r>
          </w:p>
        </w:tc>
      </w:tr>
      <w:tr w:rsidR="00864028" w:rsidRPr="00864028" w:rsidTr="00864028">
        <w:trPr>
          <w:trHeight w:val="506"/>
          <w:jc w:val="center"/>
        </w:trPr>
        <w:tc>
          <w:tcPr>
            <w:tcW w:w="0" w:type="auto"/>
            <w:tcBorders>
              <w:top w:val="single" w:sz="12" w:space="0" w:color="C89800"/>
              <w:left w:val="single" w:sz="24" w:space="0" w:color="000000"/>
              <w:bottom w:val="single" w:sz="12" w:space="0" w:color="C89800"/>
              <w:right w:val="single" w:sz="2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14</w:t>
            </w:r>
          </w:p>
        </w:tc>
        <w:tc>
          <w:tcPr>
            <w:tcW w:w="0" w:type="auto"/>
            <w:tcBorders>
              <w:top w:val="single" w:sz="12" w:space="0" w:color="C89800"/>
              <w:left w:val="single" w:sz="12" w:space="0" w:color="C89800"/>
              <w:bottom w:val="single" w:sz="12" w:space="0" w:color="C898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rtl/>
              </w:rPr>
              <w:t xml:space="preserve">إعداد </w:t>
            </w:r>
            <w:r w:rsidRPr="00B13838">
              <w:rPr>
                <w:rFonts w:eastAsia="Times New Roman" w:cstheme="minorHAnsi"/>
                <w:color w:val="000000"/>
                <w:u w:val="single"/>
                <w:rtl/>
              </w:rPr>
              <w:t>وتقديم برامج تربوية علاجية</w:t>
            </w:r>
            <w:r w:rsidRPr="00B13838">
              <w:rPr>
                <w:rFonts w:eastAsia="Times New Roman" w:cstheme="minorHAnsi"/>
                <w:color w:val="000000"/>
                <w:rtl/>
              </w:rPr>
              <w:t xml:space="preserve"> *فردية وجماعية بمشاركة معلم الفصل مع الاستفادة من الأساليب الإرشادية في الفصل الدراسي الأول.</w:t>
            </w:r>
          </w:p>
        </w:tc>
        <w:tc>
          <w:tcPr>
            <w:tcW w:w="0" w:type="auto"/>
            <w:vMerge/>
            <w:tcBorders>
              <w:top w:val="single" w:sz="24" w:space="0" w:color="000000"/>
              <w:left w:val="single" w:sz="24" w:space="0" w:color="000000"/>
              <w:bottom w:val="single" w:sz="24" w:space="0" w:color="000000"/>
              <w:right w:val="single" w:sz="12" w:space="0" w:color="C89800"/>
            </w:tcBorders>
            <w:vAlign w:val="center"/>
            <w:hideMark/>
          </w:tcPr>
          <w:p w:rsidR="00864028" w:rsidRPr="00864028" w:rsidRDefault="00864028" w:rsidP="00864028">
            <w:pPr>
              <w:spacing w:after="0" w:line="240" w:lineRule="auto"/>
              <w:rPr>
                <w:rFonts w:eastAsia="Times New Roman" w:cstheme="minorHAnsi"/>
                <w:sz w:val="24"/>
                <w:szCs w:val="24"/>
              </w:rPr>
            </w:pPr>
          </w:p>
        </w:tc>
      </w:tr>
      <w:tr w:rsidR="00864028" w:rsidRPr="00864028" w:rsidTr="00864028">
        <w:trPr>
          <w:trHeight w:val="506"/>
          <w:jc w:val="center"/>
        </w:trPr>
        <w:tc>
          <w:tcPr>
            <w:tcW w:w="0" w:type="auto"/>
            <w:tcBorders>
              <w:top w:val="single" w:sz="12" w:space="0" w:color="C89800"/>
              <w:left w:val="single" w:sz="24" w:space="0" w:color="000000"/>
              <w:bottom w:val="single" w:sz="24" w:space="0" w:color="000000"/>
              <w:right w:val="single" w:sz="2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15</w:t>
            </w:r>
          </w:p>
        </w:tc>
        <w:tc>
          <w:tcPr>
            <w:tcW w:w="0" w:type="auto"/>
            <w:tcBorders>
              <w:top w:val="single" w:sz="12" w:space="0" w:color="C89800"/>
              <w:left w:val="single" w:sz="12" w:space="0" w:color="C89800"/>
              <w:bottom w:val="single" w:sz="24" w:space="0" w:color="000000"/>
              <w:right w:val="single" w:sz="24" w:space="0" w:color="000000"/>
            </w:tcBorders>
            <w:tcMar>
              <w:top w:w="0" w:type="dxa"/>
              <w:left w:w="108" w:type="dxa"/>
              <w:bottom w:w="0" w:type="dxa"/>
              <w:right w:w="108" w:type="dxa"/>
            </w:tcMar>
            <w:hideMark/>
          </w:tcPr>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4"/>
                <w:szCs w:val="24"/>
                <w:rtl/>
              </w:rPr>
              <w:t xml:space="preserve"> تعبئة نموذج أعمال اللجنة خلال الفصل الدراسي الأول وإرساله إلى اللجنة التنسيقية بالإدارة أو بالمركز.وفق النموذج رقم ( 4 / أ) </w:t>
            </w:r>
          </w:p>
        </w:tc>
        <w:tc>
          <w:tcPr>
            <w:tcW w:w="0" w:type="auto"/>
            <w:vMerge/>
            <w:tcBorders>
              <w:top w:val="single" w:sz="24" w:space="0" w:color="000000"/>
              <w:left w:val="single" w:sz="24" w:space="0" w:color="000000"/>
              <w:bottom w:val="single" w:sz="24" w:space="0" w:color="000000"/>
              <w:right w:val="single" w:sz="12" w:space="0" w:color="C89800"/>
            </w:tcBorders>
            <w:vAlign w:val="center"/>
            <w:hideMark/>
          </w:tcPr>
          <w:p w:rsidR="00864028" w:rsidRPr="00864028" w:rsidRDefault="00864028" w:rsidP="00864028">
            <w:pPr>
              <w:spacing w:after="0" w:line="240" w:lineRule="auto"/>
              <w:rPr>
                <w:rFonts w:eastAsia="Times New Roman" w:cstheme="minorHAnsi"/>
                <w:sz w:val="24"/>
                <w:szCs w:val="24"/>
              </w:rPr>
            </w:pPr>
          </w:p>
        </w:tc>
      </w:tr>
    </w:tbl>
    <w:p w:rsidR="00864028" w:rsidRPr="00B13838" w:rsidRDefault="00864028" w:rsidP="00864028">
      <w:pPr>
        <w:spacing w:after="0" w:line="240" w:lineRule="auto"/>
        <w:ind w:right="-567"/>
        <w:rPr>
          <w:rFonts w:eastAsia="Times New Roman" w:cstheme="minorHAnsi"/>
          <w:sz w:val="24"/>
          <w:szCs w:val="24"/>
          <w:rtl/>
        </w:rPr>
      </w:pPr>
      <w:r w:rsidRPr="00B13838">
        <w:rPr>
          <w:rFonts w:eastAsia="Times New Roman" w:cstheme="minorHAnsi"/>
          <w:color w:val="000000"/>
          <w:rtl/>
        </w:rPr>
        <w:t>* تمت الاستفادة في تصميم هذه الخطة من نشرات كل من إدارة التعليم بـ</w:t>
      </w:r>
      <w:r w:rsidRPr="00B13838">
        <w:rPr>
          <w:rFonts w:eastAsia="Times New Roman" w:cstheme="minorHAnsi"/>
          <w:color w:val="000000"/>
          <w:sz w:val="24"/>
          <w:szCs w:val="24"/>
          <w:rtl/>
        </w:rPr>
        <w:t xml:space="preserve">( </w:t>
      </w:r>
      <w:r w:rsidRPr="00B13838">
        <w:rPr>
          <w:rFonts w:eastAsia="Times New Roman" w:cstheme="minorHAnsi"/>
          <w:color w:val="000000"/>
          <w:rtl/>
        </w:rPr>
        <w:t>المنطقة الشرقية - منطقة الرياض- منطقة جدة- محافظة  الخرج- محافظة الأحساء</w:t>
      </w:r>
      <w:r w:rsidRPr="00B13838">
        <w:rPr>
          <w:rFonts w:eastAsia="Times New Roman" w:cstheme="minorHAnsi"/>
          <w:color w:val="000000"/>
          <w:sz w:val="24"/>
          <w:szCs w:val="24"/>
          <w:rtl/>
        </w:rPr>
        <w:t>)</w:t>
      </w:r>
    </w:p>
    <w:p w:rsidR="00864028" w:rsidRPr="00864028" w:rsidRDefault="00864028" w:rsidP="00B13838">
      <w:pPr>
        <w:spacing w:before="280" w:after="280" w:line="240" w:lineRule="auto"/>
        <w:jc w:val="center"/>
        <w:rPr>
          <w:rFonts w:eastAsia="Times New Roman" w:cstheme="minorHAnsi"/>
          <w:sz w:val="24"/>
          <w:szCs w:val="24"/>
          <w:rtl/>
        </w:rPr>
      </w:pPr>
      <w:r w:rsidRPr="00B13838">
        <w:rPr>
          <w:rFonts w:eastAsia="Times New Roman" w:cstheme="minorHAnsi"/>
          <w:b/>
          <w:bCs/>
          <w:color w:val="FF0000"/>
          <w:sz w:val="36"/>
          <w:szCs w:val="36"/>
          <w:rtl/>
        </w:rPr>
        <w:t xml:space="preserve">خطة عمل لجنة التوجيه والإرشاد بالمرحلة الابتدائية خلال العام الدراسي </w:t>
      </w:r>
      <w:r w:rsidRPr="00864028">
        <w:rPr>
          <w:rFonts w:eastAsia="Times New Roman" w:cstheme="minorHAnsi"/>
          <w:b/>
          <w:bCs/>
          <w:color w:val="000000"/>
          <w:sz w:val="30"/>
          <w:szCs w:val="30"/>
          <w:rtl/>
        </w:rPr>
        <w:t>ثانيًا:  الفصل الدراسي الثاني:</w:t>
      </w:r>
    </w:p>
    <w:tbl>
      <w:tblPr>
        <w:bidiVisual/>
        <w:tblW w:w="0" w:type="auto"/>
        <w:tblCellMar>
          <w:top w:w="15" w:type="dxa"/>
          <w:left w:w="15" w:type="dxa"/>
          <w:bottom w:w="15" w:type="dxa"/>
          <w:right w:w="15" w:type="dxa"/>
        </w:tblCellMar>
        <w:tblLook w:val="04A0" w:firstRow="1" w:lastRow="0" w:firstColumn="1" w:lastColumn="0" w:noHBand="0" w:noVBand="1"/>
      </w:tblPr>
      <w:tblGrid>
        <w:gridCol w:w="460"/>
        <w:gridCol w:w="5994"/>
        <w:gridCol w:w="2527"/>
      </w:tblGrid>
      <w:tr w:rsidR="00864028" w:rsidRPr="00864028" w:rsidTr="00864028">
        <w:trPr>
          <w:tblHeader/>
        </w:trPr>
        <w:tc>
          <w:tcPr>
            <w:tcW w:w="0" w:type="auto"/>
            <w:tcBorders>
              <w:top w:val="single" w:sz="24" w:space="0" w:color="000000"/>
              <w:left w:val="single" w:sz="24" w:space="0" w:color="000000"/>
              <w:bottom w:val="single" w:sz="24" w:space="0" w:color="000000"/>
              <w:right w:val="single" w:sz="24" w:space="0" w:color="000000"/>
            </w:tcBorders>
            <w:shd w:val="clear" w:color="auto" w:fill="CCC0D9"/>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b/>
                <w:bCs/>
                <w:sz w:val="24"/>
                <w:szCs w:val="24"/>
                <w:rtl/>
              </w:rPr>
            </w:pPr>
            <w:r w:rsidRPr="00864028">
              <w:rPr>
                <w:rFonts w:eastAsia="Times New Roman" w:cstheme="minorHAnsi"/>
                <w:b/>
                <w:bCs/>
                <w:color w:val="000000"/>
                <w:sz w:val="28"/>
                <w:szCs w:val="28"/>
                <w:rtl/>
              </w:rPr>
              <w:t>م</w:t>
            </w:r>
          </w:p>
        </w:tc>
        <w:tc>
          <w:tcPr>
            <w:tcW w:w="0" w:type="auto"/>
            <w:tcBorders>
              <w:top w:val="single" w:sz="24" w:space="0" w:color="000000"/>
              <w:left w:val="single" w:sz="12" w:space="0" w:color="C89800"/>
              <w:bottom w:val="single" w:sz="24" w:space="0" w:color="000000"/>
              <w:right w:val="single" w:sz="24" w:space="0" w:color="000000"/>
            </w:tcBorders>
            <w:shd w:val="clear" w:color="auto" w:fill="CCC0D9"/>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b/>
                <w:bCs/>
                <w:sz w:val="24"/>
                <w:szCs w:val="24"/>
                <w:rtl/>
              </w:rPr>
            </w:pPr>
            <w:r w:rsidRPr="00864028">
              <w:rPr>
                <w:rFonts w:eastAsia="Times New Roman" w:cstheme="minorHAnsi"/>
                <w:b/>
                <w:bCs/>
                <w:color w:val="000000"/>
                <w:sz w:val="28"/>
                <w:szCs w:val="28"/>
                <w:rtl/>
              </w:rPr>
              <w:t>العمل المقرر تنفيذه</w:t>
            </w:r>
          </w:p>
        </w:tc>
        <w:tc>
          <w:tcPr>
            <w:tcW w:w="0" w:type="auto"/>
            <w:tcBorders>
              <w:top w:val="single" w:sz="24" w:space="0" w:color="000000"/>
              <w:left w:val="single" w:sz="24" w:space="0" w:color="000000"/>
              <w:bottom w:val="single" w:sz="24" w:space="0" w:color="000000"/>
              <w:right w:val="single" w:sz="12" w:space="0" w:color="C89800"/>
            </w:tcBorders>
            <w:shd w:val="clear" w:color="auto" w:fill="CCC0D9"/>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b/>
                <w:bCs/>
                <w:sz w:val="24"/>
                <w:szCs w:val="24"/>
                <w:rtl/>
              </w:rPr>
            </w:pPr>
            <w:r w:rsidRPr="00864028">
              <w:rPr>
                <w:rFonts w:eastAsia="Times New Roman" w:cstheme="minorHAnsi"/>
                <w:b/>
                <w:bCs/>
                <w:color w:val="000000"/>
                <w:sz w:val="28"/>
                <w:szCs w:val="28"/>
                <w:rtl/>
              </w:rPr>
              <w:t>الأسبوع</w:t>
            </w:r>
          </w:p>
        </w:tc>
      </w:tr>
      <w:tr w:rsidR="00864028" w:rsidRPr="00864028" w:rsidTr="00864028">
        <w:trPr>
          <w:trHeight w:val="552"/>
        </w:trPr>
        <w:tc>
          <w:tcPr>
            <w:tcW w:w="0" w:type="auto"/>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16</w:t>
            </w:r>
          </w:p>
        </w:tc>
        <w:tc>
          <w:tcPr>
            <w:tcW w:w="0" w:type="auto"/>
            <w:tcBorders>
              <w:top w:val="single" w:sz="24" w:space="0" w:color="000000"/>
              <w:left w:val="single" w:sz="12" w:space="0" w:color="C898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4"/>
                <w:szCs w:val="24"/>
                <w:rtl/>
              </w:rPr>
              <w:t xml:space="preserve"> تشخيص و تصنيف حالات الطلاب الذين لم يبدوا تحسنًا في مستوياتهم التحصيليه، بالتعاون مع ذوي الاختصاص على مستوى المدرسة وإدارة التعليم.</w:t>
            </w:r>
          </w:p>
        </w:tc>
        <w:tc>
          <w:tcPr>
            <w:tcW w:w="0" w:type="auto"/>
            <w:tcBorders>
              <w:top w:val="single" w:sz="24" w:space="0" w:color="000000"/>
              <w:left w:val="single" w:sz="24" w:space="0" w:color="000000"/>
              <w:bottom w:val="single" w:sz="24" w:space="0" w:color="000000"/>
              <w:right w:val="single" w:sz="12" w:space="0" w:color="C898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rtl/>
              </w:rPr>
              <w:t>الأسبوع الأول والثاني</w:t>
            </w:r>
          </w:p>
        </w:tc>
      </w:tr>
      <w:tr w:rsidR="00864028" w:rsidRPr="00864028" w:rsidTr="00864028">
        <w:trPr>
          <w:trHeight w:val="552"/>
        </w:trPr>
        <w:tc>
          <w:tcPr>
            <w:tcW w:w="0" w:type="auto"/>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4"/>
                <w:szCs w:val="24"/>
                <w:rtl/>
              </w:rPr>
              <w:t>17</w:t>
            </w:r>
          </w:p>
        </w:tc>
        <w:tc>
          <w:tcPr>
            <w:tcW w:w="0" w:type="auto"/>
            <w:tcBorders>
              <w:top w:val="single" w:sz="24" w:space="0" w:color="000000"/>
              <w:left w:val="single" w:sz="12" w:space="0" w:color="C898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4"/>
                <w:szCs w:val="24"/>
                <w:rtl/>
              </w:rPr>
              <w:t>الاستمرار في تنفيذ الخدمات التربوية الإرشادية</w:t>
            </w:r>
          </w:p>
        </w:tc>
        <w:tc>
          <w:tcPr>
            <w:tcW w:w="0" w:type="auto"/>
            <w:tcBorders>
              <w:top w:val="single" w:sz="24" w:space="0" w:color="000000"/>
              <w:left w:val="single" w:sz="24" w:space="0" w:color="000000"/>
              <w:bottom w:val="single" w:sz="24" w:space="0" w:color="000000"/>
              <w:right w:val="single" w:sz="12" w:space="0" w:color="C898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rtl/>
              </w:rPr>
              <w:t>بدءًا من الأسبوع الثاني</w:t>
            </w:r>
          </w:p>
          <w:p w:rsidR="00864028" w:rsidRPr="00B13838" w:rsidRDefault="00864028" w:rsidP="00864028">
            <w:pPr>
              <w:bidi w:val="0"/>
              <w:spacing w:after="0" w:line="240" w:lineRule="auto"/>
              <w:rPr>
                <w:rFonts w:eastAsia="Times New Roman" w:cstheme="minorHAnsi"/>
                <w:sz w:val="24"/>
                <w:szCs w:val="24"/>
                <w:rtl/>
              </w:rPr>
            </w:pPr>
          </w:p>
        </w:tc>
      </w:tr>
      <w:tr w:rsidR="00864028" w:rsidRPr="00864028" w:rsidTr="00864028">
        <w:trPr>
          <w:trHeight w:val="552"/>
        </w:trPr>
        <w:tc>
          <w:tcPr>
            <w:tcW w:w="0" w:type="auto"/>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lastRenderedPageBreak/>
              <w:t>18</w:t>
            </w:r>
          </w:p>
        </w:tc>
        <w:tc>
          <w:tcPr>
            <w:tcW w:w="0" w:type="auto"/>
            <w:tcBorders>
              <w:top w:val="single" w:sz="24" w:space="0" w:color="000000"/>
              <w:left w:val="single" w:sz="12" w:space="0" w:color="C89800"/>
              <w:bottom w:val="single" w:sz="24" w:space="0" w:color="000000"/>
              <w:right w:val="single" w:sz="24" w:space="0" w:color="000000"/>
            </w:tcBorders>
            <w:tcMar>
              <w:top w:w="0" w:type="dxa"/>
              <w:left w:w="108" w:type="dxa"/>
              <w:bottom w:w="0" w:type="dxa"/>
              <w:right w:w="108" w:type="dxa"/>
            </w:tcMar>
            <w:hideMark/>
          </w:tcPr>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4"/>
                <w:szCs w:val="24"/>
                <w:rtl/>
              </w:rPr>
              <w:t>توزيع نشرة تربوية عن دور ولي الأمر في دعم خطط اللجنة العلاجية (تقوم المدرسة بإعداد هذه النشرة بناء على نوع الحالات )</w:t>
            </w:r>
          </w:p>
        </w:tc>
        <w:tc>
          <w:tcPr>
            <w:tcW w:w="0" w:type="auto"/>
            <w:tcBorders>
              <w:top w:val="single" w:sz="24" w:space="0" w:color="000000"/>
              <w:left w:val="single" w:sz="24" w:space="0" w:color="000000"/>
              <w:bottom w:val="single" w:sz="24" w:space="0" w:color="000000"/>
              <w:right w:val="single" w:sz="12" w:space="0" w:color="C898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rtl/>
              </w:rPr>
              <w:t>الثاني</w:t>
            </w:r>
          </w:p>
        </w:tc>
      </w:tr>
      <w:tr w:rsidR="00864028" w:rsidRPr="00864028" w:rsidTr="00864028">
        <w:trPr>
          <w:trHeight w:val="552"/>
        </w:trPr>
        <w:tc>
          <w:tcPr>
            <w:tcW w:w="0" w:type="auto"/>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19</w:t>
            </w:r>
          </w:p>
        </w:tc>
        <w:tc>
          <w:tcPr>
            <w:tcW w:w="0" w:type="auto"/>
            <w:tcBorders>
              <w:top w:val="single" w:sz="24" w:space="0" w:color="000000"/>
              <w:left w:val="single" w:sz="12" w:space="0" w:color="C898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rtl/>
              </w:rPr>
              <w:t xml:space="preserve">إعداد </w:t>
            </w:r>
            <w:r w:rsidRPr="00B13838">
              <w:rPr>
                <w:rFonts w:eastAsia="Times New Roman" w:cstheme="minorHAnsi"/>
                <w:color w:val="000000"/>
                <w:u w:val="single"/>
                <w:rtl/>
              </w:rPr>
              <w:t>برامج تربوية علاجية</w:t>
            </w:r>
            <w:r w:rsidRPr="00B13838">
              <w:rPr>
                <w:rFonts w:eastAsia="Times New Roman" w:cstheme="minorHAnsi"/>
                <w:color w:val="000000"/>
                <w:rtl/>
              </w:rPr>
              <w:t xml:space="preserve"> *فردية وجماعية بمشاركة معلم الفصل مع الاستفادة من الأساليب الإرشادية في الفصل الدراسي الأول.</w:t>
            </w:r>
          </w:p>
        </w:tc>
        <w:tc>
          <w:tcPr>
            <w:tcW w:w="0" w:type="auto"/>
            <w:tcBorders>
              <w:top w:val="single" w:sz="24" w:space="0" w:color="000000"/>
              <w:left w:val="single" w:sz="24" w:space="0" w:color="000000"/>
              <w:bottom w:val="single" w:sz="24" w:space="0" w:color="000000"/>
              <w:right w:val="single" w:sz="12" w:space="0" w:color="C898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rtl/>
              </w:rPr>
              <w:t>الأسبوع الثالث</w:t>
            </w:r>
          </w:p>
        </w:tc>
      </w:tr>
      <w:tr w:rsidR="00864028" w:rsidRPr="00864028" w:rsidTr="00864028">
        <w:trPr>
          <w:trHeight w:val="552"/>
        </w:trPr>
        <w:tc>
          <w:tcPr>
            <w:tcW w:w="0" w:type="auto"/>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20</w:t>
            </w:r>
          </w:p>
        </w:tc>
        <w:tc>
          <w:tcPr>
            <w:tcW w:w="0" w:type="auto"/>
            <w:tcBorders>
              <w:top w:val="single" w:sz="24" w:space="0" w:color="000000"/>
              <w:left w:val="single" w:sz="12" w:space="0" w:color="C898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4"/>
                <w:szCs w:val="24"/>
                <w:rtl/>
              </w:rPr>
              <w:t>دعوة أولياء أمور الطلاب الذين لم يتقنوا المهارات للإسهام في هذه البرامج التربوية العلاجية.</w:t>
            </w:r>
          </w:p>
        </w:tc>
        <w:tc>
          <w:tcPr>
            <w:tcW w:w="0" w:type="auto"/>
            <w:tcBorders>
              <w:top w:val="single" w:sz="24" w:space="0" w:color="000000"/>
              <w:left w:val="single" w:sz="24" w:space="0" w:color="000000"/>
              <w:bottom w:val="single" w:sz="24" w:space="0" w:color="000000"/>
              <w:right w:val="single" w:sz="12" w:space="0" w:color="C898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rtl/>
              </w:rPr>
              <w:t>من الأسبوع الثالث إلى الأسبوع قبل الأخير من نهاية الفصل الدراسي الثاني</w:t>
            </w:r>
          </w:p>
        </w:tc>
      </w:tr>
      <w:tr w:rsidR="00864028" w:rsidRPr="00864028" w:rsidTr="00864028">
        <w:trPr>
          <w:trHeight w:val="552"/>
        </w:trPr>
        <w:tc>
          <w:tcPr>
            <w:tcW w:w="0" w:type="auto"/>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21</w:t>
            </w:r>
          </w:p>
        </w:tc>
        <w:tc>
          <w:tcPr>
            <w:tcW w:w="0" w:type="auto"/>
            <w:tcBorders>
              <w:top w:val="single" w:sz="24" w:space="0" w:color="000000"/>
              <w:left w:val="single" w:sz="12" w:space="0" w:color="C898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4"/>
                <w:szCs w:val="24"/>
                <w:rtl/>
              </w:rPr>
              <w:t>البدء في تنفيذ هذه البرامج العلاجية</w:t>
            </w:r>
          </w:p>
        </w:tc>
        <w:tc>
          <w:tcPr>
            <w:tcW w:w="0" w:type="auto"/>
            <w:tcBorders>
              <w:top w:val="single" w:sz="24" w:space="0" w:color="000000"/>
              <w:left w:val="single" w:sz="24" w:space="0" w:color="000000"/>
              <w:bottom w:val="single" w:sz="24" w:space="0" w:color="000000"/>
              <w:right w:val="single" w:sz="12" w:space="0" w:color="C898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rtl/>
              </w:rPr>
              <w:t>من الأسبوع الرابع إلى الأسبوع قبل الأخير من نهاية الفصل الدراسي الثاني</w:t>
            </w:r>
          </w:p>
        </w:tc>
      </w:tr>
      <w:tr w:rsidR="00864028" w:rsidRPr="00864028" w:rsidTr="00864028">
        <w:trPr>
          <w:trHeight w:val="552"/>
        </w:trPr>
        <w:tc>
          <w:tcPr>
            <w:tcW w:w="0" w:type="auto"/>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22</w:t>
            </w:r>
          </w:p>
        </w:tc>
        <w:tc>
          <w:tcPr>
            <w:tcW w:w="0" w:type="auto"/>
            <w:tcBorders>
              <w:top w:val="single" w:sz="24" w:space="0" w:color="000000"/>
              <w:left w:val="single" w:sz="12" w:space="0" w:color="C89800"/>
              <w:bottom w:val="single" w:sz="24" w:space="0" w:color="000000"/>
              <w:right w:val="single" w:sz="24" w:space="0" w:color="000000"/>
            </w:tcBorders>
            <w:tcMar>
              <w:top w:w="0" w:type="dxa"/>
              <w:left w:w="108" w:type="dxa"/>
              <w:bottom w:w="0" w:type="dxa"/>
              <w:right w:w="108" w:type="dxa"/>
            </w:tcMa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rtl/>
              </w:rPr>
              <w:t>تقويم البرامج التربوية العلاجية المنفذة في الفترة السابقة، وتطوير البرامج العلاجية القائمة.</w:t>
            </w:r>
          </w:p>
        </w:tc>
        <w:tc>
          <w:tcPr>
            <w:tcW w:w="0" w:type="auto"/>
            <w:tcBorders>
              <w:top w:val="single" w:sz="24" w:space="0" w:color="000000"/>
              <w:left w:val="single" w:sz="24" w:space="0" w:color="000000"/>
              <w:bottom w:val="single" w:sz="24" w:space="0" w:color="000000"/>
              <w:right w:val="single" w:sz="12" w:space="0" w:color="C898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الأسبوع السابع</w:t>
            </w:r>
          </w:p>
        </w:tc>
      </w:tr>
      <w:tr w:rsidR="00864028" w:rsidRPr="00864028" w:rsidTr="00864028">
        <w:trPr>
          <w:trHeight w:val="552"/>
        </w:trPr>
        <w:tc>
          <w:tcPr>
            <w:tcW w:w="0" w:type="auto"/>
            <w:tcBorders>
              <w:top w:val="single" w:sz="24" w:space="0" w:color="000000"/>
              <w:left w:val="single" w:sz="24" w:space="0" w:color="000000"/>
              <w:bottom w:val="single" w:sz="12" w:space="0" w:color="C898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23</w:t>
            </w:r>
          </w:p>
        </w:tc>
        <w:tc>
          <w:tcPr>
            <w:tcW w:w="0" w:type="auto"/>
            <w:tcBorders>
              <w:top w:val="single" w:sz="24" w:space="0" w:color="000000"/>
              <w:left w:val="single" w:sz="12" w:space="0" w:color="C89800"/>
              <w:bottom w:val="single" w:sz="12" w:space="0" w:color="C89800"/>
              <w:right w:val="single" w:sz="24" w:space="0" w:color="000000"/>
            </w:tcBorders>
            <w:tcMar>
              <w:top w:w="0" w:type="dxa"/>
              <w:left w:w="108" w:type="dxa"/>
              <w:bottom w:w="0" w:type="dxa"/>
              <w:right w:w="108" w:type="dxa"/>
            </w:tcMa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rtl/>
              </w:rPr>
              <w:t xml:space="preserve">عقد اللجنة جلستها الختامية لاتخاذ إحدى القرارات بشأن الطلاب الذين رأى معلم الفصل بقاءهم لأنهم لم يتقنوا مهارات الحد الأدنى لمادة أو عدة مواد ( </w:t>
            </w:r>
            <w:r w:rsidRPr="00B13838">
              <w:rPr>
                <w:rFonts w:eastAsia="Times New Roman" w:cstheme="minorHAnsi"/>
                <w:color w:val="000000"/>
                <w:sz w:val="24"/>
                <w:szCs w:val="24"/>
                <w:rtl/>
              </w:rPr>
              <w:t xml:space="preserve">يرجع إلى ملحق (ج ) في لائحة تقويم الطالب </w:t>
            </w:r>
            <w:r w:rsidRPr="00B13838">
              <w:rPr>
                <w:rFonts w:eastAsia="Times New Roman" w:cstheme="minorHAnsi"/>
                <w:color w:val="000000"/>
                <w:rtl/>
              </w:rPr>
              <w:t>) .</w:t>
            </w:r>
          </w:p>
        </w:tc>
        <w:tc>
          <w:tcPr>
            <w:tcW w:w="0" w:type="auto"/>
            <w:vMerge w:val="restart"/>
            <w:tcBorders>
              <w:top w:val="single" w:sz="24" w:space="0" w:color="000000"/>
              <w:left w:val="single" w:sz="24" w:space="0" w:color="000000"/>
              <w:bottom w:val="single" w:sz="24" w:space="0" w:color="000000"/>
              <w:right w:val="single" w:sz="12" w:space="0" w:color="C898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الأسبوع الأخير من الدراسة</w:t>
            </w:r>
          </w:p>
        </w:tc>
      </w:tr>
      <w:tr w:rsidR="00864028" w:rsidRPr="00864028" w:rsidTr="00864028">
        <w:trPr>
          <w:trHeight w:val="552"/>
        </w:trPr>
        <w:tc>
          <w:tcPr>
            <w:tcW w:w="0" w:type="auto"/>
            <w:tcBorders>
              <w:top w:val="single" w:sz="12" w:space="0" w:color="C89800"/>
              <w:left w:val="single" w:sz="24" w:space="0" w:color="0000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24</w:t>
            </w:r>
          </w:p>
        </w:tc>
        <w:tc>
          <w:tcPr>
            <w:tcW w:w="0" w:type="auto"/>
            <w:tcBorders>
              <w:top w:val="single" w:sz="12" w:space="0" w:color="C89800"/>
              <w:left w:val="single" w:sz="12" w:space="0" w:color="C89800"/>
              <w:bottom w:val="single" w:sz="24" w:space="0" w:color="000000"/>
              <w:right w:val="single" w:sz="24" w:space="0" w:color="000000"/>
            </w:tcBorders>
            <w:tcMar>
              <w:top w:w="0" w:type="dxa"/>
              <w:left w:w="108" w:type="dxa"/>
              <w:bottom w:w="0" w:type="dxa"/>
              <w:right w:w="108" w:type="dxa"/>
            </w:tcMar>
            <w:hideMark/>
          </w:tcPr>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4"/>
                <w:szCs w:val="24"/>
                <w:rtl/>
              </w:rPr>
              <w:t xml:space="preserve"> </w:t>
            </w:r>
            <w:r w:rsidRPr="00B13838">
              <w:rPr>
                <w:rFonts w:eastAsia="Times New Roman" w:cstheme="minorHAnsi"/>
                <w:color w:val="000000"/>
                <w:rtl/>
              </w:rPr>
              <w:t>تعبئة نموذج أعمال اللجنة خلال الفصل الدراسي الثاني وإرساله إلى اللجنة التنسيقية بالإدارة أو بالمركز.وفق</w:t>
            </w:r>
            <w:r w:rsidRPr="00B13838">
              <w:rPr>
                <w:rFonts w:eastAsia="Times New Roman" w:cstheme="minorHAnsi"/>
                <w:color w:val="000000"/>
                <w:sz w:val="18"/>
                <w:szCs w:val="18"/>
                <w:rtl/>
              </w:rPr>
              <w:t xml:space="preserve"> النموذج رقم ( 4 /ب)</w:t>
            </w:r>
          </w:p>
        </w:tc>
        <w:tc>
          <w:tcPr>
            <w:tcW w:w="0" w:type="auto"/>
            <w:vMerge/>
            <w:tcBorders>
              <w:top w:val="single" w:sz="24" w:space="0" w:color="000000"/>
              <w:left w:val="single" w:sz="24" w:space="0" w:color="000000"/>
              <w:bottom w:val="single" w:sz="24" w:space="0" w:color="000000"/>
              <w:right w:val="single" w:sz="12" w:space="0" w:color="C89800"/>
            </w:tcBorders>
            <w:vAlign w:val="center"/>
            <w:hideMark/>
          </w:tcPr>
          <w:p w:rsidR="00864028" w:rsidRPr="00B13838" w:rsidRDefault="00864028" w:rsidP="00864028">
            <w:pPr>
              <w:spacing w:after="0" w:line="240" w:lineRule="auto"/>
              <w:rPr>
                <w:rFonts w:eastAsia="Times New Roman" w:cstheme="minorHAnsi"/>
                <w:sz w:val="24"/>
                <w:szCs w:val="24"/>
              </w:rPr>
            </w:pPr>
          </w:p>
        </w:tc>
      </w:tr>
      <w:tr w:rsidR="00864028" w:rsidRPr="00864028" w:rsidTr="00864028">
        <w:trPr>
          <w:trHeight w:val="552"/>
        </w:trPr>
        <w:tc>
          <w:tcPr>
            <w:tcW w:w="0" w:type="auto"/>
            <w:tcBorders>
              <w:top w:val="single" w:sz="24" w:space="0" w:color="000000"/>
              <w:left w:val="single" w:sz="24" w:space="0" w:color="0000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25</w:t>
            </w:r>
          </w:p>
        </w:tc>
        <w:tc>
          <w:tcPr>
            <w:tcW w:w="0" w:type="auto"/>
            <w:tcBorders>
              <w:top w:val="single" w:sz="24" w:space="0" w:color="000000"/>
              <w:left w:val="single" w:sz="12" w:space="0" w:color="C89800"/>
              <w:bottom w:val="single" w:sz="24" w:space="0" w:color="000000"/>
              <w:right w:val="single" w:sz="24" w:space="0" w:color="000000"/>
            </w:tcBorders>
            <w:tcMar>
              <w:top w:w="0" w:type="dxa"/>
              <w:left w:w="108" w:type="dxa"/>
              <w:bottom w:w="0" w:type="dxa"/>
              <w:right w:w="108" w:type="dxa"/>
            </w:tcMar>
            <w:vAlign w:val="center"/>
            <w:hideMark/>
          </w:tcPr>
          <w:p w:rsidR="00864028" w:rsidRPr="00B13838" w:rsidRDefault="00864028" w:rsidP="00864028">
            <w:pPr>
              <w:spacing w:after="0" w:line="240" w:lineRule="auto"/>
              <w:jc w:val="both"/>
              <w:rPr>
                <w:rFonts w:eastAsia="Times New Roman" w:cstheme="minorHAnsi"/>
                <w:sz w:val="24"/>
                <w:szCs w:val="24"/>
                <w:rtl/>
              </w:rPr>
            </w:pPr>
            <w:r w:rsidRPr="00B13838">
              <w:rPr>
                <w:rFonts w:eastAsia="Times New Roman" w:cstheme="minorHAnsi"/>
                <w:color w:val="000000"/>
                <w:sz w:val="24"/>
                <w:szCs w:val="24"/>
                <w:rtl/>
              </w:rPr>
              <w:t>إعلان النتائج وتوزيعها.</w:t>
            </w:r>
          </w:p>
        </w:tc>
        <w:tc>
          <w:tcPr>
            <w:tcW w:w="0" w:type="auto"/>
            <w:tcBorders>
              <w:top w:val="single" w:sz="24" w:space="0" w:color="000000"/>
              <w:left w:val="single" w:sz="24" w:space="0" w:color="000000"/>
              <w:bottom w:val="single" w:sz="24" w:space="0" w:color="000000"/>
              <w:right w:val="single" w:sz="12" w:space="0" w:color="C89800"/>
            </w:tcBorders>
            <w:tcMar>
              <w:top w:w="0" w:type="dxa"/>
              <w:left w:w="108" w:type="dxa"/>
              <w:bottom w:w="0" w:type="dxa"/>
              <w:right w:w="108" w:type="dxa"/>
            </w:tcMar>
            <w:vAlign w:val="center"/>
            <w:hideMark/>
          </w:tcPr>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آخر يوم دراسي</w:t>
            </w:r>
          </w:p>
        </w:tc>
      </w:tr>
    </w:tbl>
    <w:p w:rsidR="00864028" w:rsidRPr="00864028" w:rsidRDefault="00864028" w:rsidP="00864028">
      <w:pPr>
        <w:spacing w:after="0" w:line="240" w:lineRule="auto"/>
        <w:ind w:right="-426"/>
        <w:rPr>
          <w:rFonts w:eastAsia="Times New Roman" w:cstheme="minorHAnsi"/>
          <w:sz w:val="24"/>
          <w:szCs w:val="24"/>
          <w:rtl/>
        </w:rPr>
      </w:pPr>
      <w:r w:rsidRPr="00864028">
        <w:rPr>
          <w:rFonts w:eastAsia="Times New Roman" w:cstheme="minorHAnsi"/>
          <w:b/>
          <w:bCs/>
          <w:color w:val="000000"/>
          <w:sz w:val="24"/>
          <w:szCs w:val="24"/>
          <w:rtl/>
        </w:rPr>
        <w:t xml:space="preserve"> </w:t>
      </w:r>
      <w:r w:rsidRPr="00864028">
        <w:rPr>
          <w:rFonts w:eastAsia="Times New Roman" w:cstheme="minorHAnsi"/>
          <w:b/>
          <w:bCs/>
          <w:color w:val="000000"/>
          <w:sz w:val="24"/>
          <w:szCs w:val="24"/>
          <w:u w:val="single"/>
          <w:rtl/>
        </w:rPr>
        <w:t>البرامج العلاجية</w:t>
      </w:r>
      <w:r w:rsidRPr="00864028">
        <w:rPr>
          <w:rFonts w:eastAsia="Times New Roman" w:cstheme="minorHAnsi"/>
          <w:b/>
          <w:bCs/>
          <w:color w:val="000000"/>
          <w:sz w:val="30"/>
          <w:szCs w:val="30"/>
          <w:rtl/>
        </w:rPr>
        <w:t xml:space="preserve"> </w:t>
      </w:r>
      <w:r w:rsidRPr="00864028">
        <w:rPr>
          <w:rFonts w:eastAsia="Times New Roman" w:cstheme="minorHAnsi"/>
          <w:b/>
          <w:bCs/>
          <w:color w:val="000000"/>
          <w:sz w:val="24"/>
          <w:szCs w:val="24"/>
          <w:rtl/>
        </w:rPr>
        <w:t>مثل</w:t>
      </w:r>
      <w:r w:rsidRPr="00864028">
        <w:rPr>
          <w:rFonts w:eastAsia="Times New Roman" w:cstheme="minorHAnsi"/>
          <w:b/>
          <w:bCs/>
          <w:color w:val="000000"/>
          <w:sz w:val="26"/>
          <w:szCs w:val="26"/>
          <w:rtl/>
        </w:rPr>
        <w:t xml:space="preserve">: </w:t>
      </w:r>
      <w:r w:rsidRPr="00864028">
        <w:rPr>
          <w:rFonts w:eastAsia="Times New Roman" w:cstheme="minorHAnsi"/>
          <w:b/>
          <w:bCs/>
          <w:color w:val="000000"/>
          <w:rtl/>
        </w:rPr>
        <w:t>إسناد تعليم ذوي الحاجات ( الضعاف) إلى معلم آخر لفترة محددة. / تبادل الطلاب الضعاف بين المعلمين في فصول الصف الواحد. / العلاج الفردي بتخصيص جزء من الحصة للطالب المحتاج./ تنفيذ التعلم التعاوني./ استثمار المواد الأخرى مثل فروع ( التربية الإسلامية / العلوم / الرياضيات ) في تعزيز المهارات القرائية (كالتحليل و التركيب والانطلاق بالقراءة المضبوطة) والإملائية وذلك في كتاب المادة نفسها./ افتتاح الفصول العلاجية باستثمار الحصة السادسة يومي الثلاثاء والأربعاء عند تنفيذ البرنامج بعد أخذ موافقة ولي الأمر./ افتتاح مركز للخدمات التربوية (مجاميع التقوية ) بعد أخذ موافقة (إدارة التعليم وأولياء أمور الطلاب وتنفيذها وفق الضوابط ).</w:t>
      </w:r>
    </w:p>
    <w:p w:rsidR="00864028" w:rsidRPr="00B13838" w:rsidRDefault="00864028" w:rsidP="00864028">
      <w:pPr>
        <w:spacing w:before="20" w:after="20" w:line="240" w:lineRule="auto"/>
        <w:jc w:val="center"/>
        <w:rPr>
          <w:rFonts w:eastAsia="Times New Roman" w:cstheme="minorHAnsi"/>
          <w:color w:val="FF0000"/>
          <w:sz w:val="24"/>
          <w:szCs w:val="24"/>
          <w:rtl/>
        </w:rPr>
      </w:pPr>
      <w:r w:rsidRPr="00B13838">
        <w:rPr>
          <w:rFonts w:eastAsia="Times New Roman" w:cstheme="minorHAnsi"/>
          <w:b/>
          <w:bCs/>
          <w:color w:val="FF0000"/>
          <w:sz w:val="36"/>
          <w:szCs w:val="36"/>
          <w:rtl/>
        </w:rPr>
        <w:t>خصائص النمو من 6- 17 عام</w:t>
      </w:r>
    </w:p>
    <w:tbl>
      <w:tblPr>
        <w:bidiVisual/>
        <w:tblW w:w="0" w:type="auto"/>
        <w:tblCellMar>
          <w:top w:w="15" w:type="dxa"/>
          <w:left w:w="15" w:type="dxa"/>
          <w:bottom w:w="15" w:type="dxa"/>
          <w:right w:w="15" w:type="dxa"/>
        </w:tblCellMar>
        <w:tblLook w:val="04A0" w:firstRow="1" w:lastRow="0" w:firstColumn="1" w:lastColumn="0" w:noHBand="0" w:noVBand="1"/>
      </w:tblPr>
      <w:tblGrid>
        <w:gridCol w:w="1408"/>
        <w:gridCol w:w="3864"/>
        <w:gridCol w:w="3724"/>
      </w:tblGrid>
      <w:tr w:rsidR="00864028" w:rsidRPr="00B13838" w:rsidTr="00864028">
        <w:trPr>
          <w:trHeight w:val="877"/>
        </w:trPr>
        <w:tc>
          <w:tcPr>
            <w:tcW w:w="0" w:type="auto"/>
            <w:tcBorders>
              <w:top w:val="single" w:sz="18" w:space="0" w:color="000000"/>
              <w:left w:val="single" w:sz="12" w:space="0" w:color="000000"/>
              <w:bottom w:val="single" w:sz="12" w:space="0" w:color="000000"/>
              <w:right w:val="single" w:sz="18" w:space="0" w:color="000000"/>
            </w:tcBorders>
            <w:shd w:val="clear" w:color="auto" w:fill="B6DDE8"/>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نوع النمو</w:t>
            </w:r>
          </w:p>
        </w:tc>
        <w:tc>
          <w:tcPr>
            <w:tcW w:w="0" w:type="auto"/>
            <w:tcBorders>
              <w:top w:val="single" w:sz="18" w:space="0" w:color="000000"/>
              <w:left w:val="single" w:sz="12" w:space="0" w:color="000000"/>
              <w:bottom w:val="single" w:sz="12" w:space="0" w:color="000000"/>
              <w:right w:val="single" w:sz="12" w:space="0" w:color="000000"/>
            </w:tcBorders>
            <w:shd w:val="clear" w:color="auto" w:fill="B6DDE8"/>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مظـــــــــاهــره</w:t>
            </w:r>
          </w:p>
        </w:tc>
        <w:tc>
          <w:tcPr>
            <w:tcW w:w="0" w:type="auto"/>
            <w:tcBorders>
              <w:top w:val="single" w:sz="18" w:space="0" w:color="000000"/>
              <w:left w:val="single" w:sz="18" w:space="0" w:color="000000"/>
              <w:bottom w:val="single" w:sz="12" w:space="0" w:color="000000"/>
              <w:right w:val="single" w:sz="12" w:space="0" w:color="000000"/>
            </w:tcBorders>
            <w:shd w:val="clear" w:color="auto" w:fill="B6DDE8"/>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التطبيقات التربوية</w:t>
            </w:r>
          </w:p>
        </w:tc>
      </w:tr>
      <w:tr w:rsidR="00864028" w:rsidRPr="00B13838" w:rsidTr="00864028">
        <w:trPr>
          <w:trHeight w:val="1134"/>
        </w:trPr>
        <w:tc>
          <w:tcPr>
            <w:tcW w:w="0" w:type="auto"/>
            <w:tcBorders>
              <w:top w:val="single" w:sz="12" w:space="0" w:color="000000"/>
              <w:left w:val="single" w:sz="12" w:space="0" w:color="000000"/>
              <w:bottom w:val="single" w:sz="12" w:space="0" w:color="000000"/>
              <w:right w:val="single" w:sz="18"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1ـ النمو الجسمي</w:t>
            </w:r>
          </w:p>
          <w:p w:rsidR="00864028" w:rsidRPr="00B13838" w:rsidRDefault="00864028" w:rsidP="00864028">
            <w:pPr>
              <w:bidi w:val="0"/>
              <w:spacing w:after="240" w:line="240" w:lineRule="auto"/>
              <w:rPr>
                <w:rFonts w:eastAsia="Times New Roman" w:cstheme="minorHAnsi"/>
                <w:sz w:val="24"/>
                <w:szCs w:val="24"/>
                <w:rtl/>
              </w:rPr>
            </w:pPr>
          </w:p>
        </w:tc>
        <w:tc>
          <w:tcPr>
            <w:tcW w:w="0" w:type="auto"/>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t>نمو جسمي بطيء مستمر ، تبدأ الفروق الجسمية بين الجنسين  في الظهور</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 xml:space="preserve">تساقط الأسنان اللبنية ، </w:t>
            </w:r>
            <w:r w:rsidRPr="00B13838">
              <w:rPr>
                <w:rFonts w:eastAsia="Times New Roman" w:cstheme="minorHAnsi"/>
                <w:color w:val="000000"/>
                <w:sz w:val="24"/>
                <w:szCs w:val="24"/>
                <w:u w:val="single"/>
                <w:rtl/>
              </w:rPr>
              <w:t>يتأثر النمو الجسمي:</w:t>
            </w:r>
            <w:r w:rsidRPr="00B13838">
              <w:rPr>
                <w:rFonts w:eastAsia="Times New Roman" w:cstheme="minorHAnsi"/>
                <w:color w:val="000000"/>
                <w:sz w:val="24"/>
                <w:szCs w:val="24"/>
                <w:rtl/>
              </w:rPr>
              <w:t xml:space="preserve"> بالظروف الصحية والمادية ، وقد تظهر مشكلات صحية تؤثر في  النمو ويلاحظ الطلاب الأضخم والأقوى يكون توافقهم الاجتماعي أفضل . </w:t>
            </w:r>
          </w:p>
        </w:tc>
        <w:tc>
          <w:tcPr>
            <w:tcW w:w="0" w:type="auto"/>
            <w:tcBorders>
              <w:top w:val="single" w:sz="12" w:space="0" w:color="000000"/>
              <w:left w:val="single" w:sz="18"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يجب مراعاة الآتي :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عادات العناية بالجسم والنظافة ، ملاحظة زيادة أو سرعة النمو ومدى توازن النمو الجسمي مع مظاهر النمو الأخرى . تأمين البيئة وإزالة الخطر وأخذ احتياطات السلام توفير فرص التعليم والإرشاد العلاجي والتربوي والمهني للمعنيين جسمياً بما يتناسب معهم .</w:t>
            </w:r>
          </w:p>
          <w:p w:rsidR="00864028" w:rsidRPr="00B13838" w:rsidRDefault="00864028" w:rsidP="00864028">
            <w:pPr>
              <w:bidi w:val="0"/>
              <w:spacing w:after="0" w:line="240" w:lineRule="auto"/>
              <w:rPr>
                <w:rFonts w:eastAsia="Times New Roman" w:cstheme="minorHAnsi"/>
                <w:sz w:val="24"/>
                <w:szCs w:val="24"/>
                <w:rtl/>
              </w:rPr>
            </w:pPr>
          </w:p>
        </w:tc>
      </w:tr>
      <w:tr w:rsidR="00864028" w:rsidRPr="00B13838" w:rsidTr="00864028">
        <w:trPr>
          <w:trHeight w:val="1134"/>
        </w:trPr>
        <w:tc>
          <w:tcPr>
            <w:tcW w:w="0" w:type="auto"/>
            <w:tcBorders>
              <w:top w:val="single" w:sz="12" w:space="0" w:color="000000"/>
              <w:left w:val="single" w:sz="12" w:space="0" w:color="000000"/>
              <w:bottom w:val="single" w:sz="12" w:space="0" w:color="000000"/>
              <w:right w:val="single" w:sz="18"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2ـ النمو الحسي والعقلي</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t xml:space="preserve">يتطور النمو الحسي ويتضح في عملية القراءة والكتابة ، كذلك يستمر السمع والبصر واللمس في التطور ويكون الإدراك الكلي أكثر من الإدراك الجزئي . ويزداد النمو العقلي أكثر من ناحية الذكاء والتذكر والانتباه والتركيز والتخيل. </w:t>
            </w:r>
            <w:r w:rsidRPr="00B13838">
              <w:rPr>
                <w:rFonts w:eastAsia="Times New Roman" w:cstheme="minorHAnsi"/>
                <w:color w:val="000000"/>
                <w:sz w:val="24"/>
                <w:szCs w:val="24"/>
                <w:u w:val="single"/>
                <w:rtl/>
              </w:rPr>
              <w:t xml:space="preserve">ويؤثر </w:t>
            </w:r>
            <w:r w:rsidRPr="00B13838">
              <w:rPr>
                <w:rFonts w:eastAsia="Times New Roman" w:cstheme="minorHAnsi"/>
                <w:color w:val="000000"/>
                <w:sz w:val="24"/>
                <w:szCs w:val="24"/>
                <w:u w:val="single"/>
                <w:rtl/>
              </w:rPr>
              <w:lastRenderedPageBreak/>
              <w:t>فيه</w:t>
            </w:r>
            <w:r w:rsidRPr="00B13838">
              <w:rPr>
                <w:rFonts w:eastAsia="Times New Roman" w:cstheme="minorHAnsi"/>
                <w:color w:val="000000"/>
                <w:sz w:val="24"/>
                <w:szCs w:val="24"/>
                <w:rtl/>
              </w:rPr>
              <w:t>: المستوى الاقتصادي والاجتماعي للأسرة والمدرسة ووسائل الإعلام (ويكون  المدح وكذلك الثناء والتحفيز والثقافة العامة من ابرز المؤثرات)</w:t>
            </w:r>
          </w:p>
        </w:tc>
        <w:tc>
          <w:tcPr>
            <w:tcW w:w="0" w:type="auto"/>
            <w:tcBorders>
              <w:top w:val="single" w:sz="12" w:space="0" w:color="000000"/>
              <w:left w:val="single" w:sz="18"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يجب مراعاة الآتي :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تعاون البيت مع المدرسة في نمو القيم الدينية والخلقية والنظام والصحة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تنمية الدافع للتحصيل والإنجاز ، وتوفير المثيرات التربوية للنمو العقلي السليم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lastRenderedPageBreak/>
              <w:t>تشجيع حب الاستطلاع ، وجعل مستوى الطموح مناسب مع قدراته.</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يكون الاعتماد في التدريس على الحواس ورعاية النمو الحسي وتوسيع الإدراك بالزيارات وغيرها ، تنمية الابتكار وتنمية التفكير الذاتي . مراعاة دخول الطالب في هذه الفترة في فترات إجازة طويلة .... </w:t>
            </w:r>
          </w:p>
          <w:p w:rsidR="00864028" w:rsidRPr="00B13838" w:rsidRDefault="00864028" w:rsidP="00864028">
            <w:pPr>
              <w:bidi w:val="0"/>
              <w:spacing w:after="0" w:line="240" w:lineRule="auto"/>
              <w:rPr>
                <w:rFonts w:eastAsia="Times New Roman" w:cstheme="minorHAnsi"/>
                <w:sz w:val="24"/>
                <w:szCs w:val="24"/>
                <w:rtl/>
              </w:rPr>
            </w:pPr>
          </w:p>
        </w:tc>
      </w:tr>
      <w:tr w:rsidR="00864028" w:rsidRPr="00B13838" w:rsidTr="00864028">
        <w:trPr>
          <w:trHeight w:val="1134"/>
        </w:trPr>
        <w:tc>
          <w:tcPr>
            <w:tcW w:w="0" w:type="auto"/>
            <w:tcBorders>
              <w:top w:val="single" w:sz="12" w:space="0" w:color="000000"/>
              <w:left w:val="single" w:sz="12" w:space="0" w:color="000000"/>
              <w:bottom w:val="single" w:sz="12" w:space="0" w:color="000000"/>
              <w:right w:val="single" w:sz="18"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3ـ النمو الانفعالي</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t>تتهذب الانفعالات نسبياً ويتعلم الطلاب كيف يشبعون حاجاتهم بطريقة بناءة .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 xml:space="preserve">تتكون العواطف والغيرة ومخاوف الطلاب وقد نشاهد نوبات الغضب </w:t>
            </w:r>
            <w:r w:rsidRPr="00B13838">
              <w:rPr>
                <w:rFonts w:eastAsia="Times New Roman" w:cstheme="minorHAnsi"/>
                <w:color w:val="000000"/>
                <w:sz w:val="24"/>
                <w:szCs w:val="24"/>
                <w:u w:val="single"/>
                <w:rtl/>
              </w:rPr>
              <w:t>ويتأثر:</w:t>
            </w:r>
            <w:r w:rsidRPr="00B13838">
              <w:rPr>
                <w:rFonts w:eastAsia="Times New Roman" w:cstheme="minorHAnsi"/>
                <w:color w:val="000000"/>
                <w:sz w:val="24"/>
                <w:szCs w:val="24"/>
                <w:rtl/>
              </w:rPr>
              <w:t xml:space="preserve"> بالأسرة تماما عند حدوث السلوك الانفعالي . وقد يكون هناك علاقة بين الاضطراب النفسي والأعراض النفسية الناتجة من النمو الجسمي الغير متكامل</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8"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يجب مراعاة الآتي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تفهم سلوك الطالب وإشعاره بالأمان ، علاج الخوف بربطه بشيء محبوب.</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إتاحة فرص التنفيس الانفعالي وعدم إتباع النظام الصارم ، وعدم مقارنته بغيرة لكي لايشعر بالنقص . الإلمام بمشاعره الكامنة التي تؤثر على انفعاله .</w:t>
            </w:r>
          </w:p>
        </w:tc>
      </w:tr>
      <w:tr w:rsidR="00864028" w:rsidRPr="00B13838" w:rsidTr="00864028">
        <w:trPr>
          <w:trHeight w:val="1885"/>
        </w:trPr>
        <w:tc>
          <w:tcPr>
            <w:tcW w:w="0" w:type="auto"/>
            <w:tcBorders>
              <w:top w:val="single" w:sz="12" w:space="0" w:color="000000"/>
              <w:left w:val="single" w:sz="12" w:space="0" w:color="000000"/>
              <w:bottom w:val="single" w:sz="18" w:space="0" w:color="000000"/>
              <w:right w:val="single" w:sz="18"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4ـ النمو الخلقي والاجتماعي</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2" w:space="0" w:color="000000"/>
              <w:bottom w:val="single" w:sz="18"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t xml:space="preserve">اتساع دائرة الاتصال الاجتماعي ويكون الطالب مستمع جيد . تتكون الصداقات ، والمنافسة والزعامة ويحصل على المكانة الاجتماعية  ، ويركز على معرفة الصواب والخطأ وما شابه ذلك ويتعلم بعض المفاهيم الدينية . </w:t>
            </w:r>
            <w:r w:rsidRPr="00B13838">
              <w:rPr>
                <w:rFonts w:eastAsia="Times New Roman" w:cstheme="minorHAnsi"/>
                <w:color w:val="000000"/>
                <w:sz w:val="24"/>
                <w:szCs w:val="24"/>
                <w:u w:val="single"/>
                <w:rtl/>
              </w:rPr>
              <w:t>ويؤثر فيه :</w:t>
            </w:r>
            <w:r w:rsidRPr="00B13838">
              <w:rPr>
                <w:rFonts w:eastAsia="Times New Roman" w:cstheme="minorHAnsi"/>
                <w:color w:val="000000"/>
                <w:sz w:val="24"/>
                <w:szCs w:val="24"/>
                <w:rtl/>
              </w:rPr>
              <w:t xml:space="preserve"> علاقة الطالب بالوالدين ووسائل الإعلام والثقافة العامة والخبرات ، كذلك اتجاهات الطالب نحو الأسرة وما يعانيه من صراعات داخلية .</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8" w:space="0" w:color="000000"/>
              <w:bottom w:val="single" w:sz="18"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يجب مراعاة الآتي :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تعويد الطالب احترام والديه وتحميله المسؤولية الشخصية واحترام الغير ، وتنمية التفاعل الاجتماعي التعاوني مع رفاقه . إمداده بخبرات اجتماعيه سليمة . الإقتداء بأخلاق الرسول ونماذج من السلف الصالح ، تعلم السلوك الخلقي المرغوب فيه . الاهتمام بالتربية الخلقية إلى جانب التربية الدينية من أجل تنشئة اجتماعية  سليمة .</w:t>
            </w:r>
          </w:p>
        </w:tc>
      </w:tr>
    </w:tbl>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ab/>
      </w:r>
    </w:p>
    <w:p w:rsidR="00864028" w:rsidRPr="00B13838" w:rsidRDefault="00864028" w:rsidP="00864028">
      <w:pPr>
        <w:bidi w:val="0"/>
        <w:spacing w:after="240" w:line="240" w:lineRule="auto"/>
        <w:rPr>
          <w:rFonts w:eastAsia="Times New Roman" w:cstheme="minorHAnsi"/>
          <w:sz w:val="24"/>
          <w:szCs w:val="24"/>
          <w:rtl/>
        </w:rPr>
      </w:pPr>
      <w:r w:rsidRPr="00B13838">
        <w:rPr>
          <w:rFonts w:eastAsia="Times New Roman" w:cstheme="minorHAnsi"/>
          <w:sz w:val="24"/>
          <w:szCs w:val="24"/>
        </w:rPr>
        <w:br/>
      </w:r>
      <w:r w:rsidRPr="00B13838">
        <w:rPr>
          <w:rFonts w:eastAsia="Times New Roman" w:cstheme="minorHAnsi"/>
          <w:sz w:val="24"/>
          <w:szCs w:val="24"/>
        </w:rPr>
        <w:br/>
      </w:r>
    </w:p>
    <w:tbl>
      <w:tblPr>
        <w:bidiVisual/>
        <w:tblW w:w="0" w:type="auto"/>
        <w:jc w:val="center"/>
        <w:tblCellMar>
          <w:top w:w="15" w:type="dxa"/>
          <w:left w:w="15" w:type="dxa"/>
          <w:bottom w:w="15" w:type="dxa"/>
          <w:right w:w="15" w:type="dxa"/>
        </w:tblCellMar>
        <w:tblLook w:val="04A0" w:firstRow="1" w:lastRow="0" w:firstColumn="1" w:lastColumn="0" w:noHBand="0" w:noVBand="1"/>
      </w:tblPr>
      <w:tblGrid>
        <w:gridCol w:w="1872"/>
        <w:gridCol w:w="3809"/>
        <w:gridCol w:w="3315"/>
      </w:tblGrid>
      <w:tr w:rsidR="00864028" w:rsidRPr="00B13838" w:rsidTr="00864028">
        <w:trPr>
          <w:jc w:val="center"/>
        </w:trPr>
        <w:tc>
          <w:tcPr>
            <w:tcW w:w="0" w:type="auto"/>
            <w:tcBorders>
              <w:top w:val="single" w:sz="18" w:space="0" w:color="000000"/>
              <w:left w:val="single" w:sz="12" w:space="0" w:color="000000"/>
              <w:bottom w:val="single" w:sz="12" w:space="0" w:color="000000"/>
              <w:right w:val="single" w:sz="18" w:space="0" w:color="000000"/>
            </w:tcBorders>
            <w:shd w:val="clear" w:color="auto" w:fill="B6DDE8"/>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نوع النمو</w:t>
            </w:r>
          </w:p>
        </w:tc>
        <w:tc>
          <w:tcPr>
            <w:tcW w:w="0" w:type="auto"/>
            <w:tcBorders>
              <w:top w:val="single" w:sz="18" w:space="0" w:color="000000"/>
              <w:left w:val="single" w:sz="12" w:space="0" w:color="000000"/>
              <w:bottom w:val="single" w:sz="12" w:space="0" w:color="000000"/>
              <w:right w:val="single" w:sz="12" w:space="0" w:color="000000"/>
            </w:tcBorders>
            <w:shd w:val="clear" w:color="auto" w:fill="B6DDE8"/>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مظــــاهــــره</w:t>
            </w:r>
          </w:p>
        </w:tc>
        <w:tc>
          <w:tcPr>
            <w:tcW w:w="0" w:type="auto"/>
            <w:tcBorders>
              <w:top w:val="single" w:sz="18" w:space="0" w:color="000000"/>
              <w:left w:val="single" w:sz="18" w:space="0" w:color="000000"/>
              <w:bottom w:val="single" w:sz="12" w:space="0" w:color="000000"/>
              <w:right w:val="single" w:sz="12" w:space="0" w:color="000000"/>
            </w:tcBorders>
            <w:shd w:val="clear" w:color="auto" w:fill="B6DDE8"/>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التطبيقات التربوية</w:t>
            </w:r>
          </w:p>
          <w:p w:rsidR="00864028" w:rsidRPr="00B13838" w:rsidRDefault="00864028" w:rsidP="00864028">
            <w:pPr>
              <w:bidi w:val="0"/>
              <w:spacing w:after="0" w:line="240" w:lineRule="auto"/>
              <w:rPr>
                <w:rFonts w:eastAsia="Times New Roman" w:cstheme="minorHAnsi"/>
                <w:sz w:val="24"/>
                <w:szCs w:val="24"/>
                <w:rtl/>
              </w:rPr>
            </w:pPr>
          </w:p>
        </w:tc>
      </w:tr>
      <w:tr w:rsidR="00864028" w:rsidRPr="00B13838" w:rsidTr="00864028">
        <w:trPr>
          <w:jc w:val="center"/>
        </w:trPr>
        <w:tc>
          <w:tcPr>
            <w:tcW w:w="0" w:type="auto"/>
            <w:tcBorders>
              <w:top w:val="single" w:sz="12" w:space="0" w:color="000000"/>
              <w:left w:val="single" w:sz="12" w:space="0" w:color="000000"/>
              <w:bottom w:val="single" w:sz="12" w:space="0" w:color="000000"/>
              <w:right w:val="single" w:sz="18" w:space="0" w:color="000000"/>
            </w:tcBorders>
            <w:tcMar>
              <w:top w:w="0" w:type="dxa"/>
              <w:left w:w="108" w:type="dxa"/>
              <w:bottom w:w="0" w:type="dxa"/>
              <w:right w:w="108" w:type="dxa"/>
            </w:tcMar>
            <w:hideMark/>
          </w:tcPr>
          <w:p w:rsidR="00864028" w:rsidRPr="00B13838" w:rsidRDefault="00864028" w:rsidP="00864028">
            <w:pPr>
              <w:bidi w:val="0"/>
              <w:spacing w:after="24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1ـ النمو الجسمي</w:t>
            </w:r>
          </w:p>
          <w:p w:rsidR="00864028" w:rsidRPr="00B13838" w:rsidRDefault="00864028" w:rsidP="00864028">
            <w:pPr>
              <w:bidi w:val="0"/>
              <w:spacing w:after="240" w:line="240" w:lineRule="auto"/>
              <w:rPr>
                <w:rFonts w:eastAsia="Times New Roman" w:cstheme="minorHAnsi"/>
                <w:sz w:val="24"/>
                <w:szCs w:val="24"/>
                <w:rtl/>
              </w:rPr>
            </w:pPr>
          </w:p>
        </w:tc>
        <w:tc>
          <w:tcPr>
            <w:tcW w:w="0" w:type="auto"/>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t>يهتم الطالب بجسمه وتتعدل النسب الجسمية وتستطيل الأطراف ويزداد النمو العضلي وتقوى العظام ويزداد الطول والمهارات الجسمية وتبدأ الفروق الفردية بالوضوح.</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 xml:space="preserve">ويكون هناك توافق حركي ونشاط واضح ، </w:t>
            </w:r>
            <w:r w:rsidRPr="00B13838">
              <w:rPr>
                <w:rFonts w:eastAsia="Times New Roman" w:cstheme="minorHAnsi"/>
                <w:color w:val="000000"/>
                <w:sz w:val="24"/>
                <w:szCs w:val="24"/>
                <w:u w:val="single"/>
                <w:rtl/>
              </w:rPr>
              <w:t>ويؤثر فيه :</w:t>
            </w:r>
            <w:r w:rsidRPr="00B13838">
              <w:rPr>
                <w:rFonts w:eastAsia="Times New Roman" w:cstheme="minorHAnsi"/>
                <w:color w:val="000000"/>
                <w:sz w:val="24"/>
                <w:szCs w:val="24"/>
                <w:rtl/>
              </w:rPr>
              <w:t xml:space="preserve"> البيئة ، والحالة المادية والاقتصادية والاجتماعية بشكل واضح .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 </w:t>
            </w:r>
          </w:p>
        </w:tc>
        <w:tc>
          <w:tcPr>
            <w:tcW w:w="0" w:type="auto"/>
            <w:tcBorders>
              <w:top w:val="single" w:sz="12" w:space="0" w:color="000000"/>
              <w:left w:val="single" w:sz="18"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يجب مراعاة الآتي :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الاهتمام بالصحة الجسمية للطالب ومراعاة التغذية الكاملة الكافية . أهمية التربية الرياضية ، وتشجيع الهوايات والحرف وخدمة أنفسهم داخل المنزل ويتعلم المهارة  الحركية المنظمة </w:t>
            </w:r>
          </w:p>
        </w:tc>
      </w:tr>
      <w:tr w:rsidR="00864028" w:rsidRPr="00B13838" w:rsidTr="00864028">
        <w:trPr>
          <w:jc w:val="center"/>
        </w:trPr>
        <w:tc>
          <w:tcPr>
            <w:tcW w:w="0" w:type="auto"/>
            <w:tcBorders>
              <w:top w:val="single" w:sz="12" w:space="0" w:color="000000"/>
              <w:left w:val="single" w:sz="12" w:space="0" w:color="000000"/>
              <w:bottom w:val="single" w:sz="12" w:space="0" w:color="000000"/>
              <w:right w:val="single" w:sz="18" w:space="0" w:color="000000"/>
            </w:tcBorders>
            <w:tcMar>
              <w:top w:w="0" w:type="dxa"/>
              <w:left w:w="108" w:type="dxa"/>
              <w:bottom w:w="0" w:type="dxa"/>
              <w:right w:w="108" w:type="dxa"/>
            </w:tcMar>
            <w:hideMark/>
          </w:tcPr>
          <w:p w:rsidR="00864028" w:rsidRPr="00B13838" w:rsidRDefault="00864028" w:rsidP="00864028">
            <w:pPr>
              <w:bidi w:val="0"/>
              <w:spacing w:after="240" w:line="240" w:lineRule="auto"/>
              <w:rPr>
                <w:rFonts w:eastAsia="Times New Roman" w:cstheme="minorHAnsi"/>
                <w:sz w:val="24"/>
                <w:szCs w:val="24"/>
                <w:rtl/>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2ـ النمو الحسي  والعقلي </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t xml:space="preserve">يتطور الإدراك وتزداد دقة السمع وطول البصر وتعتبر الحواس مراصد للجهاز العصبي . ويزداد نمو الذكاء وقدرات القراءة والابتكار والتفوق والتفكير والانتباه ونمو المفاهيم وحب الاستطلاع ، </w:t>
            </w:r>
            <w:r w:rsidRPr="00B13838">
              <w:rPr>
                <w:rFonts w:eastAsia="Times New Roman" w:cstheme="minorHAnsi"/>
                <w:color w:val="000000"/>
                <w:sz w:val="24"/>
                <w:szCs w:val="24"/>
                <w:u w:val="single"/>
                <w:rtl/>
              </w:rPr>
              <w:t>ويتأثر :</w:t>
            </w:r>
            <w:r w:rsidRPr="00B13838">
              <w:rPr>
                <w:rFonts w:eastAsia="Times New Roman" w:cstheme="minorHAnsi"/>
                <w:color w:val="000000"/>
                <w:sz w:val="24"/>
                <w:szCs w:val="24"/>
                <w:rtl/>
              </w:rPr>
              <w:t xml:space="preserve"> بالمستوى الاجتماعي والاقتصادي والمادي واهتمام الوالدين والعوامل الشخصية والبيئية والثقافة العامة </w:t>
            </w:r>
          </w:p>
        </w:tc>
        <w:tc>
          <w:tcPr>
            <w:tcW w:w="0" w:type="auto"/>
            <w:tcBorders>
              <w:top w:val="single" w:sz="12" w:space="0" w:color="000000"/>
              <w:left w:val="single" w:sz="18"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يجب مراعاة الآتي :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الوسائل السمعية والبصرية ، وأهمية النماذج المجسمة ورعاية النمو الحسي والمهارات اليدوية ، توفير العلاقة السليمة بين المعلم والطالب ، تنمية المواهب والميول والابتكار . تركيز التعاون بين المدرسة وولي الأمر وتنمية القدرات والاستفادة من الخبرات المتاحة تربويا بالمدرسة والمنزل</w:t>
            </w:r>
          </w:p>
          <w:p w:rsidR="00864028" w:rsidRPr="00B13838" w:rsidRDefault="00864028" w:rsidP="00864028">
            <w:pPr>
              <w:bidi w:val="0"/>
              <w:spacing w:after="0" w:line="240" w:lineRule="auto"/>
              <w:rPr>
                <w:rFonts w:eastAsia="Times New Roman" w:cstheme="minorHAnsi"/>
                <w:sz w:val="24"/>
                <w:szCs w:val="24"/>
                <w:rtl/>
              </w:rPr>
            </w:pPr>
          </w:p>
        </w:tc>
      </w:tr>
      <w:tr w:rsidR="00864028" w:rsidRPr="00B13838" w:rsidTr="00864028">
        <w:trPr>
          <w:jc w:val="center"/>
        </w:trPr>
        <w:tc>
          <w:tcPr>
            <w:tcW w:w="0" w:type="auto"/>
            <w:tcBorders>
              <w:top w:val="single" w:sz="12" w:space="0" w:color="000000"/>
              <w:left w:val="single" w:sz="12" w:space="0" w:color="000000"/>
              <w:bottom w:val="single" w:sz="12" w:space="0" w:color="000000"/>
              <w:right w:val="single" w:sz="18" w:space="0" w:color="000000"/>
            </w:tcBorders>
            <w:tcMar>
              <w:top w:w="0" w:type="dxa"/>
              <w:left w:w="108" w:type="dxa"/>
              <w:bottom w:w="0" w:type="dxa"/>
              <w:right w:w="108" w:type="dxa"/>
            </w:tcMar>
            <w:hideMark/>
          </w:tcPr>
          <w:p w:rsidR="00864028" w:rsidRPr="00B13838" w:rsidRDefault="00864028" w:rsidP="00864028">
            <w:pPr>
              <w:bidi w:val="0"/>
              <w:spacing w:after="24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3ـ النمو الانفعالي</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t xml:space="preserve">يحاول التخلص من الطفولة والشعور بأنه قد كبر ، يلاحظ استقرار وثبات انفعالي بنمو الذكاءالإنفعالي وضبط الانفعالات ونمو الاتجاهات الوجدانية وتقل مظاهر الثورة وقد يحاط ببعض مصادر القلق والصراع وتقل مخاوف الطلاب المعهودة </w:t>
            </w:r>
            <w:r w:rsidRPr="00B13838">
              <w:rPr>
                <w:rFonts w:eastAsia="Times New Roman" w:cstheme="minorHAnsi"/>
                <w:color w:val="000000"/>
                <w:sz w:val="24"/>
                <w:szCs w:val="24"/>
                <w:u w:val="single"/>
                <w:rtl/>
              </w:rPr>
              <w:t>ويؤثر فيه :</w:t>
            </w:r>
            <w:r w:rsidRPr="00B13838">
              <w:rPr>
                <w:rFonts w:eastAsia="Times New Roman" w:cstheme="minorHAnsi"/>
                <w:color w:val="000000"/>
                <w:sz w:val="24"/>
                <w:szCs w:val="24"/>
                <w:rtl/>
              </w:rPr>
              <w:t xml:space="preserve"> بعض الضغوط الاجتماعية ويلاحظ بعض عادات التمتمة والكذب أحياناً.</w:t>
            </w:r>
          </w:p>
        </w:tc>
        <w:tc>
          <w:tcPr>
            <w:tcW w:w="0" w:type="auto"/>
            <w:tcBorders>
              <w:top w:val="single" w:sz="12" w:space="0" w:color="000000"/>
              <w:left w:val="single" w:sz="18"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يجب مراعاة الآتي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إشباع الحاجات النفسية ، مساعدته في السيطرة على انفعالاته ( الذكاء الانفعالي ) . إتاحة الفرص له وممارسة الهوايات . تقبل مشاعره نحو نفسه والعالم المحيط و تركه يحل صراعاته النفسية و مساعدته في ذلك بشكل غير مباشر</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 </w:t>
            </w:r>
          </w:p>
        </w:tc>
      </w:tr>
      <w:tr w:rsidR="00864028" w:rsidRPr="00B13838" w:rsidTr="00864028">
        <w:trPr>
          <w:jc w:val="center"/>
        </w:trPr>
        <w:tc>
          <w:tcPr>
            <w:tcW w:w="0" w:type="auto"/>
            <w:tcBorders>
              <w:top w:val="single" w:sz="12" w:space="0" w:color="000000"/>
              <w:left w:val="single" w:sz="12" w:space="0" w:color="000000"/>
              <w:bottom w:val="single" w:sz="18" w:space="0" w:color="000000"/>
              <w:right w:val="single" w:sz="18" w:space="0" w:color="000000"/>
            </w:tcBorders>
            <w:tcMar>
              <w:top w:w="0" w:type="dxa"/>
              <w:left w:w="108" w:type="dxa"/>
              <w:bottom w:w="0" w:type="dxa"/>
              <w:right w:w="108" w:type="dxa"/>
            </w:tcMar>
            <w:hideMark/>
          </w:tcPr>
          <w:p w:rsidR="00864028" w:rsidRPr="00B13838" w:rsidRDefault="00864028" w:rsidP="00864028">
            <w:pPr>
              <w:bidi w:val="0"/>
              <w:spacing w:after="240" w:line="240" w:lineRule="auto"/>
              <w:rPr>
                <w:rFonts w:eastAsia="Times New Roman" w:cstheme="minorHAnsi"/>
                <w:sz w:val="24"/>
                <w:szCs w:val="24"/>
                <w:rtl/>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4ـ النمو الخلقي و</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30"/>
                <w:szCs w:val="30"/>
                <w:rtl/>
              </w:rPr>
              <w:t>الاجتماعي</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2" w:space="0" w:color="000000"/>
              <w:bottom w:val="single" w:sz="18"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t xml:space="preserve">تتحدد الاتجاهات الخلقية وتتكون المفاهيم  والحكم الخلقي  ناتج لما تعلمه من البيت والمدرسة . يزداد احتكاكه بجماعة الكبار ويتأثر بهم ويزداد نمو الفردية ويتغير الميول إلى الاستقلال والخصوصية ويتوحد مع الدور الجنسي المناسب ويكتسب صفات الذكورة </w:t>
            </w:r>
            <w:r w:rsidRPr="00B13838">
              <w:rPr>
                <w:rFonts w:eastAsia="Times New Roman" w:cstheme="minorHAnsi"/>
                <w:color w:val="000000"/>
                <w:sz w:val="24"/>
                <w:szCs w:val="24"/>
                <w:u w:val="single"/>
                <w:rtl/>
              </w:rPr>
              <w:t>ويتأثر</w:t>
            </w:r>
            <w:r w:rsidRPr="00B13838">
              <w:rPr>
                <w:rFonts w:eastAsia="Times New Roman" w:cstheme="minorHAnsi"/>
                <w:color w:val="000000"/>
                <w:sz w:val="24"/>
                <w:szCs w:val="24"/>
                <w:rtl/>
              </w:rPr>
              <w:t>: بالثقافة والإعلام والطبقة الاجتماعية  والحالة الصحية والصداقة تكون أكثر تأثيراً.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 </w:t>
            </w:r>
          </w:p>
        </w:tc>
        <w:tc>
          <w:tcPr>
            <w:tcW w:w="0" w:type="auto"/>
            <w:tcBorders>
              <w:top w:val="single" w:sz="12" w:space="0" w:color="000000"/>
              <w:left w:val="single" w:sz="18" w:space="0" w:color="000000"/>
              <w:bottom w:val="single" w:sz="18"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يجب مراعاة الآتي :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التربية الخلقية على أساس المبادئ الدينية والفضائل السلوكية .لابد أن تكون اتجاهات الوالدين نحو الطالب ايجابية ، أهمية الرحلات والمعسكرات ، المشاركة في المناشط الاجتماعية لتشجيع الاستقلال وتحقيق سلطة الضبط  الذاتي لنفسه . مراعاة النمو الاجتماعي أثناء العطلات . تعليمه مراعاة الفروق بين الناس .</w:t>
            </w:r>
          </w:p>
        </w:tc>
      </w:tr>
    </w:tbl>
    <w:p w:rsidR="00864028" w:rsidRPr="00864028" w:rsidRDefault="00864028" w:rsidP="00B13838">
      <w:pPr>
        <w:spacing w:after="0" w:line="240" w:lineRule="auto"/>
        <w:rPr>
          <w:rFonts w:eastAsia="Times New Roman" w:cstheme="minorHAnsi"/>
          <w:sz w:val="24"/>
          <w:szCs w:val="24"/>
          <w:rtl/>
        </w:rPr>
      </w:pPr>
      <w:r w:rsidRPr="00864028">
        <w:rPr>
          <w:rFonts w:eastAsia="Times New Roman" w:cstheme="minorHAnsi"/>
          <w:color w:val="000000"/>
          <w:sz w:val="24"/>
          <w:szCs w:val="24"/>
          <w:rtl/>
        </w:rPr>
        <w:t>   </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color w:val="000000"/>
          <w:sz w:val="24"/>
          <w:szCs w:val="24"/>
          <w:rtl/>
        </w:rPr>
        <w:tab/>
      </w:r>
    </w:p>
    <w:tbl>
      <w:tblPr>
        <w:bidiVisual/>
        <w:tblW w:w="0" w:type="auto"/>
        <w:jc w:val="center"/>
        <w:tblCellMar>
          <w:top w:w="15" w:type="dxa"/>
          <w:left w:w="15" w:type="dxa"/>
          <w:bottom w:w="15" w:type="dxa"/>
          <w:right w:w="15" w:type="dxa"/>
        </w:tblCellMar>
        <w:tblLook w:val="04A0" w:firstRow="1" w:lastRow="0" w:firstColumn="1" w:lastColumn="0" w:noHBand="0" w:noVBand="1"/>
      </w:tblPr>
      <w:tblGrid>
        <w:gridCol w:w="1302"/>
        <w:gridCol w:w="3908"/>
        <w:gridCol w:w="3786"/>
      </w:tblGrid>
      <w:tr w:rsidR="00864028" w:rsidRPr="00864028" w:rsidTr="00864028">
        <w:trPr>
          <w:jc w:val="center"/>
        </w:trPr>
        <w:tc>
          <w:tcPr>
            <w:tcW w:w="0" w:type="auto"/>
            <w:tcBorders>
              <w:top w:val="single" w:sz="18" w:space="0" w:color="000000"/>
              <w:left w:val="single" w:sz="12" w:space="0" w:color="000000"/>
              <w:bottom w:val="single" w:sz="12" w:space="0" w:color="000000"/>
              <w:right w:val="single" w:sz="18" w:space="0" w:color="000000"/>
            </w:tcBorders>
            <w:shd w:val="clear" w:color="auto" w:fill="B6DDE8"/>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0"/>
                <w:szCs w:val="30"/>
                <w:rtl/>
              </w:rPr>
              <w:t>نوع النمو</w:t>
            </w:r>
          </w:p>
        </w:tc>
        <w:tc>
          <w:tcPr>
            <w:tcW w:w="0" w:type="auto"/>
            <w:tcBorders>
              <w:top w:val="single" w:sz="18" w:space="0" w:color="000000"/>
              <w:left w:val="single" w:sz="12" w:space="0" w:color="000000"/>
              <w:bottom w:val="single" w:sz="12" w:space="0" w:color="000000"/>
              <w:right w:val="single" w:sz="12" w:space="0" w:color="000000"/>
            </w:tcBorders>
            <w:shd w:val="clear" w:color="auto" w:fill="B6DDE8"/>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0"/>
                <w:szCs w:val="30"/>
                <w:rtl/>
              </w:rPr>
              <w:t>مظـــاهــره</w:t>
            </w:r>
          </w:p>
        </w:tc>
        <w:tc>
          <w:tcPr>
            <w:tcW w:w="0" w:type="auto"/>
            <w:tcBorders>
              <w:top w:val="single" w:sz="18" w:space="0" w:color="000000"/>
              <w:left w:val="single" w:sz="18" w:space="0" w:color="000000"/>
              <w:bottom w:val="single" w:sz="12" w:space="0" w:color="000000"/>
              <w:right w:val="single" w:sz="12" w:space="0" w:color="000000"/>
            </w:tcBorders>
            <w:shd w:val="clear" w:color="auto" w:fill="B6DDE8"/>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0"/>
                <w:szCs w:val="30"/>
                <w:rtl/>
              </w:rPr>
              <w:t>التطبيقات التربوية</w:t>
            </w:r>
          </w:p>
          <w:p w:rsidR="00864028" w:rsidRPr="00864028" w:rsidRDefault="00864028" w:rsidP="00864028">
            <w:pPr>
              <w:bidi w:val="0"/>
              <w:spacing w:after="0" w:line="240" w:lineRule="auto"/>
              <w:rPr>
                <w:rFonts w:eastAsia="Times New Roman" w:cstheme="minorHAnsi"/>
                <w:sz w:val="24"/>
                <w:szCs w:val="24"/>
                <w:rtl/>
              </w:rPr>
            </w:pPr>
          </w:p>
        </w:tc>
      </w:tr>
      <w:tr w:rsidR="00864028" w:rsidRPr="00B13838" w:rsidTr="00864028">
        <w:trPr>
          <w:jc w:val="center"/>
        </w:trPr>
        <w:tc>
          <w:tcPr>
            <w:tcW w:w="0" w:type="auto"/>
            <w:tcBorders>
              <w:top w:val="single" w:sz="12" w:space="0" w:color="000000"/>
              <w:left w:val="single" w:sz="12" w:space="0" w:color="000000"/>
              <w:bottom w:val="single" w:sz="12" w:space="0" w:color="000000"/>
              <w:right w:val="single" w:sz="18" w:space="0" w:color="000000"/>
            </w:tcBorders>
            <w:shd w:val="clear" w:color="auto" w:fill="FFFFFF"/>
            <w:tcMar>
              <w:top w:w="0" w:type="dxa"/>
              <w:left w:w="108" w:type="dxa"/>
              <w:bottom w:w="0" w:type="dxa"/>
              <w:right w:w="108" w:type="dxa"/>
            </w:tcMar>
            <w:hideMark/>
          </w:tcPr>
          <w:p w:rsidR="00864028" w:rsidRPr="00B13838" w:rsidRDefault="00864028" w:rsidP="00864028">
            <w:pPr>
              <w:bidi w:val="0"/>
              <w:spacing w:after="24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1ـ النمو الجسمي</w:t>
            </w:r>
          </w:p>
          <w:p w:rsidR="00864028" w:rsidRPr="00B13838" w:rsidRDefault="00864028" w:rsidP="00864028">
            <w:pPr>
              <w:bidi w:val="0"/>
              <w:spacing w:after="240" w:line="240" w:lineRule="auto"/>
              <w:rPr>
                <w:rFonts w:eastAsia="Times New Roman" w:cstheme="minorHAnsi"/>
                <w:sz w:val="24"/>
                <w:szCs w:val="24"/>
                <w:rtl/>
              </w:rPr>
            </w:pP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t>يكون هناك طفرة في النمو , يتغير شكل الوجه يزيد الطول يتسع الكتفان ومحيط الأرداف ويزداد نمو العضلات والقوه العضلية و العظمية .ويؤثر فيه عوامل عديدة منها المحددات الوراثية والجنسية والتغذية وإفرازات هرمونات  النمو تلعب دوراً بارزا في ذلك  </w:t>
            </w:r>
          </w:p>
        </w:tc>
        <w:tc>
          <w:tcPr>
            <w:tcW w:w="0" w:type="auto"/>
            <w:tcBorders>
              <w:top w:val="single" w:sz="12" w:space="0" w:color="000000"/>
              <w:left w:val="single" w:sz="18" w:space="0" w:color="000000"/>
              <w:bottom w:val="single" w:sz="12" w:space="0" w:color="000000"/>
              <w:right w:val="single" w:sz="12" w:space="0" w:color="000000"/>
            </w:tcBorders>
            <w:shd w:val="clear" w:color="auto" w:fill="FFFFFF"/>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يجب مراعاة الآتي :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نقص الانتظام الذي يسبب التناظر في أحجام أجزاء الجسم يكون الأنف غير متناسق مع الوجه ,ظهور حب الشباب ,الخمول والكسل والتراخي ,إعداد المراهقين للنمو الجسمي والتغيرات ,تجنب المقارنة بين الأفراد ,الاهتمام بالتربية الصحية والعناية بالطب الوقائي والتغذية والرياضة.</w:t>
            </w:r>
          </w:p>
          <w:p w:rsidR="00864028" w:rsidRPr="00B13838" w:rsidRDefault="00864028" w:rsidP="00864028">
            <w:pPr>
              <w:bidi w:val="0"/>
              <w:spacing w:after="0" w:line="240" w:lineRule="auto"/>
              <w:rPr>
                <w:rFonts w:eastAsia="Times New Roman" w:cstheme="minorHAnsi"/>
                <w:sz w:val="24"/>
                <w:szCs w:val="24"/>
                <w:rtl/>
              </w:rPr>
            </w:pPr>
          </w:p>
        </w:tc>
      </w:tr>
      <w:tr w:rsidR="00864028" w:rsidRPr="00B13838" w:rsidTr="00864028">
        <w:trPr>
          <w:jc w:val="center"/>
        </w:trPr>
        <w:tc>
          <w:tcPr>
            <w:tcW w:w="0" w:type="auto"/>
            <w:tcBorders>
              <w:top w:val="single" w:sz="12" w:space="0" w:color="000000"/>
              <w:left w:val="single" w:sz="12" w:space="0" w:color="000000"/>
              <w:bottom w:val="single" w:sz="12" w:space="0" w:color="000000"/>
              <w:right w:val="single" w:sz="18" w:space="0" w:color="000000"/>
            </w:tcBorders>
            <w:shd w:val="clear" w:color="auto" w:fill="FFFFFF"/>
            <w:tcMar>
              <w:top w:w="0" w:type="dxa"/>
              <w:left w:w="108" w:type="dxa"/>
              <w:bottom w:w="0" w:type="dxa"/>
              <w:right w:w="108" w:type="dxa"/>
            </w:tcMar>
            <w:hideMark/>
          </w:tcPr>
          <w:p w:rsidR="00864028" w:rsidRPr="00B13838" w:rsidRDefault="00864028" w:rsidP="00864028">
            <w:pPr>
              <w:bidi w:val="0"/>
              <w:spacing w:after="24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2ـ النمو العقلي والانفعالي</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t>هذه فترة نضج وتميز القدرات ينمو الذكاء وتزيد القدرات العقلية في  دقتها وتكون سرعة التحصيل سريعة والانفعالات عنيفة غير ثابتة ومتذبذبة . ويلاحظ التناقض الانفعالي، والاستقلال الانفعالي ، ويلاحظ التردد ويكون الخيال خصباً وتكثر أحلام اليقظة ويكون الحب من المظاهر الانفعالية السرية لديه ،</w:t>
            </w:r>
            <w:r w:rsidRPr="00B13838">
              <w:rPr>
                <w:rFonts w:eastAsia="Times New Roman" w:cstheme="minorHAnsi"/>
                <w:color w:val="000000"/>
                <w:sz w:val="24"/>
                <w:szCs w:val="24"/>
                <w:u w:val="single"/>
                <w:rtl/>
              </w:rPr>
              <w:t>ويتأثر :</w:t>
            </w:r>
            <w:r w:rsidRPr="00B13838">
              <w:rPr>
                <w:rFonts w:eastAsia="Times New Roman" w:cstheme="minorHAnsi"/>
                <w:color w:val="000000"/>
                <w:sz w:val="24"/>
                <w:szCs w:val="24"/>
                <w:rtl/>
              </w:rPr>
              <w:t xml:space="preserve"> بالوراثة والقدرات العقلية ومتابعة الوالدين والتآلف الحسي والمعايير الاجتماعية والثقافية .</w:t>
            </w:r>
            <w:r w:rsidRPr="00B13838">
              <w:rPr>
                <w:rFonts w:eastAsia="Times New Roman" w:cstheme="minorHAnsi"/>
                <w:color w:val="000000"/>
                <w:sz w:val="16"/>
                <w:szCs w:val="16"/>
                <w:u w:val="single"/>
                <w:rtl/>
              </w:rPr>
              <w:t> </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8" w:space="0" w:color="000000"/>
              <w:bottom w:val="single" w:sz="12" w:space="0" w:color="000000"/>
              <w:right w:val="single" w:sz="12" w:space="0" w:color="000000"/>
            </w:tcBorders>
            <w:shd w:val="clear" w:color="auto" w:fill="FFFFFF"/>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يجب مراعاة الآتي :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مراعاة الفروق الفردية في الإرشاد التربوي . عدم الإجبار وتشجيع الرغبة في التحصيل ، تشجيع الهوايات ، تحقيق مفاهيم الوطنية والإعداد للحياة . مبادرة حل الانفعالات وعلاجها قبل التطور ، التخلص من التناقض الانفعالي وتحقيق الاستقرار الانفعالي والفطام النفسي المستقل . ومتابعة العواطف الخاصة لديه</w:t>
            </w:r>
          </w:p>
        </w:tc>
      </w:tr>
      <w:tr w:rsidR="00864028" w:rsidRPr="00B13838" w:rsidTr="00864028">
        <w:trPr>
          <w:jc w:val="center"/>
        </w:trPr>
        <w:tc>
          <w:tcPr>
            <w:tcW w:w="0" w:type="auto"/>
            <w:tcBorders>
              <w:top w:val="single" w:sz="12" w:space="0" w:color="000000"/>
              <w:left w:val="single" w:sz="12" w:space="0" w:color="000000"/>
              <w:bottom w:val="single" w:sz="12" w:space="0" w:color="000000"/>
              <w:right w:val="single" w:sz="18" w:space="0" w:color="000000"/>
            </w:tcBorders>
            <w:shd w:val="clear" w:color="auto" w:fill="FFFFFF"/>
            <w:tcMar>
              <w:top w:w="0" w:type="dxa"/>
              <w:left w:w="108" w:type="dxa"/>
              <w:bottom w:w="0" w:type="dxa"/>
              <w:right w:w="108" w:type="dxa"/>
            </w:tcMar>
            <w:hideMark/>
          </w:tcPr>
          <w:p w:rsidR="00864028" w:rsidRPr="00B13838" w:rsidRDefault="00864028" w:rsidP="00864028">
            <w:pPr>
              <w:bidi w:val="0"/>
              <w:spacing w:after="240" w:line="240" w:lineRule="auto"/>
              <w:rPr>
                <w:rFonts w:eastAsia="Times New Roman" w:cstheme="minorHAnsi"/>
                <w:sz w:val="24"/>
                <w:szCs w:val="24"/>
                <w:rtl/>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3ـ النمو الاجتماعي والجنسي </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t xml:space="preserve">يكون التطبع الاجتماعي والاهتمام بالمظهر الشخصي واكتساب الصفات المرغوبة وترك غيرها . ونلاحظ بعض الاستقلال الاجتماعي والميل إلى الزعامة والتوحد مع بعض الشخصيات . وتتذبذب بين الأنانية والإيثار ، ويكون هناك تآلف ونفور ومنافسة ومسايرة ، ويتضح الميول الجنسي في البداية بالمثلية ثم إلى الجنس الآخر ، ويشاهد الفضول الجنسي وقد يمارس الجنس الذاتي . </w:t>
            </w:r>
            <w:r w:rsidRPr="00B13838">
              <w:rPr>
                <w:rFonts w:eastAsia="Times New Roman" w:cstheme="minorHAnsi"/>
                <w:color w:val="000000"/>
                <w:sz w:val="24"/>
                <w:szCs w:val="24"/>
                <w:u w:val="single"/>
                <w:rtl/>
              </w:rPr>
              <w:t>ويؤثر فيه:</w:t>
            </w:r>
            <w:r w:rsidRPr="00B13838">
              <w:rPr>
                <w:rFonts w:eastAsia="Times New Roman" w:cstheme="minorHAnsi"/>
                <w:color w:val="000000"/>
                <w:sz w:val="24"/>
                <w:szCs w:val="24"/>
                <w:rtl/>
              </w:rPr>
              <w:t xml:space="preserve"> الثقافة الأسرية والمدرسة والمجتمع ويبرز أثر الصحبة وكذلك الثقافة الدينية .</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8" w:space="0" w:color="000000"/>
              <w:bottom w:val="single" w:sz="12" w:space="0" w:color="000000"/>
              <w:right w:val="single" w:sz="12" w:space="0" w:color="000000"/>
            </w:tcBorders>
            <w:shd w:val="clear" w:color="auto" w:fill="FFFFFF"/>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يجب مراعاة الآتي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الاهتمام بالتربية الاجتماعية في المدرسة والأسرة والمجتمع وتحقيق ذلك . إشراك المراهق في النشاط الاجتماعي واحترام ميوله وترك الحرية له في اختيار الأصدقاء مع التوجيه . إعطاء معلومات عن الأمراض الجنسية وإبعاده عن الممارسات الخاطئة وتنمية الميول الرياضي والاهتمامات الأدبية وشغل أوقات الفراغ بالنشاط الصارف عن التفكير بالجنس والتوجيه إلى الصحبة الصالحة وغرس مبدأ الاستقامة أساس النجاح .</w:t>
            </w:r>
          </w:p>
          <w:p w:rsidR="00864028" w:rsidRPr="00B13838" w:rsidRDefault="00864028" w:rsidP="00864028">
            <w:pPr>
              <w:bidi w:val="0"/>
              <w:spacing w:after="0" w:line="240" w:lineRule="auto"/>
              <w:rPr>
                <w:rFonts w:eastAsia="Times New Roman" w:cstheme="minorHAnsi"/>
                <w:sz w:val="24"/>
                <w:szCs w:val="24"/>
                <w:rtl/>
              </w:rPr>
            </w:pPr>
          </w:p>
        </w:tc>
      </w:tr>
      <w:tr w:rsidR="00864028" w:rsidRPr="00B13838" w:rsidTr="00864028">
        <w:trPr>
          <w:jc w:val="center"/>
        </w:trPr>
        <w:tc>
          <w:tcPr>
            <w:tcW w:w="0" w:type="auto"/>
            <w:tcBorders>
              <w:top w:val="single" w:sz="12" w:space="0" w:color="000000"/>
              <w:left w:val="single" w:sz="12" w:space="0" w:color="000000"/>
              <w:bottom w:val="single" w:sz="18" w:space="0" w:color="000000"/>
              <w:right w:val="single" w:sz="18" w:space="0" w:color="000000"/>
            </w:tcBorders>
            <w:shd w:val="clear" w:color="auto" w:fill="FFFFFF"/>
            <w:tcMar>
              <w:top w:w="0" w:type="dxa"/>
              <w:left w:w="108" w:type="dxa"/>
              <w:bottom w:w="0" w:type="dxa"/>
              <w:right w:w="108" w:type="dxa"/>
            </w:tcMar>
            <w:hideMark/>
          </w:tcPr>
          <w:p w:rsidR="00864028" w:rsidRPr="00B13838" w:rsidRDefault="00864028" w:rsidP="00864028">
            <w:pPr>
              <w:bidi w:val="0"/>
              <w:spacing w:after="24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4ـ النمو الديني و الخلقي </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2" w:space="0" w:color="000000"/>
              <w:bottom w:val="single" w:sz="18" w:space="0" w:color="000000"/>
              <w:right w:val="single" w:sz="12" w:space="0" w:color="000000"/>
            </w:tcBorders>
            <w:shd w:val="clear" w:color="auto" w:fill="FFFFFF"/>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t xml:space="preserve">يحدث تغير وتطور في النمو الديني ويكون هناك إعادة تقييم القيم الدينية وقد يشاهد ازدواج الشعور الديني ويحوي عناصر متناقضة ( خوف وحب الله ) مثلاً ويلاحظ إتباع المراهق للمعتقدات الخلقية التي تعلمها ويبدأ بتقييم سلوكه صواب كان أم خطأ . </w:t>
            </w:r>
            <w:r w:rsidRPr="00B13838">
              <w:rPr>
                <w:rFonts w:eastAsia="Times New Roman" w:cstheme="minorHAnsi"/>
                <w:color w:val="000000"/>
                <w:sz w:val="24"/>
                <w:szCs w:val="24"/>
                <w:u w:val="single"/>
                <w:rtl/>
              </w:rPr>
              <w:t>ويؤثر فيه :</w:t>
            </w:r>
            <w:r w:rsidRPr="00B13838">
              <w:rPr>
                <w:rFonts w:eastAsia="Times New Roman" w:cstheme="minorHAnsi"/>
                <w:color w:val="000000"/>
                <w:sz w:val="24"/>
                <w:szCs w:val="24"/>
                <w:rtl/>
              </w:rPr>
              <w:t xml:space="preserve"> الوالدين والمربين والتعاليم الدينية ومدى التزامها وسلوك القرناء إن كانوا صالحين أو سيئين .</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8" w:space="0" w:color="000000"/>
              <w:bottom w:val="single" w:sz="18" w:space="0" w:color="000000"/>
              <w:right w:val="single" w:sz="12" w:space="0" w:color="000000"/>
            </w:tcBorders>
            <w:shd w:val="clear" w:color="auto" w:fill="FFFFFF"/>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يجب مراعاة الآتي :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الاهتمام بالتربية الدينية في المدرسة والأسرة وخاصة منذ الطفولة . وتنمية التسامح الديني وعدم تشجيع التعصب ضد الأديان الأخرى وتعزيز مبدأ الولاء والبراء الصحيح وتنمية القيم الخلقية التي لها أثر بارز في أخلاقيات المجتمع وحسن الخلق .</w:t>
            </w:r>
          </w:p>
        </w:tc>
      </w:tr>
    </w:tbl>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4"/>
          <w:szCs w:val="24"/>
          <w:rtl/>
        </w:rPr>
        <w:t xml:space="preserve">                                                             </w:t>
      </w:r>
      <w:r w:rsidRPr="00B13838">
        <w:rPr>
          <w:rFonts w:eastAsia="Times New Roman" w:cstheme="minorHAnsi"/>
          <w:color w:val="000000"/>
          <w:sz w:val="24"/>
          <w:szCs w:val="24"/>
          <w:rtl/>
        </w:rPr>
        <w:tab/>
      </w:r>
    </w:p>
    <w:p w:rsidR="00864028" w:rsidRPr="00B13838" w:rsidRDefault="00864028" w:rsidP="00864028">
      <w:pPr>
        <w:bidi w:val="0"/>
        <w:spacing w:after="240" w:line="240" w:lineRule="auto"/>
        <w:rPr>
          <w:rFonts w:eastAsia="Times New Roman" w:cstheme="minorHAnsi"/>
          <w:sz w:val="24"/>
          <w:szCs w:val="24"/>
          <w:rtl/>
        </w:rPr>
      </w:pPr>
      <w:r w:rsidRPr="00B13838">
        <w:rPr>
          <w:rFonts w:eastAsia="Times New Roman" w:cstheme="minorHAnsi"/>
          <w:sz w:val="24"/>
          <w:szCs w:val="24"/>
        </w:rPr>
        <w:br/>
      </w:r>
      <w:r w:rsidRPr="00B13838">
        <w:rPr>
          <w:rFonts w:eastAsia="Times New Roman" w:cstheme="minorHAnsi"/>
          <w:sz w:val="24"/>
          <w:szCs w:val="24"/>
        </w:rPr>
        <w:br/>
      </w:r>
    </w:p>
    <w:tbl>
      <w:tblPr>
        <w:bidiVisual/>
        <w:tblW w:w="0" w:type="auto"/>
        <w:tblCellMar>
          <w:top w:w="15" w:type="dxa"/>
          <w:left w:w="15" w:type="dxa"/>
          <w:bottom w:w="15" w:type="dxa"/>
          <w:right w:w="15" w:type="dxa"/>
        </w:tblCellMar>
        <w:tblLook w:val="04A0" w:firstRow="1" w:lastRow="0" w:firstColumn="1" w:lastColumn="0" w:noHBand="0" w:noVBand="1"/>
      </w:tblPr>
      <w:tblGrid>
        <w:gridCol w:w="1311"/>
        <w:gridCol w:w="3925"/>
        <w:gridCol w:w="3760"/>
      </w:tblGrid>
      <w:tr w:rsidR="00864028" w:rsidRPr="00B13838" w:rsidTr="00864028">
        <w:tc>
          <w:tcPr>
            <w:tcW w:w="0" w:type="auto"/>
            <w:tcBorders>
              <w:top w:val="single" w:sz="18" w:space="0" w:color="000000"/>
              <w:left w:val="single" w:sz="12" w:space="0" w:color="000000"/>
              <w:bottom w:val="single" w:sz="12" w:space="0" w:color="000000"/>
              <w:right w:val="single" w:sz="18" w:space="0" w:color="000000"/>
            </w:tcBorders>
            <w:shd w:val="clear" w:color="auto" w:fill="B6DDE8"/>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نوع النمو</w:t>
            </w:r>
          </w:p>
        </w:tc>
        <w:tc>
          <w:tcPr>
            <w:tcW w:w="0" w:type="auto"/>
            <w:tcBorders>
              <w:top w:val="single" w:sz="18" w:space="0" w:color="000000"/>
              <w:left w:val="single" w:sz="12" w:space="0" w:color="000000"/>
              <w:bottom w:val="single" w:sz="12" w:space="0" w:color="000000"/>
              <w:right w:val="single" w:sz="12" w:space="0" w:color="000000"/>
            </w:tcBorders>
            <w:shd w:val="clear" w:color="auto" w:fill="B6DDE8"/>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مظــاهــره</w:t>
            </w:r>
          </w:p>
        </w:tc>
        <w:tc>
          <w:tcPr>
            <w:tcW w:w="0" w:type="auto"/>
            <w:tcBorders>
              <w:top w:val="single" w:sz="18" w:space="0" w:color="000000"/>
              <w:left w:val="single" w:sz="18" w:space="0" w:color="000000"/>
              <w:bottom w:val="single" w:sz="12" w:space="0" w:color="000000"/>
              <w:right w:val="single" w:sz="12" w:space="0" w:color="000000"/>
            </w:tcBorders>
            <w:shd w:val="clear" w:color="auto" w:fill="B6DDE8"/>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التطبيقات التربوية</w:t>
            </w:r>
          </w:p>
          <w:p w:rsidR="00864028" w:rsidRPr="00B13838" w:rsidRDefault="00864028" w:rsidP="00864028">
            <w:pPr>
              <w:bidi w:val="0"/>
              <w:spacing w:after="0" w:line="240" w:lineRule="auto"/>
              <w:rPr>
                <w:rFonts w:eastAsia="Times New Roman" w:cstheme="minorHAnsi"/>
                <w:sz w:val="24"/>
                <w:szCs w:val="24"/>
                <w:rtl/>
              </w:rPr>
            </w:pPr>
          </w:p>
        </w:tc>
      </w:tr>
      <w:tr w:rsidR="00864028" w:rsidRPr="00B13838" w:rsidTr="00864028">
        <w:trPr>
          <w:trHeight w:val="1134"/>
        </w:trPr>
        <w:tc>
          <w:tcPr>
            <w:tcW w:w="0" w:type="auto"/>
            <w:tcBorders>
              <w:top w:val="single" w:sz="12" w:space="0" w:color="000000"/>
              <w:left w:val="single" w:sz="12" w:space="0" w:color="000000"/>
              <w:bottom w:val="single" w:sz="12" w:space="0" w:color="000000"/>
              <w:right w:val="single" w:sz="18"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1ـ النمو الجسمي</w:t>
            </w:r>
          </w:p>
          <w:p w:rsidR="00864028" w:rsidRPr="00B13838" w:rsidRDefault="00864028" w:rsidP="00864028">
            <w:pPr>
              <w:bidi w:val="0"/>
              <w:spacing w:after="240" w:line="240" w:lineRule="auto"/>
              <w:rPr>
                <w:rFonts w:eastAsia="Times New Roman" w:cstheme="minorHAnsi"/>
                <w:sz w:val="24"/>
                <w:szCs w:val="24"/>
                <w:rtl/>
              </w:rPr>
            </w:pPr>
          </w:p>
        </w:tc>
        <w:tc>
          <w:tcPr>
            <w:tcW w:w="0" w:type="auto"/>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t xml:space="preserve">تتباطأ سرعة النمو وتزداد الحواس دقة وتتحسن الحالة الصحية عند المراهق ويكون في قلب مرحلة المراهقة ويبدأ الاهتمام بالمظهر الجسمي </w:t>
            </w:r>
            <w:r w:rsidRPr="00B13838">
              <w:rPr>
                <w:rFonts w:eastAsia="Times New Roman" w:cstheme="minorHAnsi"/>
                <w:color w:val="000000"/>
                <w:sz w:val="24"/>
                <w:szCs w:val="24"/>
                <w:rtl/>
              </w:rPr>
              <w:lastRenderedPageBreak/>
              <w:t xml:space="preserve">والصحة الجسمية وقوة عضلاته ومهاراته الحركية ويرتبط ذلك بالتوافق الاجتماعي أو الشخصية الاجتماعية </w:t>
            </w:r>
            <w:r w:rsidRPr="00B13838">
              <w:rPr>
                <w:rFonts w:eastAsia="Times New Roman" w:cstheme="minorHAnsi"/>
                <w:color w:val="000000"/>
                <w:sz w:val="24"/>
                <w:szCs w:val="24"/>
                <w:u w:val="single"/>
                <w:rtl/>
              </w:rPr>
              <w:t xml:space="preserve">ويؤثر في ذلك : </w:t>
            </w:r>
            <w:r w:rsidRPr="00B13838">
              <w:rPr>
                <w:rFonts w:eastAsia="Times New Roman" w:cstheme="minorHAnsi"/>
                <w:color w:val="000000"/>
                <w:sz w:val="24"/>
                <w:szCs w:val="24"/>
                <w:rtl/>
              </w:rPr>
              <w:t> إحساس المراهق بالإخفاق في هذا الجانب وينتابه الضيق والقلق ويؤدي إلى الانطواء والانسحاب إذا لم يكن مظهره الشخصي وفق المستوى المتوسط أو الواقعي بالإضافة للحالة الاجتماعية والمادية والثقافة العامة .</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8"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يجب مراعاة الآتي :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 xml:space="preserve">النمو العقلي لا يكون على حساب النمو الجسمي وإيجاد التكامل في ذلك . العمل على </w:t>
            </w:r>
            <w:r w:rsidRPr="00B13838">
              <w:rPr>
                <w:rFonts w:eastAsia="Times New Roman" w:cstheme="minorHAnsi"/>
                <w:color w:val="000000"/>
                <w:sz w:val="24"/>
                <w:szCs w:val="24"/>
                <w:rtl/>
              </w:rPr>
              <w:lastRenderedPageBreak/>
              <w:t>استثمار طاقة المراهق في الأنشطة الرياضية والكشفية والثقافية وغيرها ، نشر الثقافة الصحية عند المراهقين ومراعاة نمو مفهوم الجسم ومفهوم الذات وارتباطها ببعض ، ولا يركز على النمو العقلي والتحصيل وإهمال النمو الجسمي . </w:t>
            </w:r>
          </w:p>
        </w:tc>
      </w:tr>
      <w:tr w:rsidR="00864028" w:rsidRPr="00B13838" w:rsidTr="00864028">
        <w:trPr>
          <w:trHeight w:val="1134"/>
        </w:trPr>
        <w:tc>
          <w:tcPr>
            <w:tcW w:w="0" w:type="auto"/>
            <w:tcBorders>
              <w:top w:val="single" w:sz="12" w:space="0" w:color="000000"/>
              <w:left w:val="single" w:sz="12" w:space="0" w:color="000000"/>
              <w:bottom w:val="single" w:sz="12" w:space="0" w:color="000000"/>
              <w:right w:val="single" w:sz="18"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2ـ النمو العقلي والانفعالي</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t>يجب التركيز على النمو العقلي لأهميته بالنسبة للتوجيه والإرشاد في نهاية الثانوية وبداية التعليم العالي ونلاحظ قلة سرعة الذكاء ويزداد نمو القدرات العقلية ويظهر الابتكار والتعبير عن النفس والميول المهني ، ويبرز دور الإرشاد في ذلك . ونلاحظ الانفعالات تكون قوية يلونها الحماس وتكون الحساسية الانفعالية في شعوره ونلاحظ ثنائية المشاعر ويزداد الشعور بالذات أو الخوف وتعدد طرق التعبير في الانفعال كالعصبية القبلية أو العراك وتقلب المزاج واضطراب الشهية ويؤثر هذا في بقية مظاهر النمو .</w:t>
            </w:r>
            <w:r w:rsidRPr="00B13838">
              <w:rPr>
                <w:rFonts w:eastAsia="Times New Roman" w:cstheme="minorHAnsi"/>
                <w:color w:val="000000"/>
                <w:sz w:val="16"/>
                <w:szCs w:val="16"/>
                <w:rtl/>
              </w:rPr>
              <w:t> </w:t>
            </w:r>
          </w:p>
        </w:tc>
        <w:tc>
          <w:tcPr>
            <w:tcW w:w="0" w:type="auto"/>
            <w:tcBorders>
              <w:top w:val="single" w:sz="12" w:space="0" w:color="000000"/>
              <w:left w:val="single" w:sz="18"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يجب مراعاة الآتي :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تطوير أسلوب التعليم . والاهتمام بالمتفوقين عقليا ، تصحيح أي تغير في النمو العقلي ومظاهره . إتاحة حرية التفكير في حل المشكلات ، وإبراز الإرشاد المهني ، تربية الانفعالات وترويضها ، التخلص من الحساسية الانفعالية . وشغل الفراغ للمراهق ومساعدته في تحديد فلسفته لحياة ناجحة .</w:t>
            </w:r>
          </w:p>
        </w:tc>
      </w:tr>
      <w:tr w:rsidR="00864028" w:rsidRPr="00B13838" w:rsidTr="00864028">
        <w:trPr>
          <w:trHeight w:val="1134"/>
        </w:trPr>
        <w:tc>
          <w:tcPr>
            <w:tcW w:w="0" w:type="auto"/>
            <w:tcBorders>
              <w:top w:val="single" w:sz="12" w:space="0" w:color="000000"/>
              <w:left w:val="single" w:sz="12" w:space="0" w:color="000000"/>
              <w:bottom w:val="single" w:sz="12" w:space="0" w:color="000000"/>
              <w:right w:val="single" w:sz="18"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3ـ النمو الاجتماعي والجنسي</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t xml:space="preserve">الميل لمسايرة الجماعة والإحساس بالمسؤولية ومساعدة الآخرين ، واختيار الأصدقاء والاستقلال الاجتماعي ، وتنمو الاتجاهات وتشتد مقاومة السلطة وتقييم التقاليد . كذلك تزداد الانفعالات الجنسية والتعرض للمثيرات الجنسية ويميل الاهتمام إلى الجنس الآخر ويلاحظ الحب المتعدد والوصول إلى النضج الجنسي . </w:t>
            </w:r>
            <w:r w:rsidRPr="00B13838">
              <w:rPr>
                <w:rFonts w:eastAsia="Times New Roman" w:cstheme="minorHAnsi"/>
                <w:color w:val="000000"/>
                <w:sz w:val="24"/>
                <w:szCs w:val="24"/>
                <w:u w:val="single"/>
                <w:rtl/>
              </w:rPr>
              <w:t>ويؤثر في ذلك :</w:t>
            </w:r>
            <w:r w:rsidRPr="00B13838">
              <w:rPr>
                <w:rFonts w:eastAsia="Times New Roman" w:cstheme="minorHAnsi"/>
                <w:color w:val="000000"/>
                <w:sz w:val="24"/>
                <w:szCs w:val="24"/>
                <w:rtl/>
              </w:rPr>
              <w:t xml:space="preserve"> شخصية المراهق والأسرة والمجتمع الذي يعيش فيه وأساليب معاملة الوالدين وخاصة الأب وتأثيره الاجتماعي المباشر. </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8" w:space="0" w:color="000000"/>
              <w:bottom w:val="single" w:sz="12"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يجب مراعاة الآتي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تنمية ميل المراهق لفهم الآخرين واستغلال ميوله لتنمية شخصيته ، فتح باب الحوار والمناقشة بدل الوعظ والإرشاد . إتاحة الفرصة لممارسة المسؤولية الاجتماعية ، التشجيع على ضبط النفس والتخلص من النشاط الجنسي الذاتي ، تنمية الاتجاه السليم نحو الجنس الآخر ، وتزويده بالمعلومات الصحية التناسلية وتحويل القوة الجنسية إلى نشاط رياضي وممارسة الهوايات .</w:t>
            </w:r>
          </w:p>
        </w:tc>
      </w:tr>
      <w:tr w:rsidR="00864028" w:rsidRPr="00B13838" w:rsidTr="00864028">
        <w:trPr>
          <w:trHeight w:val="1134"/>
        </w:trPr>
        <w:tc>
          <w:tcPr>
            <w:tcW w:w="0" w:type="auto"/>
            <w:tcBorders>
              <w:top w:val="single" w:sz="12" w:space="0" w:color="000000"/>
              <w:left w:val="single" w:sz="12" w:space="0" w:color="000000"/>
              <w:bottom w:val="single" w:sz="18" w:space="0" w:color="000000"/>
              <w:right w:val="single" w:sz="18"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30"/>
                <w:szCs w:val="30"/>
                <w:rtl/>
              </w:rPr>
              <w:t>4ـ النمو الخلقي والديني</w:t>
            </w:r>
          </w:p>
          <w:p w:rsidR="00864028" w:rsidRPr="00B13838" w:rsidRDefault="00864028" w:rsidP="00864028">
            <w:pPr>
              <w:bidi w:val="0"/>
              <w:spacing w:after="0" w:line="240" w:lineRule="auto"/>
              <w:rPr>
                <w:rFonts w:eastAsia="Times New Roman" w:cstheme="minorHAnsi"/>
                <w:sz w:val="24"/>
                <w:szCs w:val="24"/>
                <w:rtl/>
              </w:rPr>
            </w:pPr>
          </w:p>
        </w:tc>
        <w:tc>
          <w:tcPr>
            <w:tcW w:w="0" w:type="auto"/>
            <w:tcBorders>
              <w:top w:val="single" w:sz="12" w:space="0" w:color="000000"/>
              <w:left w:val="single" w:sz="12" w:space="0" w:color="000000"/>
              <w:bottom w:val="single" w:sz="18"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Pr>
            </w:pPr>
          </w:p>
          <w:p w:rsidR="00864028" w:rsidRPr="00B13838" w:rsidRDefault="00864028" w:rsidP="00864028">
            <w:pPr>
              <w:spacing w:after="0" w:line="240" w:lineRule="auto"/>
              <w:jc w:val="center"/>
              <w:rPr>
                <w:rFonts w:eastAsia="Times New Roman" w:cstheme="minorHAnsi"/>
                <w:sz w:val="24"/>
                <w:szCs w:val="24"/>
              </w:rPr>
            </w:pPr>
            <w:r w:rsidRPr="00B13838">
              <w:rPr>
                <w:rFonts w:eastAsia="Times New Roman" w:cstheme="minorHAnsi"/>
                <w:color w:val="000000"/>
                <w:sz w:val="24"/>
                <w:szCs w:val="24"/>
                <w:rtl/>
              </w:rPr>
              <w:t>نلاحظ اليقظة الدينية العامة ويسود النشاط الديني العملي وربما يلاحظ بعض أنواع الشك الديني بحسب شخصية المراهق ونحذر من السلوك الديني الذي يأخذ شكل العادة الآلية .ونلاحظ أنه تم تعلم الأخلاقيات العامة وزادت رسوخاً وعمقاً وقد تعلم المشاركة الوجدانية والتسامح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 </w:t>
            </w:r>
          </w:p>
        </w:tc>
        <w:tc>
          <w:tcPr>
            <w:tcW w:w="0" w:type="auto"/>
            <w:tcBorders>
              <w:top w:val="single" w:sz="12" w:space="0" w:color="000000"/>
              <w:left w:val="single" w:sz="18" w:space="0" w:color="000000"/>
              <w:bottom w:val="single" w:sz="18" w:space="0" w:color="000000"/>
              <w:right w:val="single" w:sz="12" w:space="0" w:color="000000"/>
            </w:tcBorders>
            <w:tcMar>
              <w:top w:w="0" w:type="dxa"/>
              <w:left w:w="108" w:type="dxa"/>
              <w:bottom w:w="0" w:type="dxa"/>
              <w:right w:w="108" w:type="dxa"/>
            </w:tcMar>
            <w:hideMark/>
          </w:tcPr>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rPr>
                <w:rFonts w:eastAsia="Times New Roman" w:cstheme="minorHAnsi"/>
                <w:sz w:val="24"/>
                <w:szCs w:val="24"/>
              </w:rPr>
            </w:pPr>
            <w:r w:rsidRPr="00B13838">
              <w:rPr>
                <w:rFonts w:eastAsia="Times New Roman" w:cstheme="minorHAnsi"/>
                <w:color w:val="000000"/>
                <w:sz w:val="24"/>
                <w:szCs w:val="24"/>
                <w:rtl/>
              </w:rPr>
              <w:t>يجب مراعاة الآتي : </w:t>
            </w:r>
          </w:p>
          <w:p w:rsidR="00864028" w:rsidRPr="00B13838" w:rsidRDefault="00864028" w:rsidP="00864028">
            <w:pPr>
              <w:spacing w:after="0" w:line="240" w:lineRule="auto"/>
              <w:jc w:val="center"/>
              <w:rPr>
                <w:rFonts w:eastAsia="Times New Roman" w:cstheme="minorHAnsi"/>
                <w:sz w:val="24"/>
                <w:szCs w:val="24"/>
                <w:rtl/>
              </w:rPr>
            </w:pPr>
            <w:r w:rsidRPr="00B13838">
              <w:rPr>
                <w:rFonts w:eastAsia="Times New Roman" w:cstheme="minorHAnsi"/>
                <w:color w:val="000000"/>
                <w:sz w:val="24"/>
                <w:szCs w:val="24"/>
                <w:rtl/>
              </w:rPr>
              <w:t>اتخاذ الوسائل الكفيلة بدعم المنهج الديني الصحيح وغرس مبادئ التربية الإسلامية الصحيحة واعتبارها الأداة الرئيسية في تنمية الإنسان . دعم الإستقامه وإصلاح النفس وتزكيتها ومعارضة هواها . وللوالدين والأسرة والمجتمع الدور البارز في ذلك ولا ننسى مراعاة قيم التسامح وفهم الديانات الأخرى وضبط العاطفة الدينية ونبذ التعصب والإرهاب . </w:t>
            </w:r>
          </w:p>
        </w:tc>
      </w:tr>
    </w:tbl>
    <w:p w:rsidR="00864028" w:rsidRPr="00B13838" w:rsidRDefault="00864028" w:rsidP="00864028">
      <w:pPr>
        <w:spacing w:before="280" w:after="280" w:line="240" w:lineRule="auto"/>
        <w:jc w:val="center"/>
        <w:rPr>
          <w:rFonts w:eastAsia="Times New Roman" w:cstheme="minorHAnsi"/>
          <w:color w:val="FF0000"/>
          <w:sz w:val="24"/>
          <w:szCs w:val="24"/>
          <w:rtl/>
        </w:rPr>
      </w:pPr>
      <w:r w:rsidRPr="00B13838">
        <w:rPr>
          <w:rFonts w:eastAsia="Times New Roman" w:cstheme="minorHAnsi"/>
          <w:b/>
          <w:bCs/>
          <w:color w:val="FF0000"/>
          <w:sz w:val="36"/>
          <w:szCs w:val="36"/>
          <w:rtl/>
        </w:rPr>
        <w:t>الفروق الفردية</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lastRenderedPageBreak/>
        <w:t>تعريفها</w:t>
      </w:r>
    </w:p>
    <w:p w:rsidR="00864028" w:rsidRPr="00B13838" w:rsidRDefault="00864028" w:rsidP="00864028">
      <w:pPr>
        <w:numPr>
          <w:ilvl w:val="0"/>
          <w:numId w:val="31"/>
        </w:numPr>
        <w:spacing w:after="0" w:line="240" w:lineRule="auto"/>
        <w:ind w:right="-360"/>
        <w:textAlignment w:val="baseline"/>
        <w:rPr>
          <w:rFonts w:eastAsia="Times New Roman" w:cstheme="minorHAnsi"/>
          <w:color w:val="000000"/>
          <w:sz w:val="28"/>
          <w:szCs w:val="28"/>
          <w:rtl/>
        </w:rPr>
      </w:pPr>
      <w:r w:rsidRPr="00B13838">
        <w:rPr>
          <w:rFonts w:eastAsia="Times New Roman" w:cstheme="minorHAnsi"/>
          <w:color w:val="000000"/>
          <w:sz w:val="28"/>
          <w:szCs w:val="28"/>
          <w:rtl/>
        </w:rPr>
        <w:t>هي الانحرافات الفردية عن المتوسط الجماعي في الصفات المختلفة .</w:t>
      </w:r>
    </w:p>
    <w:p w:rsidR="00864028" w:rsidRPr="00B13838" w:rsidRDefault="00864028" w:rsidP="00864028">
      <w:pPr>
        <w:numPr>
          <w:ilvl w:val="0"/>
          <w:numId w:val="31"/>
        </w:numPr>
        <w:spacing w:after="0" w:line="240" w:lineRule="auto"/>
        <w:ind w:right="-360"/>
        <w:textAlignment w:val="baseline"/>
        <w:rPr>
          <w:rFonts w:eastAsia="Times New Roman" w:cstheme="minorHAnsi"/>
          <w:color w:val="000000"/>
          <w:sz w:val="28"/>
          <w:szCs w:val="28"/>
          <w:rtl/>
        </w:rPr>
      </w:pPr>
      <w:r w:rsidRPr="00B13838">
        <w:rPr>
          <w:rFonts w:eastAsia="Times New Roman" w:cstheme="minorHAnsi"/>
          <w:color w:val="000000"/>
          <w:sz w:val="28"/>
          <w:szCs w:val="28"/>
          <w:rtl/>
        </w:rPr>
        <w:t>هي تلك الصفات التي يتميز بها كل إنسان عن غيره من الأفراد سواء كانت تلك الصفة جسمية أم في سلوكه الاجتماعي. </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ولعل أشهر هذه الفروق تبدو في الصفات الجسمية كالطول والوزن ونغمة الصوت وهيئة الجسم وهذه الفروق الجسمية تطفو على السطح فنشاهدها وهناك أيضا فروق كثيرة في الصفات الإدراكية والانفعالية .</w:t>
      </w:r>
    </w:p>
    <w:p w:rsidR="00864028" w:rsidRPr="00864028" w:rsidRDefault="00864028" w:rsidP="00864028">
      <w:pPr>
        <w:bidi w:val="0"/>
        <w:spacing w:after="0" w:line="240" w:lineRule="auto"/>
        <w:rPr>
          <w:rFonts w:eastAsia="Times New Roman" w:cstheme="minorHAnsi"/>
          <w:sz w:val="24"/>
          <w:szCs w:val="24"/>
          <w:rtl/>
        </w:rPr>
      </w:pPr>
    </w:p>
    <w:p w:rsidR="00864028" w:rsidRPr="00B13838" w:rsidRDefault="00864028" w:rsidP="00B13838">
      <w:pPr>
        <w:spacing w:after="0" w:line="240" w:lineRule="auto"/>
        <w:jc w:val="center"/>
        <w:rPr>
          <w:rFonts w:eastAsia="Times New Roman" w:cstheme="minorHAnsi"/>
          <w:color w:val="FF0000"/>
          <w:sz w:val="24"/>
          <w:szCs w:val="24"/>
        </w:rPr>
      </w:pPr>
      <w:r w:rsidRPr="00B13838">
        <w:rPr>
          <w:rFonts w:eastAsia="Times New Roman" w:cstheme="minorHAnsi"/>
          <w:b/>
          <w:bCs/>
          <w:color w:val="FF0000"/>
          <w:sz w:val="28"/>
          <w:szCs w:val="28"/>
          <w:rtl/>
        </w:rPr>
        <w:t>أهمية اكتشاف الفروق الفردية</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لا يستطيع إنسان واحد مهما أوتي أن يستغني عن غيره من الأفراد أنهم يتعاونون في بناء حياة إنسانية سليمة فردية اجتماعية فان إهمال مابين الأفراد من الفروق له أثره السيئ  بالفرد نفسه أو بالمجتمع الذي يعيش فيه وتتجلى هذه الأهمية بما يلي :</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1 -أهمية التنشئة والتربية : فرعاية الفروق الفردية من أسس الصحة النفسية والتربية السليمة التي تقوم على الاعتراف بالفردية وأهمية كشفها وحسن استغلالها وتوجيهها إلى أقصى الحدود الممكنة لتكامل الحياة ونجاحها، فالتربية السليمة تعتبر كل فرد غاية ووسيلة في حد ذاته ويجب أن تستغل مواهبه لتحقيق مبدأ التكامل والتضامن.</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2 -أهميته في الإعداد المهني والوظيفي للحياة: إن الفرد يحمل استعداد النوع من الأعمال دون غيرها والحياة تتطلب أنواع مختلفة من العمل والكفاءات يتمم بعضها بعضا لتكون مجتمعا متضامنا. وهذا يقتفي كشف تلك الفروق بين الأفراد وإعداد الظروف والعوامل المساعدة على نموه فالفروق الفطرية والمكتسبة هي إمكانيات هائلة للإعداد المهني  والتطور في جميع الأعمال وبذلك يوضع الفرد المناسب في العمل المناسب له.</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3 -أهمية خلقية: إذ أن معرفة الفروق بين الأفراد تساعد على فهم الآخرين وإلقاء الضوء على كثير من تصرفاتهم فلا يجوز للإنسان أن يطلب من كل إنسان أن يعامله نفس المعاملة فلكل فرد أسلوبه الخاص في التعبير الانفعالي وأداء السلوك .</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4 -  أهمية ذاتية : فمعرفة الفروق الفردية تساعد الفرد على تفهم نفسه واستغلال مواهبه ومعرفة إمكاناته ولعل الإنسان ولا سيما في مراحل الرشد والنضج، الراشد إذا كان مثقفا يستطيع أن يفهم كثير من إمكانياته وان يسعى لاستغلالها بطريقة ايجابية يضمن  المساعدة والنجاح. </w:t>
      </w:r>
    </w:p>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rPr>
          <w:rFonts w:eastAsia="Times New Roman" w:cstheme="minorHAnsi"/>
          <w:color w:val="FF0000"/>
          <w:sz w:val="24"/>
          <w:szCs w:val="24"/>
        </w:rPr>
      </w:pPr>
      <w:r w:rsidRPr="00B13838">
        <w:rPr>
          <w:rFonts w:eastAsia="Times New Roman" w:cstheme="minorHAnsi"/>
          <w:color w:val="FF0000"/>
          <w:sz w:val="28"/>
          <w:szCs w:val="28"/>
          <w:rtl/>
        </w:rPr>
        <w:t>أنواع الفروق  الفردية :</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الفروق الإنسانية في الدراسات النفسية أربعة أنواع هي : 1 -  فروق فردية بين إنسان وإنسان بصفة عامة. 2 - فروق جنسية. 3 - فروق الفرد في ذات نفسه. 4 - فروق جماعية أو قومية وذلك ما يتميز به شعب عن شعب أو مجتمع عن غيره.</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ومن أسباب الفروق الفردية وتفاعلها يرجع إلى عاملين أساسيين هما :</w:t>
      </w:r>
    </w:p>
    <w:p w:rsidR="00864028" w:rsidRPr="00B13838" w:rsidRDefault="00864028" w:rsidP="00864028">
      <w:pPr>
        <w:numPr>
          <w:ilvl w:val="0"/>
          <w:numId w:val="32"/>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عامل الوراثة والاستعداد الفطري: - ويشمل الجسم وأجهزته وحواسه وأعصابه وغدده وهذا عموما ينقل صفاته الأساسية من الأصل إلى النسل ومن الآباء إلى الأبناء حسب قوانين علم الوراثة في أعضاء الجسم ووظائفها.</w:t>
      </w:r>
    </w:p>
    <w:p w:rsidR="00864028" w:rsidRPr="00B13838" w:rsidRDefault="00864028" w:rsidP="00864028">
      <w:pPr>
        <w:numPr>
          <w:ilvl w:val="0"/>
          <w:numId w:val="32"/>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عامل البيئة الاجتماعية:- ويشمل المنزل والأسرة والمدرسة والأصدقاء والمؤسسات التربوية والاجتماعية  والإعلامية والمهنية والعملية. هذه العوامل تفاعل. بمعنى أخر أن احدهما يؤثر في الآخر ويتأثر فمثلا الاستعداد للكلام هو وراثي فطري ولكن لابد من تكلم الإنسان من بيئة الإنسانية للتكلم، فلو نشأ طفل بين حيوانات لشب عاجزا عن الكلام الإنساني بل هي أصوات حيوانية بدائية  وإذا عاش الإنسان في بيئة  إنسانية يتكلم نوعية اللغة الخاصة.</w:t>
      </w:r>
    </w:p>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rPr>
          <w:rFonts w:eastAsia="Times New Roman" w:cstheme="minorHAnsi"/>
          <w:color w:val="FF0000"/>
          <w:sz w:val="24"/>
          <w:szCs w:val="24"/>
        </w:rPr>
      </w:pPr>
      <w:r w:rsidRPr="00B13838">
        <w:rPr>
          <w:rFonts w:eastAsia="Times New Roman" w:cstheme="minorHAnsi"/>
          <w:color w:val="FF0000"/>
          <w:sz w:val="28"/>
          <w:szCs w:val="28"/>
          <w:rtl/>
        </w:rPr>
        <w:t>كيفية مراعاة الفروق الفردية في التعليم: </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إن المعلم هو أداة فعالة في أية خطة تعالج الفروق الفردية . ونحن نحتاج إلى معلمين مطلعين على أهمية الفروق الفردية ومتحسسين بالحاجات الفردية وقادرين على التكييف المنهج الدراسي كما نحتاج إلى معلمين يتقبلون الفروق الفردية  ويعتبرون وجودها أمرا طبيعيا بين التلاميذ والمشكلة إننا في مدارسنا  لم نتهيأ للتعامل مع الفروق الفردية، فالأطفال في الصف الأول وهم بنفس العمر ويستعملون  نفس الكتب الدراسية ويتبعون نفس المنهج .. لذلك فمن الضروري مراعاة الفروق الفردية على التعلم وذلك باستخدام  طرق تدريسية تراعي تلك الفروق الفردية بين التلاميذ وتكييف البيئة  المدرسية وتناسب قدراتهم، ومن الطرق التدريسية التي تعطي أهمية للفروق الفردية:</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 </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1 ـ  طريقة المجموعة ذات القدرة الواحدة:</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عمدت بعض المدارس في أمريكا وبعض بلدان أوربا إلى تقسيم التلاميذ حسب قدراتهم العقلية ،وتقوم هذه الطريقة بوضع تلاميذ متجانسين من الناحية العقلية في شعبة واحدة، وقد انتقدت هذه الطريقة بشدة على أساس أن مثل هذا التوزيع قد يؤدي الشعور التلاميذ بالتمايز، وبالتالي قد ينعكس ذلك على تصورهم لذاتهم في حياتهم الدراسية والاجتماعية ، ومثل هذا التوزيع يؤدي أيضا إلى حرمان التلاميذ الأقل ذكاء من قابليات زملائهم الأذكياء.</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2 ـ طريقة التقسيم العشوائي :</w:t>
      </w:r>
    </w:p>
    <w:p w:rsidR="00864028" w:rsidRPr="00B13838" w:rsidRDefault="00864028" w:rsidP="00864028">
      <w:pPr>
        <w:spacing w:after="0" w:line="240" w:lineRule="auto"/>
        <w:rPr>
          <w:rFonts w:eastAsia="Times New Roman" w:cstheme="minorHAnsi"/>
          <w:sz w:val="24"/>
          <w:szCs w:val="24"/>
          <w:rtl/>
        </w:rPr>
      </w:pPr>
      <w:r w:rsidRPr="00B13838">
        <w:rPr>
          <w:rFonts w:eastAsia="Times New Roman" w:cstheme="minorHAnsi"/>
          <w:color w:val="000000"/>
          <w:sz w:val="28"/>
          <w:szCs w:val="28"/>
          <w:rtl/>
        </w:rPr>
        <w:t>يتجه المربون في المدرسة الحديثة إلى تقسيم التلاميذ تقسيما عشوائيا بحيث يضم الصف الواحد تلاميذ مختلفين في الاستعدادات لمواجهة الفروق الفردية وذلك باختبار مناهج طرق التدريس التي تناسب الاستعدادات وقدرات كل تلميذ وينتقد أصحاب هذه الطريقة لتوزيع التلاميذ حسب درجات الذكاء أو التحصيل لان ذلك لايضمن التجانس التام الذي يسعى إليه المعلم من تقسيم الطالب .</w:t>
      </w:r>
    </w:p>
    <w:p w:rsidR="00864028" w:rsidRPr="00B1383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rPr>
          <w:rFonts w:eastAsia="Times New Roman" w:cstheme="minorHAnsi"/>
          <w:color w:val="FF0000"/>
          <w:sz w:val="24"/>
          <w:szCs w:val="24"/>
        </w:rPr>
      </w:pPr>
      <w:r w:rsidRPr="00B13838">
        <w:rPr>
          <w:rFonts w:eastAsia="Times New Roman" w:cstheme="minorHAnsi"/>
          <w:color w:val="FF0000"/>
          <w:sz w:val="28"/>
          <w:szCs w:val="28"/>
          <w:rtl/>
        </w:rPr>
        <w:t>من أهم الأساليب التي يمكن للمعلم أن يستخدمها لمراعاة الفروق الفردية :</w:t>
      </w:r>
    </w:p>
    <w:p w:rsidR="00864028" w:rsidRPr="00B13838" w:rsidRDefault="00864028" w:rsidP="00B13838">
      <w:pPr>
        <w:bidi w:val="0"/>
        <w:spacing w:after="0" w:line="240" w:lineRule="auto"/>
        <w:rPr>
          <w:rFonts w:eastAsia="Times New Roman" w:cstheme="minorHAnsi"/>
          <w:color w:val="000000"/>
          <w:sz w:val="28"/>
          <w:szCs w:val="28"/>
        </w:rPr>
      </w:pPr>
      <w:r w:rsidRPr="00B13838">
        <w:rPr>
          <w:rFonts w:eastAsia="Times New Roman" w:cstheme="minorHAnsi"/>
          <w:color w:val="000000"/>
          <w:sz w:val="28"/>
          <w:szCs w:val="28"/>
          <w:rtl/>
        </w:rPr>
        <w:t>التنويع في أساليب التدريب مثل ( الحوار - تمثيل الأدوار - القصة - العصف الذهني - حل المشكلات ( .</w:t>
      </w:r>
    </w:p>
    <w:p w:rsidR="00864028" w:rsidRPr="00B13838" w:rsidRDefault="00864028" w:rsidP="00864028">
      <w:pPr>
        <w:numPr>
          <w:ilvl w:val="0"/>
          <w:numId w:val="33"/>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تنويع الأمثلة عن المفاهيم والمبادئ المطروحة وإتاحة الفرصة للطلاب للتعليق وإبداء الرأي من خلال الأمثلة الواقعية في بيئاتهم المحلية وخلفياتهم الثقافية .</w:t>
      </w:r>
    </w:p>
    <w:p w:rsidR="00864028" w:rsidRPr="00B13838" w:rsidRDefault="00864028" w:rsidP="00864028">
      <w:pPr>
        <w:numPr>
          <w:ilvl w:val="0"/>
          <w:numId w:val="33"/>
        </w:numPr>
        <w:spacing w:after="0" w:line="240" w:lineRule="auto"/>
        <w:textAlignment w:val="baseline"/>
        <w:rPr>
          <w:rFonts w:eastAsia="Times New Roman" w:cstheme="minorHAnsi"/>
          <w:color w:val="000000"/>
          <w:sz w:val="28"/>
          <w:szCs w:val="28"/>
          <w:rtl/>
        </w:rPr>
      </w:pPr>
      <w:r w:rsidRPr="00B13838">
        <w:rPr>
          <w:rFonts w:eastAsia="Times New Roman" w:cstheme="minorHAnsi"/>
          <w:color w:val="000000"/>
          <w:sz w:val="28"/>
          <w:szCs w:val="28"/>
          <w:rtl/>
        </w:rPr>
        <w:t> توظيف وسائل متنوعة ومثيرة وفعالة لتفريد التعليم مثل (صحائف الأعمال و البطاقات التعليمية المختلفة ومنها بطاقات التعبير وبطاقات طلاقة التفكير وبطاقات التعليمات وبطاقات التدريب وبطاقات التصحيح .</w:t>
      </w:r>
    </w:p>
    <w:p w:rsidR="00864028" w:rsidRPr="00B13838" w:rsidRDefault="00B13838" w:rsidP="00B13838">
      <w:pPr>
        <w:bidi w:val="0"/>
        <w:spacing w:after="240" w:line="240" w:lineRule="auto"/>
        <w:jc w:val="center"/>
        <w:rPr>
          <w:rFonts w:eastAsia="Times New Roman" w:cstheme="minorHAnsi"/>
          <w:color w:val="FF0000"/>
          <w:sz w:val="24"/>
          <w:szCs w:val="24"/>
        </w:rPr>
      </w:pPr>
      <w:r>
        <w:rPr>
          <w:rFonts w:eastAsia="Times New Roman" w:cstheme="minorHAnsi"/>
          <w:sz w:val="24"/>
          <w:szCs w:val="24"/>
        </w:rPr>
        <w:br/>
      </w:r>
      <w:r>
        <w:rPr>
          <w:rFonts w:eastAsia="Times New Roman" w:cstheme="minorHAnsi"/>
          <w:sz w:val="24"/>
          <w:szCs w:val="24"/>
        </w:rPr>
        <w:br/>
      </w:r>
      <w:r w:rsidR="00864028" w:rsidRPr="00B13838">
        <w:rPr>
          <w:rFonts w:eastAsia="Times New Roman" w:cstheme="minorHAnsi"/>
          <w:b/>
          <w:bCs/>
          <w:color w:val="FF0000"/>
          <w:sz w:val="96"/>
          <w:szCs w:val="96"/>
          <w:rtl/>
        </w:rPr>
        <w:t>ثانيا : خطة برامج التوجيه والإرشاد</w:t>
      </w:r>
    </w:p>
    <w:p w:rsidR="00864028" w:rsidRPr="00864028" w:rsidRDefault="00864028" w:rsidP="00864028">
      <w:pPr>
        <w:spacing w:before="280" w:after="280" w:line="240" w:lineRule="auto"/>
        <w:jc w:val="center"/>
        <w:rPr>
          <w:rFonts w:eastAsia="Times New Roman" w:cstheme="minorHAnsi"/>
          <w:sz w:val="24"/>
          <w:szCs w:val="24"/>
          <w:rtl/>
        </w:rPr>
      </w:pPr>
      <w:r w:rsidRPr="00864028">
        <w:rPr>
          <w:rFonts w:eastAsia="Times New Roman" w:cstheme="minorHAnsi"/>
          <w:b/>
          <w:bCs/>
          <w:color w:val="000000"/>
          <w:sz w:val="66"/>
          <w:szCs w:val="66"/>
          <w:rtl/>
        </w:rPr>
        <w:lastRenderedPageBreak/>
        <w:t>************************</w:t>
      </w:r>
    </w:p>
    <w:p w:rsidR="00864028" w:rsidRPr="00B13838" w:rsidRDefault="00864028" w:rsidP="00864028">
      <w:pPr>
        <w:numPr>
          <w:ilvl w:val="0"/>
          <w:numId w:val="34"/>
        </w:numPr>
        <w:spacing w:after="0" w:line="240" w:lineRule="auto"/>
        <w:ind w:right="1483"/>
        <w:jc w:val="both"/>
        <w:textAlignment w:val="baseline"/>
        <w:rPr>
          <w:rFonts w:eastAsia="Times New Roman" w:cstheme="minorHAnsi"/>
          <w:color w:val="0070C0"/>
          <w:sz w:val="72"/>
          <w:szCs w:val="72"/>
          <w:rtl/>
        </w:rPr>
      </w:pPr>
      <w:r w:rsidRPr="00B13838">
        <w:rPr>
          <w:rFonts w:eastAsia="Times New Roman" w:cstheme="minorHAnsi"/>
          <w:color w:val="000000"/>
          <w:sz w:val="60"/>
          <w:szCs w:val="60"/>
          <w:rtl/>
        </w:rPr>
        <w:t>الأهداف العامة للخطة .</w:t>
      </w:r>
    </w:p>
    <w:p w:rsidR="00864028" w:rsidRPr="00B13838" w:rsidRDefault="00864028" w:rsidP="00864028">
      <w:pPr>
        <w:numPr>
          <w:ilvl w:val="0"/>
          <w:numId w:val="34"/>
        </w:numPr>
        <w:spacing w:after="0" w:line="240" w:lineRule="auto"/>
        <w:ind w:right="1483"/>
        <w:jc w:val="both"/>
        <w:textAlignment w:val="baseline"/>
        <w:rPr>
          <w:rFonts w:eastAsia="Times New Roman" w:cstheme="minorHAnsi"/>
          <w:color w:val="0070C0"/>
          <w:sz w:val="72"/>
          <w:szCs w:val="72"/>
          <w:rtl/>
        </w:rPr>
      </w:pPr>
      <w:r w:rsidRPr="00B13838">
        <w:rPr>
          <w:rFonts w:eastAsia="Times New Roman" w:cstheme="minorHAnsi"/>
          <w:color w:val="000000"/>
          <w:sz w:val="60"/>
          <w:szCs w:val="60"/>
          <w:rtl/>
        </w:rPr>
        <w:t>برامج التوجيه والإرشاد .</w:t>
      </w:r>
    </w:p>
    <w:p w:rsidR="00864028" w:rsidRPr="00B13838" w:rsidRDefault="00864028" w:rsidP="00864028">
      <w:pPr>
        <w:numPr>
          <w:ilvl w:val="0"/>
          <w:numId w:val="34"/>
        </w:numPr>
        <w:spacing w:after="0" w:line="240" w:lineRule="auto"/>
        <w:ind w:right="1483"/>
        <w:jc w:val="both"/>
        <w:textAlignment w:val="baseline"/>
        <w:rPr>
          <w:rFonts w:eastAsia="Times New Roman" w:cstheme="minorHAnsi"/>
          <w:color w:val="0070C0"/>
          <w:sz w:val="72"/>
          <w:szCs w:val="72"/>
          <w:rtl/>
        </w:rPr>
      </w:pPr>
      <w:r w:rsidRPr="00B13838">
        <w:rPr>
          <w:rFonts w:eastAsia="Times New Roman" w:cstheme="minorHAnsi"/>
          <w:color w:val="000000"/>
          <w:sz w:val="60"/>
          <w:szCs w:val="60"/>
          <w:rtl/>
        </w:rPr>
        <w:t>أهم المناسبات المحلية والدولية .</w:t>
      </w:r>
    </w:p>
    <w:p w:rsidR="00864028" w:rsidRPr="00B13838" w:rsidRDefault="00864028" w:rsidP="00864028">
      <w:pPr>
        <w:numPr>
          <w:ilvl w:val="0"/>
          <w:numId w:val="34"/>
        </w:numPr>
        <w:spacing w:after="0" w:line="240" w:lineRule="auto"/>
        <w:ind w:right="1483"/>
        <w:jc w:val="both"/>
        <w:textAlignment w:val="baseline"/>
        <w:rPr>
          <w:rFonts w:eastAsia="Times New Roman" w:cstheme="minorHAnsi"/>
          <w:color w:val="0070C0"/>
          <w:sz w:val="72"/>
          <w:szCs w:val="72"/>
          <w:rtl/>
        </w:rPr>
      </w:pPr>
      <w:r w:rsidRPr="00B13838">
        <w:rPr>
          <w:rFonts w:eastAsia="Times New Roman" w:cstheme="minorHAnsi"/>
          <w:color w:val="000000"/>
          <w:sz w:val="60"/>
          <w:szCs w:val="60"/>
          <w:rtl/>
        </w:rPr>
        <w:t>مصلحات نفسية .</w:t>
      </w:r>
    </w:p>
    <w:p w:rsidR="00864028" w:rsidRPr="00864028" w:rsidRDefault="00864028" w:rsidP="00864028">
      <w:pPr>
        <w:bidi w:val="0"/>
        <w:spacing w:after="0" w:line="240" w:lineRule="auto"/>
        <w:rPr>
          <w:rFonts w:eastAsia="Times New Roman" w:cstheme="minorHAnsi"/>
          <w:sz w:val="24"/>
          <w:szCs w:val="24"/>
          <w:rtl/>
        </w:rPr>
      </w:pPr>
    </w:p>
    <w:p w:rsidR="00864028" w:rsidRPr="00B13838" w:rsidRDefault="00864028" w:rsidP="00864028">
      <w:pPr>
        <w:spacing w:after="0" w:line="240" w:lineRule="auto"/>
        <w:jc w:val="center"/>
        <w:rPr>
          <w:rFonts w:eastAsia="Times New Roman" w:cstheme="minorHAnsi"/>
          <w:color w:val="FF0000"/>
          <w:sz w:val="24"/>
          <w:szCs w:val="24"/>
        </w:rPr>
      </w:pPr>
      <w:r w:rsidRPr="00B13838">
        <w:rPr>
          <w:rFonts w:eastAsia="Times New Roman" w:cstheme="minorHAnsi"/>
          <w:b/>
          <w:bCs/>
          <w:color w:val="FF0000"/>
          <w:sz w:val="72"/>
          <w:szCs w:val="72"/>
          <w:rtl/>
        </w:rPr>
        <w:t>الأهداف العامة للخطة</w:t>
      </w:r>
    </w:p>
    <w:p w:rsidR="00864028" w:rsidRPr="00864028" w:rsidRDefault="00864028" w:rsidP="00864028">
      <w:pPr>
        <w:bidi w:val="0"/>
        <w:spacing w:after="0" w:line="240" w:lineRule="auto"/>
        <w:rPr>
          <w:rFonts w:eastAsia="Times New Roman" w:cstheme="minorHAnsi"/>
          <w:sz w:val="24"/>
          <w:szCs w:val="24"/>
          <w:rtl/>
        </w:rPr>
      </w:pPr>
      <w:r w:rsidRPr="00864028">
        <w:rPr>
          <w:rFonts w:eastAsia="Times New Roman" w:cstheme="minorHAnsi"/>
          <w:sz w:val="24"/>
          <w:szCs w:val="24"/>
        </w:rPr>
        <w:br/>
      </w:r>
    </w:p>
    <w:p w:rsidR="00864028" w:rsidRPr="00B13838" w:rsidRDefault="00864028" w:rsidP="00864028">
      <w:pPr>
        <w:numPr>
          <w:ilvl w:val="0"/>
          <w:numId w:val="35"/>
        </w:numPr>
        <w:spacing w:after="0" w:line="240" w:lineRule="auto"/>
        <w:textAlignment w:val="baseline"/>
        <w:rPr>
          <w:rFonts w:eastAsia="Times New Roman" w:cstheme="minorHAnsi"/>
          <w:color w:val="000000"/>
          <w:sz w:val="36"/>
          <w:szCs w:val="36"/>
        </w:rPr>
      </w:pPr>
      <w:r w:rsidRPr="00B13838">
        <w:rPr>
          <w:rFonts w:eastAsia="Times New Roman" w:cstheme="minorHAnsi"/>
          <w:color w:val="000000"/>
          <w:sz w:val="36"/>
          <w:szCs w:val="36"/>
          <w:rtl/>
        </w:rPr>
        <w:t> مراعاة احتياجات الطلاب وفقاً لخصائص نموهم وقدراتهم وميولهم .</w:t>
      </w:r>
    </w:p>
    <w:p w:rsidR="00864028" w:rsidRPr="00B13838" w:rsidRDefault="00864028" w:rsidP="00864028">
      <w:pPr>
        <w:numPr>
          <w:ilvl w:val="0"/>
          <w:numId w:val="35"/>
        </w:numPr>
        <w:spacing w:after="0" w:line="240" w:lineRule="auto"/>
        <w:textAlignment w:val="baseline"/>
        <w:rPr>
          <w:rFonts w:eastAsia="Times New Roman" w:cstheme="minorHAnsi"/>
          <w:color w:val="000000"/>
          <w:sz w:val="36"/>
          <w:szCs w:val="36"/>
          <w:rtl/>
        </w:rPr>
      </w:pPr>
      <w:r w:rsidRPr="00B13838">
        <w:rPr>
          <w:rFonts w:eastAsia="Times New Roman" w:cstheme="minorHAnsi"/>
          <w:color w:val="000000"/>
          <w:sz w:val="36"/>
          <w:szCs w:val="36"/>
          <w:rtl/>
        </w:rPr>
        <w:t> التأكيد على أن البرامج والخدمات الإرشادية تخدم الطلاب حسب فئاتهم ومراحلهم الدراسية .</w:t>
      </w:r>
    </w:p>
    <w:p w:rsidR="00864028" w:rsidRPr="00B13838" w:rsidRDefault="00864028" w:rsidP="00864028">
      <w:pPr>
        <w:numPr>
          <w:ilvl w:val="0"/>
          <w:numId w:val="35"/>
        </w:numPr>
        <w:spacing w:after="0" w:line="240" w:lineRule="auto"/>
        <w:textAlignment w:val="baseline"/>
        <w:rPr>
          <w:rFonts w:eastAsia="Times New Roman" w:cstheme="minorHAnsi"/>
          <w:color w:val="000000"/>
          <w:sz w:val="36"/>
          <w:szCs w:val="36"/>
          <w:rtl/>
        </w:rPr>
      </w:pPr>
      <w:r w:rsidRPr="00B13838">
        <w:rPr>
          <w:rFonts w:eastAsia="Times New Roman" w:cstheme="minorHAnsi"/>
          <w:color w:val="000000"/>
          <w:sz w:val="36"/>
          <w:szCs w:val="36"/>
          <w:rtl/>
        </w:rPr>
        <w:t> تطويع برامج و خدمات الإرشاد لخدمة المنهج المدرسي .</w:t>
      </w:r>
    </w:p>
    <w:p w:rsidR="00864028" w:rsidRPr="00B13838" w:rsidRDefault="00864028" w:rsidP="00864028">
      <w:pPr>
        <w:numPr>
          <w:ilvl w:val="0"/>
          <w:numId w:val="35"/>
        </w:numPr>
        <w:spacing w:after="0" w:line="240" w:lineRule="auto"/>
        <w:textAlignment w:val="baseline"/>
        <w:rPr>
          <w:rFonts w:eastAsia="Times New Roman" w:cstheme="minorHAnsi"/>
          <w:color w:val="000000"/>
          <w:sz w:val="36"/>
          <w:szCs w:val="36"/>
          <w:rtl/>
        </w:rPr>
      </w:pPr>
      <w:r w:rsidRPr="00B13838">
        <w:rPr>
          <w:rFonts w:eastAsia="Times New Roman" w:cstheme="minorHAnsi"/>
          <w:color w:val="000000"/>
          <w:sz w:val="36"/>
          <w:szCs w:val="36"/>
          <w:rtl/>
        </w:rPr>
        <w:t> تسخير برامج وخدمات الإرشاد لمراعاة الفروق الفردية بين الطلاب .</w:t>
      </w:r>
    </w:p>
    <w:p w:rsidR="00864028" w:rsidRPr="00B13838" w:rsidRDefault="00864028" w:rsidP="00864028">
      <w:pPr>
        <w:numPr>
          <w:ilvl w:val="0"/>
          <w:numId w:val="35"/>
        </w:numPr>
        <w:spacing w:after="0" w:line="240" w:lineRule="auto"/>
        <w:textAlignment w:val="baseline"/>
        <w:rPr>
          <w:rFonts w:eastAsia="Times New Roman" w:cstheme="minorHAnsi"/>
          <w:color w:val="000000"/>
          <w:sz w:val="36"/>
          <w:szCs w:val="36"/>
          <w:rtl/>
        </w:rPr>
      </w:pPr>
      <w:r w:rsidRPr="00B13838">
        <w:rPr>
          <w:rFonts w:eastAsia="Times New Roman" w:cstheme="minorHAnsi"/>
          <w:color w:val="000000"/>
          <w:sz w:val="36"/>
          <w:szCs w:val="36"/>
          <w:rtl/>
        </w:rPr>
        <w:t> تقديم الخدمات الإرشادية لجميع الطلاب .</w:t>
      </w:r>
    </w:p>
    <w:p w:rsidR="00864028" w:rsidRPr="00B13838" w:rsidRDefault="00864028" w:rsidP="00864028">
      <w:pPr>
        <w:numPr>
          <w:ilvl w:val="0"/>
          <w:numId w:val="35"/>
        </w:numPr>
        <w:spacing w:after="0" w:line="240" w:lineRule="auto"/>
        <w:textAlignment w:val="baseline"/>
        <w:rPr>
          <w:rFonts w:eastAsia="Times New Roman" w:cstheme="minorHAnsi"/>
          <w:color w:val="000000"/>
          <w:sz w:val="36"/>
          <w:szCs w:val="36"/>
          <w:rtl/>
        </w:rPr>
      </w:pPr>
      <w:r w:rsidRPr="00B13838">
        <w:rPr>
          <w:rFonts w:eastAsia="Times New Roman" w:cstheme="minorHAnsi"/>
          <w:color w:val="000000"/>
          <w:sz w:val="36"/>
          <w:szCs w:val="36"/>
          <w:rtl/>
        </w:rPr>
        <w:t> اكتشاف حاجات الطلاب وتحديد أساليب الإرشاد المناسبة لخدمة تلك الحاجات .</w:t>
      </w:r>
    </w:p>
    <w:p w:rsidR="00864028" w:rsidRPr="00B13838" w:rsidRDefault="00864028" w:rsidP="00864028">
      <w:pPr>
        <w:numPr>
          <w:ilvl w:val="0"/>
          <w:numId w:val="35"/>
        </w:numPr>
        <w:spacing w:after="0" w:line="240" w:lineRule="auto"/>
        <w:textAlignment w:val="baseline"/>
        <w:rPr>
          <w:rFonts w:eastAsia="Times New Roman" w:cstheme="minorHAnsi"/>
          <w:color w:val="000000"/>
          <w:sz w:val="36"/>
          <w:szCs w:val="36"/>
          <w:rtl/>
        </w:rPr>
      </w:pPr>
      <w:r w:rsidRPr="00B13838">
        <w:rPr>
          <w:rFonts w:eastAsia="Times New Roman" w:cstheme="minorHAnsi"/>
          <w:color w:val="000000"/>
          <w:sz w:val="36"/>
          <w:szCs w:val="36"/>
          <w:rtl/>
        </w:rPr>
        <w:t> استخدام نظريات التوجيه والإرشاد ومناهجه واستراتيجياتها في وقاية الطلاب وتوعيتهم وعلاجهم من بعض المشكلات التي تعيق سير تحصيلهم الدراسي وتوافقهم النفسي والاجتماعي .</w:t>
      </w:r>
    </w:p>
    <w:p w:rsidR="00864028" w:rsidRPr="00864028" w:rsidRDefault="00B13838" w:rsidP="00B13838">
      <w:pPr>
        <w:bidi w:val="0"/>
        <w:spacing w:after="240" w:line="240" w:lineRule="auto"/>
        <w:jc w:val="center"/>
        <w:rPr>
          <w:rFonts w:eastAsia="Times New Roman" w:cstheme="minorHAnsi"/>
          <w:sz w:val="24"/>
          <w:szCs w:val="24"/>
        </w:rPr>
      </w:pPr>
      <w:r>
        <w:rPr>
          <w:rFonts w:eastAsia="Times New Roman" w:cstheme="minorHAnsi"/>
          <w:sz w:val="24"/>
          <w:szCs w:val="24"/>
        </w:rPr>
        <w:br/>
      </w:r>
      <w:r w:rsidR="00864028" w:rsidRPr="00B13838">
        <w:rPr>
          <w:rFonts w:eastAsia="Times New Roman" w:cstheme="minorHAnsi"/>
          <w:b/>
          <w:bCs/>
          <w:color w:val="FF0000"/>
          <w:sz w:val="56"/>
          <w:szCs w:val="56"/>
          <w:rtl/>
        </w:rPr>
        <w:t>برامج خطة التوجيه والإرشاد للعام الدراسي 1438/1439هـ</w:t>
      </w:r>
    </w:p>
    <w:tbl>
      <w:tblPr>
        <w:bidiVisual/>
        <w:tblW w:w="0" w:type="auto"/>
        <w:tblCellMar>
          <w:top w:w="15" w:type="dxa"/>
          <w:left w:w="15" w:type="dxa"/>
          <w:bottom w:w="15" w:type="dxa"/>
          <w:right w:w="15" w:type="dxa"/>
        </w:tblCellMar>
        <w:tblLook w:val="04A0" w:firstRow="1" w:lastRow="0" w:firstColumn="1" w:lastColumn="0" w:noHBand="0" w:noVBand="1"/>
      </w:tblPr>
      <w:tblGrid>
        <w:gridCol w:w="440"/>
        <w:gridCol w:w="4184"/>
        <w:gridCol w:w="328"/>
        <w:gridCol w:w="4058"/>
      </w:tblGrid>
      <w:tr w:rsidR="00864028" w:rsidRPr="00864028" w:rsidTr="00864028">
        <w:tc>
          <w:tcPr>
            <w:tcW w:w="0" w:type="auto"/>
            <w:gridSpan w:val="2"/>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برامج الإرشاد التربوي</w:t>
            </w:r>
          </w:p>
        </w:tc>
        <w:tc>
          <w:tcPr>
            <w:tcW w:w="0" w:type="auto"/>
            <w:gridSpan w:val="2"/>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برامج الإرشاد الاجتماعي</w:t>
            </w: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1</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الأسبوع التمهيدي</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1</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جائزة التميز السلوكي</w:t>
            </w: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2</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التهيئة الإرشادية</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2</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توديع الطلاب</w:t>
            </w: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3</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رعاية الطلاب المتفوقين</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3</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الشراكة التربوية بين البيت والمدرسة</w:t>
            </w: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4</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رعاية الطلاب المتأخرين دراسيا</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4</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رعاية الطلاب ذوي الحاجة المادية (تكافل )</w:t>
            </w:r>
          </w:p>
        </w:tc>
      </w:tr>
      <w:tr w:rsidR="00864028" w:rsidRPr="00864028" w:rsidTr="00864028">
        <w:tc>
          <w:tcPr>
            <w:tcW w:w="0" w:type="auto"/>
            <w:gridSpan w:val="2"/>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rtl/>
              </w:rPr>
              <w:t>5</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اليوم الوطني</w:t>
            </w:r>
          </w:p>
        </w:tc>
      </w:tr>
      <w:tr w:rsidR="00864028" w:rsidRPr="00864028" w:rsidTr="00864028">
        <w:tc>
          <w:tcPr>
            <w:tcW w:w="0" w:type="auto"/>
            <w:gridSpan w:val="2"/>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برامج الإرشاد النفسي</w:t>
            </w:r>
          </w:p>
        </w:tc>
        <w:tc>
          <w:tcPr>
            <w:tcW w:w="0" w:type="auto"/>
            <w:gridSpan w:val="2"/>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برامج الإرشاد المهني</w:t>
            </w: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1</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الإشراف على حضور الطلاب وانصرافهم</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1</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برامج الإرشاد التعليمي والمهني</w:t>
            </w: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2</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التطبيقات الإرشادية والتربوية لخصائص النمو</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2</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تهيئة وتدريب الطلاب لاختباري القدرات والتحصيلي</w:t>
            </w: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3</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البدائل التربوية للعقاب البدني</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3</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تهيئة الطلاب للاختبارات</w:t>
            </w: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4</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الإطار العام لرعاية السلوك</w:t>
            </w:r>
          </w:p>
        </w:tc>
        <w:tc>
          <w:tcPr>
            <w:tcW w:w="0" w:type="auto"/>
            <w:gridSpan w:val="2"/>
            <w:vMerge w:val="restart"/>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rtl/>
              </w:rPr>
              <w:t>برامج الخدمات الإرشادية</w:t>
            </w: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5</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تنمية مهارات الطلاب السلوكية والفكرية</w:t>
            </w:r>
          </w:p>
        </w:tc>
        <w:tc>
          <w:tcPr>
            <w:tcW w:w="0" w:type="auto"/>
            <w:gridSpan w:val="2"/>
            <w:vMerge/>
            <w:tcBorders>
              <w:top w:val="single" w:sz="4" w:space="0" w:color="000000"/>
              <w:left w:val="single" w:sz="6" w:space="0" w:color="000000"/>
              <w:bottom w:val="single" w:sz="4" w:space="0" w:color="000000"/>
              <w:right w:val="single" w:sz="6" w:space="0" w:color="000000"/>
            </w:tcBorders>
            <w:vAlign w:val="center"/>
            <w:hideMark/>
          </w:tcPr>
          <w:p w:rsidR="00864028" w:rsidRPr="00864028" w:rsidRDefault="00864028" w:rsidP="00864028">
            <w:pPr>
              <w:spacing w:after="0" w:line="240" w:lineRule="auto"/>
              <w:rPr>
                <w:rFonts w:eastAsia="Times New Roman" w:cstheme="minorHAnsi"/>
                <w:sz w:val="24"/>
                <w:szCs w:val="24"/>
              </w:rPr>
            </w:pP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6</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الحد من الإيذاء</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1</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قائمة المشكلات</w:t>
            </w: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7</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التوعية بأضرار التدخين</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2</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حصر الحالات الصحية والاجتماعية</w:t>
            </w: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8</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التوعية بأضرار المخدرات</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3</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مراكز الخدمات التربوية</w:t>
            </w: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9</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قواعد تنظيم السلوك والمواظبة </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4</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مخاطر حمل السلاح</w:t>
            </w: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10</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المحافظة على الممتلكات العامة</w:t>
            </w:r>
          </w:p>
        </w:tc>
        <w:tc>
          <w:tcPr>
            <w:tcW w:w="0" w:type="auto"/>
            <w:gridSpan w:val="2"/>
            <w:vMerge w:val="restart"/>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rtl/>
              </w:rPr>
              <w:t>11</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الحد من امتهان الكتب الدراسية</w:t>
            </w:r>
          </w:p>
        </w:tc>
        <w:tc>
          <w:tcPr>
            <w:tcW w:w="0" w:type="auto"/>
            <w:gridSpan w:val="2"/>
            <w:vMerge/>
            <w:tcBorders>
              <w:top w:val="single" w:sz="4" w:space="0" w:color="000000"/>
              <w:left w:val="single" w:sz="6" w:space="0" w:color="000000"/>
              <w:bottom w:val="single" w:sz="4" w:space="0" w:color="000000"/>
              <w:right w:val="single" w:sz="6" w:space="0" w:color="000000"/>
            </w:tcBorders>
            <w:vAlign w:val="center"/>
            <w:hideMark/>
          </w:tcPr>
          <w:p w:rsidR="00864028" w:rsidRPr="00864028" w:rsidRDefault="00864028" w:rsidP="00864028">
            <w:pPr>
              <w:spacing w:after="0" w:line="240" w:lineRule="auto"/>
              <w:rPr>
                <w:rFonts w:eastAsia="Times New Roman" w:cstheme="minorHAnsi"/>
                <w:sz w:val="24"/>
                <w:szCs w:val="24"/>
              </w:rPr>
            </w:pP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12</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تنمية مهارات  الطلاب في الحوار</w:t>
            </w:r>
          </w:p>
        </w:tc>
        <w:tc>
          <w:tcPr>
            <w:tcW w:w="0" w:type="auto"/>
            <w:gridSpan w:val="2"/>
            <w:vMerge/>
            <w:tcBorders>
              <w:top w:val="single" w:sz="4" w:space="0" w:color="000000"/>
              <w:left w:val="single" w:sz="6" w:space="0" w:color="000000"/>
              <w:bottom w:val="single" w:sz="4" w:space="0" w:color="000000"/>
              <w:right w:val="single" w:sz="6" w:space="0" w:color="000000"/>
            </w:tcBorders>
            <w:vAlign w:val="center"/>
            <w:hideMark/>
          </w:tcPr>
          <w:p w:rsidR="00864028" w:rsidRPr="00864028" w:rsidRDefault="00864028" w:rsidP="00864028">
            <w:pPr>
              <w:spacing w:after="0" w:line="240" w:lineRule="auto"/>
              <w:rPr>
                <w:rFonts w:eastAsia="Times New Roman" w:cstheme="minorHAnsi"/>
                <w:sz w:val="24"/>
                <w:szCs w:val="24"/>
              </w:rPr>
            </w:pP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13</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رعاية الطلاب المتأخرين عن الطابور الصباحي</w:t>
            </w:r>
          </w:p>
        </w:tc>
        <w:tc>
          <w:tcPr>
            <w:tcW w:w="0" w:type="auto"/>
            <w:gridSpan w:val="2"/>
            <w:vMerge/>
            <w:tcBorders>
              <w:top w:val="single" w:sz="4" w:space="0" w:color="000000"/>
              <w:left w:val="single" w:sz="6" w:space="0" w:color="000000"/>
              <w:bottom w:val="single" w:sz="4" w:space="0" w:color="000000"/>
              <w:right w:val="single" w:sz="6" w:space="0" w:color="000000"/>
            </w:tcBorders>
            <w:vAlign w:val="center"/>
            <w:hideMark/>
          </w:tcPr>
          <w:p w:rsidR="00864028" w:rsidRPr="00864028" w:rsidRDefault="00864028" w:rsidP="00864028">
            <w:pPr>
              <w:spacing w:after="0" w:line="240" w:lineRule="auto"/>
              <w:rPr>
                <w:rFonts w:eastAsia="Times New Roman" w:cstheme="minorHAnsi"/>
                <w:sz w:val="24"/>
                <w:szCs w:val="24"/>
              </w:rPr>
            </w:pP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14</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رعاية الطلاب متكرري الغياب</w:t>
            </w:r>
          </w:p>
        </w:tc>
        <w:tc>
          <w:tcPr>
            <w:tcW w:w="0" w:type="auto"/>
            <w:gridSpan w:val="2"/>
            <w:vMerge/>
            <w:tcBorders>
              <w:top w:val="single" w:sz="4" w:space="0" w:color="000000"/>
              <w:left w:val="single" w:sz="6" w:space="0" w:color="000000"/>
              <w:bottom w:val="single" w:sz="4" w:space="0" w:color="000000"/>
              <w:right w:val="single" w:sz="6" w:space="0" w:color="000000"/>
            </w:tcBorders>
            <w:vAlign w:val="center"/>
            <w:hideMark/>
          </w:tcPr>
          <w:p w:rsidR="00864028" w:rsidRPr="00864028" w:rsidRDefault="00864028" w:rsidP="00864028">
            <w:pPr>
              <w:spacing w:after="0" w:line="240" w:lineRule="auto"/>
              <w:rPr>
                <w:rFonts w:eastAsia="Times New Roman" w:cstheme="minorHAnsi"/>
                <w:sz w:val="24"/>
                <w:szCs w:val="24"/>
              </w:rPr>
            </w:pP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15</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رعاية الطلاب والمحافظة على صحتهم في فصل الشتاء</w:t>
            </w:r>
          </w:p>
        </w:tc>
        <w:tc>
          <w:tcPr>
            <w:tcW w:w="0" w:type="auto"/>
            <w:gridSpan w:val="2"/>
            <w:vMerge/>
            <w:tcBorders>
              <w:top w:val="single" w:sz="4" w:space="0" w:color="000000"/>
              <w:left w:val="single" w:sz="6" w:space="0" w:color="000000"/>
              <w:bottom w:val="single" w:sz="4" w:space="0" w:color="000000"/>
              <w:right w:val="single" w:sz="6" w:space="0" w:color="000000"/>
            </w:tcBorders>
            <w:vAlign w:val="center"/>
            <w:hideMark/>
          </w:tcPr>
          <w:p w:rsidR="00864028" w:rsidRPr="00864028" w:rsidRDefault="00864028" w:rsidP="00864028">
            <w:pPr>
              <w:spacing w:after="0" w:line="240" w:lineRule="auto"/>
              <w:rPr>
                <w:rFonts w:eastAsia="Times New Roman" w:cstheme="minorHAnsi"/>
                <w:sz w:val="24"/>
                <w:szCs w:val="24"/>
              </w:rPr>
            </w:pPr>
          </w:p>
        </w:tc>
      </w:tr>
      <w:tr w:rsidR="00864028" w:rsidRPr="00864028" w:rsidTr="00864028">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16</w:t>
            </w:r>
          </w:p>
        </w:tc>
        <w:tc>
          <w:tcPr>
            <w:tcW w:w="0" w:type="auto"/>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الفريق الإرشادي</w:t>
            </w:r>
          </w:p>
        </w:tc>
        <w:tc>
          <w:tcPr>
            <w:tcW w:w="0" w:type="auto"/>
            <w:gridSpan w:val="2"/>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c>
          <w:tcPr>
            <w:tcW w:w="0" w:type="auto"/>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rtl/>
              </w:rPr>
              <w:t>17</w:t>
            </w:r>
          </w:p>
        </w:tc>
        <w:tc>
          <w:tcPr>
            <w:tcW w:w="0" w:type="auto"/>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الأمن الفكري </w:t>
            </w:r>
          </w:p>
        </w:tc>
        <w:tc>
          <w:tcPr>
            <w:tcW w:w="0" w:type="auto"/>
            <w:gridSpan w:val="2"/>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tc>
      </w:tr>
    </w:tbl>
    <w:p w:rsidR="00864028" w:rsidRPr="00864028" w:rsidRDefault="00864028" w:rsidP="00864028">
      <w:pPr>
        <w:bidi w:val="0"/>
        <w:spacing w:after="0" w:line="240" w:lineRule="auto"/>
        <w:rPr>
          <w:rFonts w:eastAsia="Times New Roman" w:cstheme="minorHAnsi"/>
          <w:sz w:val="24"/>
          <w:szCs w:val="24"/>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380"/>
        <w:gridCol w:w="1051"/>
        <w:gridCol w:w="369"/>
        <w:gridCol w:w="1556"/>
        <w:gridCol w:w="1323"/>
        <w:gridCol w:w="1304"/>
        <w:gridCol w:w="1226"/>
        <w:gridCol w:w="787"/>
      </w:tblGrid>
      <w:tr w:rsidR="00864028" w:rsidRPr="00864028" w:rsidTr="00864028">
        <w:trPr>
          <w:trHeight w:val="620"/>
          <w:jc w:val="center"/>
        </w:trPr>
        <w:tc>
          <w:tcPr>
            <w:tcW w:w="0" w:type="auto"/>
            <w:gridSpan w:val="8"/>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 xml:space="preserve">البرنامج / </w:t>
            </w:r>
            <w:r w:rsidRPr="00864028">
              <w:rPr>
                <w:rFonts w:eastAsia="Times New Roman" w:cstheme="minorHAnsi"/>
                <w:b/>
                <w:bCs/>
                <w:color w:val="000000"/>
                <w:sz w:val="40"/>
                <w:szCs w:val="40"/>
                <w:rtl/>
              </w:rPr>
              <w:t>الأسبوع التمهيدي</w:t>
            </w:r>
          </w:p>
        </w:tc>
      </w:tr>
      <w:tr w:rsidR="00864028" w:rsidRPr="00864028" w:rsidTr="00864028">
        <w:trPr>
          <w:trHeight w:val="272"/>
          <w:jc w:val="center"/>
        </w:trPr>
        <w:tc>
          <w:tcPr>
            <w:tcW w:w="0" w:type="auto"/>
            <w:tcBorders>
              <w:top w:val="single" w:sz="12" w:space="0" w:color="996600"/>
              <w:left w:val="single" w:sz="12" w:space="0" w:color="A56507"/>
              <w:bottom w:val="single" w:sz="8"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الابتدائية</w:t>
            </w:r>
          </w:p>
        </w:tc>
        <w:tc>
          <w:tcPr>
            <w:tcW w:w="0" w:type="auto"/>
            <w:tcBorders>
              <w:top w:val="single" w:sz="12" w:space="0" w:color="9966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12" w:space="0" w:color="9966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طلاب الصف الأول الابتدائي</w:t>
            </w:r>
          </w:p>
        </w:tc>
        <w:tc>
          <w:tcPr>
            <w:tcW w:w="0" w:type="auto"/>
            <w:tcBorders>
              <w:top w:val="single" w:sz="12" w:space="0" w:color="9966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12" w:space="0" w:color="9966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تربوي</w:t>
            </w:r>
          </w:p>
        </w:tc>
        <w:tc>
          <w:tcPr>
            <w:tcW w:w="0" w:type="auto"/>
            <w:tcBorders>
              <w:top w:val="single" w:sz="12" w:space="0" w:color="9966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342"/>
          <w:jc w:val="center"/>
        </w:trPr>
        <w:tc>
          <w:tcPr>
            <w:tcW w:w="0" w:type="auto"/>
            <w:gridSpan w:val="4"/>
            <w:tcBorders>
              <w:top w:val="single" w:sz="8"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مؤشرات تحقق الأهداف</w:t>
            </w:r>
          </w:p>
        </w:tc>
        <w:tc>
          <w:tcPr>
            <w:tcW w:w="0" w:type="auto"/>
            <w:gridSpan w:val="4"/>
            <w:tcBorders>
              <w:top w:val="single" w:sz="8"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796"/>
          <w:jc w:val="center"/>
        </w:trPr>
        <w:tc>
          <w:tcPr>
            <w:tcW w:w="0" w:type="auto"/>
            <w:gridSpan w:val="4"/>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تكيف الطالب مع البيئة المدرسية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ظهور اتجاه إيجابي لدى الطفل نحو المدرسة .</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 تحقيق تكيف الطالب مع البيئة المدرسية</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2- تحقيق التهيئة الإرشادية للطالب للانتقال من محيط بيئته إلى محيط البيئة المدرسية .</w:t>
            </w:r>
          </w:p>
        </w:tc>
      </w:tr>
      <w:tr w:rsidR="00864028" w:rsidRPr="00864028" w:rsidTr="00864028">
        <w:trPr>
          <w:trHeight w:val="306"/>
          <w:jc w:val="center"/>
        </w:trPr>
        <w:tc>
          <w:tcPr>
            <w:tcW w:w="0" w:type="auto"/>
            <w:vMerge w:val="restart"/>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280"/>
          <w:jc w:val="center"/>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867"/>
          <w:jc w:val="center"/>
        </w:trPr>
        <w:tc>
          <w:tcPr>
            <w:tcW w:w="0" w:type="auto"/>
            <w:vMerge w:val="restart"/>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محضر (تشكيل اللجنة</w:t>
            </w:r>
            <w:r w:rsidRPr="00864028">
              <w:rPr>
                <w:rFonts w:eastAsia="Times New Roman" w:cstheme="minorHAnsi"/>
                <w:b/>
                <w:bCs/>
                <w:color w:val="000000"/>
                <w:sz w:val="24"/>
                <w:szCs w:val="24"/>
                <w:rtl/>
              </w:rPr>
              <w:t xml:space="preserve"> + فقرات البرنامج والمهام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بعض النماذج</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تصوير فوتوغرافي أو فيديو</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صورة من الجدول اليومي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استمارة التوزيع</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استمارة حصر الحالات</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20-12-1438هـ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hanging="705"/>
              <w:jc w:val="center"/>
              <w:rPr>
                <w:rFonts w:eastAsia="Times New Roman" w:cstheme="minorHAnsi"/>
                <w:sz w:val="24"/>
                <w:szCs w:val="24"/>
                <w:rtl/>
              </w:rPr>
            </w:pPr>
            <w:r w:rsidRPr="00864028">
              <w:rPr>
                <w:rFonts w:eastAsia="Times New Roman" w:cstheme="minorHAnsi"/>
                <w:b/>
                <w:bCs/>
                <w:color w:val="000000"/>
                <w:sz w:val="24"/>
                <w:szCs w:val="24"/>
                <w:rtl/>
              </w:rPr>
              <w:t>الإشراف على تفعيل البرنامج ومتابعة التنفيذ وإشراك من تراه مناسبا لتنفيذ البرنامج من المعلمين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لجنة التوجيه والإرشاد </w:t>
            </w:r>
          </w:p>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إعداد برنامج الأسبوع التمهيدي</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1</w:t>
            </w:r>
          </w:p>
        </w:tc>
      </w:tr>
      <w:tr w:rsidR="00864028" w:rsidRPr="00864028" w:rsidTr="00864028">
        <w:trPr>
          <w:trHeight w:val="995"/>
          <w:jc w:val="center"/>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20-12-1438هـ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تجهيز مقر مناسب لتنفيذ البرنامج وممارسة الأنشطة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إعداد البطاقات الخاصة بالطلاب المستجدين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توفير الهدايا والألعاب المختلفة والمأكولات والمشروبات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 xml:space="preserve">- </w:t>
            </w:r>
            <w:r w:rsidRPr="00864028">
              <w:rPr>
                <w:rFonts w:eastAsia="Times New Roman" w:cstheme="minorHAnsi"/>
                <w:b/>
                <w:bCs/>
                <w:color w:val="000000"/>
                <w:sz w:val="24"/>
                <w:szCs w:val="24"/>
                <w:rtl/>
              </w:rPr>
              <w:t xml:space="preserve">إعداد اللوحات الترحيبيه و إعداد الصحف الحائطية التي توضح أهداف الأسبوع     ومواعيد الحضور والانصراف توضع في أماكن </w:t>
            </w:r>
            <w:r w:rsidRPr="00864028">
              <w:rPr>
                <w:rFonts w:eastAsia="Times New Roman" w:cstheme="minorHAnsi"/>
                <w:b/>
                <w:bCs/>
                <w:color w:val="000000"/>
                <w:sz w:val="24"/>
                <w:szCs w:val="24"/>
                <w:rtl/>
              </w:rPr>
              <w:lastRenderedPageBreak/>
              <w:t>بارزة ويزود ولي الأمر بصورة من    الجدول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اللجنة المشرفة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توفير احتياجات البرنامج.</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240" w:line="240" w:lineRule="auto"/>
              <w:rPr>
                <w:rFonts w:eastAsia="Times New Roman" w:cstheme="minorHAnsi"/>
                <w:sz w:val="24"/>
                <w:szCs w:val="24"/>
                <w:rtl/>
              </w:rPr>
            </w:pPr>
            <w:r w:rsidRPr="00864028">
              <w:rPr>
                <w:rFonts w:eastAsia="Times New Roman" w:cstheme="minorHAnsi"/>
                <w:sz w:val="24"/>
                <w:szCs w:val="24"/>
              </w:rPr>
              <w:br/>
            </w: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24"/>
                <w:szCs w:val="24"/>
                <w:rtl/>
              </w:rPr>
              <w:t>2</w:t>
            </w:r>
          </w:p>
        </w:tc>
      </w:tr>
      <w:tr w:rsidR="00864028" w:rsidRPr="00864028" w:rsidTr="00864028">
        <w:trPr>
          <w:trHeight w:val="800"/>
          <w:jc w:val="center"/>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rPr>
                <w:rFonts w:eastAsia="Times New Roman" w:cstheme="minorHAnsi"/>
                <w:sz w:val="24"/>
                <w:szCs w:val="24"/>
                <w:rtl/>
              </w:rPr>
            </w:pPr>
            <w:r w:rsidRPr="00864028">
              <w:rPr>
                <w:rFonts w:eastAsia="Times New Roman" w:cstheme="minorHAnsi"/>
                <w:b/>
                <w:bCs/>
                <w:color w:val="000000"/>
                <w:rtl/>
              </w:rPr>
              <w:t>26-12-1438هـ</w:t>
            </w:r>
          </w:p>
          <w:p w:rsidR="00864028" w:rsidRPr="00864028" w:rsidRDefault="00864028" w:rsidP="00864028">
            <w:pPr>
              <w:spacing w:before="13" w:after="0" w:line="240" w:lineRule="auto"/>
              <w:ind w:left="15"/>
              <w:rPr>
                <w:rFonts w:eastAsia="Times New Roman" w:cstheme="minorHAnsi"/>
                <w:sz w:val="24"/>
                <w:szCs w:val="24"/>
                <w:rtl/>
              </w:rPr>
            </w:pPr>
            <w:r w:rsidRPr="00864028">
              <w:rPr>
                <w:rFonts w:eastAsia="Times New Roman" w:cstheme="minorHAnsi"/>
                <w:b/>
                <w:bCs/>
                <w:color w:val="000000"/>
                <w:rtl/>
              </w:rPr>
              <w:t>1-1-1439هـ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تنفيذ البرامج اليومية للأسبوع التمهيدي ( ألعاب مسلية – مسابقات خفيفة – أناشيد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اللجنة المشرفة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تنفيذ البرنامج المعد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24"/>
                <w:szCs w:val="24"/>
                <w:rtl/>
              </w:rPr>
              <w:t>3</w:t>
            </w:r>
          </w:p>
        </w:tc>
      </w:tr>
      <w:tr w:rsidR="00864028" w:rsidRPr="00864028" w:rsidTr="00864028">
        <w:trPr>
          <w:trHeight w:val="543"/>
          <w:jc w:val="center"/>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الإشراف على توزيع الطلاب داخل الفصول وفقا لخصائصهم الجسمية والصحية.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لجنة التوجيه والإرشاد</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توزيع الطلاب على الفصول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24"/>
                <w:szCs w:val="24"/>
                <w:rtl/>
              </w:rPr>
              <w:t>4</w:t>
            </w:r>
          </w:p>
        </w:tc>
      </w:tr>
      <w:tr w:rsidR="00864028" w:rsidRPr="00864028" w:rsidTr="00864028">
        <w:trPr>
          <w:trHeight w:val="635"/>
          <w:jc w:val="center"/>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متابعة الطلاب الغير قادرين على التكيف وتقديم الخدمات الإرشادية المناسبة لهم  .</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معلمو الصف الأول</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حصر الطلاب الذين لم يتكيفوا مع البيئة المدرسية .</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24"/>
                <w:szCs w:val="24"/>
                <w:rtl/>
              </w:rPr>
              <w:t>5</w:t>
            </w:r>
          </w:p>
        </w:tc>
      </w:tr>
    </w:tbl>
    <w:p w:rsidR="00864028" w:rsidRPr="00864028" w:rsidRDefault="00864028" w:rsidP="00864028">
      <w:pPr>
        <w:bidi w:val="0"/>
        <w:spacing w:after="0" w:line="240" w:lineRule="auto"/>
        <w:rPr>
          <w:rFonts w:eastAsia="Times New Roman" w:cstheme="minorHAnsi"/>
          <w:sz w:val="24"/>
          <w:szCs w:val="24"/>
          <w:rtl/>
        </w:rPr>
      </w:pPr>
    </w:p>
    <w:tbl>
      <w:tblPr>
        <w:tblW w:w="0" w:type="auto"/>
        <w:tblCellMar>
          <w:top w:w="15" w:type="dxa"/>
          <w:left w:w="15" w:type="dxa"/>
          <w:bottom w:w="15" w:type="dxa"/>
          <w:right w:w="15" w:type="dxa"/>
        </w:tblCellMar>
        <w:tblLook w:val="04A0" w:firstRow="1" w:lastRow="0" w:firstColumn="1" w:lastColumn="0" w:noHBand="0" w:noVBand="1"/>
      </w:tblPr>
      <w:tblGrid>
        <w:gridCol w:w="1129"/>
        <w:gridCol w:w="268"/>
        <w:gridCol w:w="263"/>
        <w:gridCol w:w="263"/>
        <w:gridCol w:w="263"/>
        <w:gridCol w:w="530"/>
        <w:gridCol w:w="170"/>
        <w:gridCol w:w="341"/>
        <w:gridCol w:w="743"/>
        <w:gridCol w:w="639"/>
        <w:gridCol w:w="563"/>
        <w:gridCol w:w="471"/>
        <w:gridCol w:w="1255"/>
        <w:gridCol w:w="1311"/>
        <w:gridCol w:w="787"/>
      </w:tblGrid>
      <w:tr w:rsidR="00864028" w:rsidRPr="00864028" w:rsidTr="00864028">
        <w:trPr>
          <w:trHeight w:val="620"/>
        </w:trPr>
        <w:tc>
          <w:tcPr>
            <w:tcW w:w="0" w:type="auto"/>
            <w:gridSpan w:val="15"/>
            <w:tcBorders>
              <w:top w:val="single" w:sz="12" w:space="0" w:color="A56507"/>
              <w:left w:val="single" w:sz="12" w:space="0" w:color="A56507"/>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 xml:space="preserve">البرنامج / </w:t>
            </w:r>
            <w:r w:rsidRPr="00864028">
              <w:rPr>
                <w:rFonts w:eastAsia="Times New Roman" w:cstheme="minorHAnsi"/>
                <w:b/>
                <w:bCs/>
                <w:color w:val="000000"/>
                <w:sz w:val="40"/>
                <w:szCs w:val="40"/>
                <w:rtl/>
              </w:rPr>
              <w:t>التهيئة الإرشادية</w:t>
            </w:r>
          </w:p>
        </w:tc>
      </w:tr>
      <w:tr w:rsidR="00864028" w:rsidRPr="00864028" w:rsidTr="00864028">
        <w:trPr>
          <w:trHeight w:val="113"/>
        </w:trPr>
        <w:tc>
          <w:tcPr>
            <w:tcW w:w="0" w:type="auto"/>
            <w:gridSpan w:val="15"/>
            <w:tcBorders>
              <w:top w:val="single" w:sz="12" w:space="0" w:color="A56507"/>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7"/>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جميع الطلاب عدا طلاب الصف الأول الابتدائي</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تربوي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trPr>
        <w:tc>
          <w:tcPr>
            <w:tcW w:w="0" w:type="auto"/>
            <w:gridSpan w:val="1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trPr>
        <w:tc>
          <w:tcPr>
            <w:tcW w:w="0" w:type="auto"/>
            <w:gridSpan w:val="10"/>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5"/>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555"/>
        </w:trPr>
        <w:tc>
          <w:tcPr>
            <w:tcW w:w="0" w:type="auto"/>
            <w:gridSpan w:val="10"/>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ـ الانضباط التام في المدرسة</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  ـ التكيف مع الأنظمة المدرسية</w:t>
            </w:r>
          </w:p>
        </w:tc>
        <w:tc>
          <w:tcPr>
            <w:tcW w:w="0" w:type="auto"/>
            <w:gridSpan w:val="5"/>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4"/>
                <w:szCs w:val="24"/>
                <w:rtl/>
              </w:rPr>
              <w:t>1- تهيئة  الطلاب لبداية جادة لعامهم الدراسي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2-  تعريف الطلاب بخصائص المرحلة الجديدة ونظام الدراسة والمناهج بها وأنظمة المرحلة .</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06"/>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شواهد التنفيذ</w:t>
            </w:r>
          </w:p>
        </w:tc>
        <w:tc>
          <w:tcPr>
            <w:tcW w:w="0" w:type="auto"/>
            <w:gridSpan w:val="5"/>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6"/>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5"/>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محضر تشكيل اللجنة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خطة تنفيذ البرنامج</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rPr>
                <w:rFonts w:eastAsia="Times New Roman" w:cstheme="minorHAnsi"/>
                <w:sz w:val="24"/>
                <w:szCs w:val="24"/>
                <w:rtl/>
              </w:rPr>
            </w:pPr>
            <w:r w:rsidRPr="00864028">
              <w:rPr>
                <w:rFonts w:eastAsia="Times New Roman" w:cstheme="minorHAnsi"/>
                <w:b/>
                <w:bCs/>
                <w:color w:val="000000"/>
                <w:rtl/>
              </w:rPr>
              <w:t>26-12-1438هـ</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1-1-1439هـ</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الإشراف على تفعيل البرنامج ومتابعة التنفيذ وإشراك من تراه مناسبا لتنفيذ البرنامج من المعلمين</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تنفيذ الخطة المعدة لاستقبال الطلاب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لجنة التوجيه والإرشاد</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خطة لاستقبال الطلاب في اليوم الأول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996"/>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تصوير فوتوغرافي أو فيديو</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أو نشرات تعريفية</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rPr>
                <w:rFonts w:eastAsia="Times New Roman" w:cstheme="minorHAnsi"/>
                <w:sz w:val="24"/>
                <w:szCs w:val="24"/>
              </w:rPr>
            </w:pPr>
            <w:r w:rsidRPr="00864028">
              <w:rPr>
                <w:rFonts w:eastAsia="Times New Roman" w:cstheme="minorHAnsi"/>
                <w:b/>
                <w:bCs/>
                <w:color w:val="000000"/>
                <w:rtl/>
              </w:rPr>
              <w:t>26-12-1438هـ</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1-1-1439هـ</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الاجتماع بالطلاب لإعطائهم فكرة مفصلة عن المرحلة الجديدة وتعريفهم بكل مرافق المدرسة ومعلميها ونظام الدراسة بها.</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اللجنة المشرفة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إعطاء الطلاب فكرة عن المرحلة الدراسية ومرافق المدرسة والهيئة التعليمية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996"/>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نشرة تربوية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توثيق اجتماع المعلمين بالطلاب</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rPr>
                <w:rFonts w:eastAsia="Times New Roman" w:cstheme="minorHAnsi"/>
                <w:sz w:val="24"/>
                <w:szCs w:val="24"/>
              </w:rPr>
            </w:pPr>
            <w:r w:rsidRPr="00864028">
              <w:rPr>
                <w:rFonts w:eastAsia="Times New Roman" w:cstheme="minorHAnsi"/>
                <w:b/>
                <w:bCs/>
                <w:color w:val="000000"/>
                <w:rtl/>
              </w:rPr>
              <w:t>26-12-1438هـ</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1-1-1439هـ</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إعداد نشرة تربوية خاصة بالمواد الدراسية ونظام التقويم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الاجتماع بالطلاب من قبل معلمي المواد لتعريفهم بالمواد الجديدة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معلمو المواد</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تعريف الطلاب بالمواد الدراسية الجديدة ونظام التقويم بها.</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995"/>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نشرة عن خصائص النمو والتطبيقات التربوية لها</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rPr>
                <w:rFonts w:eastAsia="Times New Roman" w:cstheme="minorHAnsi"/>
                <w:sz w:val="24"/>
                <w:szCs w:val="24"/>
              </w:rPr>
            </w:pPr>
            <w:r w:rsidRPr="00864028">
              <w:rPr>
                <w:rFonts w:eastAsia="Times New Roman" w:cstheme="minorHAnsi"/>
                <w:b/>
                <w:bCs/>
                <w:color w:val="000000"/>
                <w:rtl/>
              </w:rPr>
              <w:t>26-12-1438هـ</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8-1-1439هـ</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إعداد نشرة تربوية عن خصائص النمو والتطبيقات التربوية لها حسب المرحلة العمرية للطلاب وتزويد كافة المعلمين بالمدرسة بصورة منها حتى يتم الاستفادة منها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توعية الهيئة التعليمية في المدرسة بخصائص النمو في كل مرحلة حتى يستطيع الجميع التعامل مع مظاهر تلك المرحلة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tc>
      </w:tr>
      <w:tr w:rsidR="00864028" w:rsidRPr="00864028" w:rsidTr="00864028">
        <w:trPr>
          <w:trHeight w:val="1454"/>
        </w:trPr>
        <w:tc>
          <w:tcPr>
            <w:tcW w:w="0" w:type="auto"/>
            <w:gridSpan w:val="2"/>
            <w:tcBorders>
              <w:top w:val="single" w:sz="4" w:space="0" w:color="000000"/>
              <w:left w:val="single" w:sz="12" w:space="0" w:color="A56507"/>
              <w:bottom w:val="single" w:sz="12" w:space="0" w:color="A56507"/>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نشرات تربوية.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جدول مقترح لتنظيم الوقت</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5"/>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Pr>
            </w:pPr>
          </w:p>
          <w:p w:rsidR="00864028" w:rsidRPr="00864028" w:rsidRDefault="00864028" w:rsidP="00864028">
            <w:pPr>
              <w:spacing w:before="13" w:after="0" w:line="240" w:lineRule="auto"/>
              <w:ind w:left="15"/>
              <w:rPr>
                <w:rFonts w:eastAsia="Times New Roman" w:cstheme="minorHAnsi"/>
                <w:sz w:val="24"/>
                <w:szCs w:val="24"/>
              </w:rPr>
            </w:pPr>
            <w:r w:rsidRPr="00864028">
              <w:rPr>
                <w:rFonts w:eastAsia="Times New Roman" w:cstheme="minorHAnsi"/>
                <w:b/>
                <w:bCs/>
                <w:color w:val="000000"/>
                <w:rtl/>
              </w:rPr>
              <w:t>26-12-1438هـ</w:t>
            </w:r>
          </w:p>
          <w:p w:rsidR="00864028" w:rsidRPr="00864028" w:rsidRDefault="00864028" w:rsidP="00864028">
            <w:pPr>
              <w:spacing w:before="13" w:after="0" w:line="240" w:lineRule="auto"/>
              <w:ind w:left="15"/>
              <w:rPr>
                <w:rFonts w:eastAsia="Times New Roman" w:cstheme="minorHAnsi"/>
                <w:sz w:val="24"/>
                <w:szCs w:val="24"/>
                <w:rtl/>
              </w:rPr>
            </w:pPr>
            <w:r w:rsidRPr="00864028">
              <w:rPr>
                <w:rFonts w:eastAsia="Times New Roman" w:cstheme="minorHAnsi"/>
                <w:b/>
                <w:bCs/>
                <w:color w:val="000000"/>
                <w:rtl/>
              </w:rPr>
              <w:t>17-8-1439هـ</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5"/>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4"/>
                <w:szCs w:val="24"/>
                <w:rtl/>
              </w:rPr>
              <w:t>- التوجيه الجمعي للطلاب</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إعداد نشرة تربوية عن طرق الاستذكار الجيد وتزويد الطلاب بصورة منها.</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إعداد جدول مقترح لتنظيم الوقت وتزويد الطلاب بصورة منه .</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حث الطلاب على مضاعفة الجهد الدراسي وإرشادهم إلى الطرق السليمة لتنظيم الوقت .</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5</w:t>
            </w:r>
          </w:p>
        </w:tc>
      </w:tr>
      <w:tr w:rsidR="00864028" w:rsidRPr="00864028" w:rsidTr="00864028">
        <w:trPr>
          <w:trHeight w:val="620"/>
        </w:trPr>
        <w:tc>
          <w:tcPr>
            <w:tcW w:w="0" w:type="auto"/>
            <w:gridSpan w:val="15"/>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حصر الحالات الصحية والاجتماعية</w:t>
            </w:r>
          </w:p>
        </w:tc>
      </w:tr>
      <w:tr w:rsidR="00864028" w:rsidRPr="00864028" w:rsidTr="00864028">
        <w:trPr>
          <w:trHeight w:val="83"/>
        </w:trPr>
        <w:tc>
          <w:tcPr>
            <w:tcW w:w="0" w:type="auto"/>
            <w:gridSpan w:val="15"/>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trPr>
        <w:tc>
          <w:tcPr>
            <w:tcW w:w="0" w:type="auto"/>
            <w:gridSpan w:val="3"/>
            <w:tcBorders>
              <w:top w:val="single" w:sz="8" w:space="0" w:color="000000"/>
              <w:left w:val="single" w:sz="12" w:space="0" w:color="A56507"/>
              <w:bottom w:val="single" w:sz="8"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5"/>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الطلاب ذوي المشكلات الصحية والاجتماعية</w:t>
            </w:r>
          </w:p>
        </w:tc>
        <w:tc>
          <w:tcPr>
            <w:tcW w:w="0" w:type="auto"/>
            <w:gridSpan w:val="2"/>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نفسي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5"/>
        </w:trPr>
        <w:tc>
          <w:tcPr>
            <w:tcW w:w="0" w:type="auto"/>
            <w:gridSpan w:val="1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trPr>
        <w:tc>
          <w:tcPr>
            <w:tcW w:w="0" w:type="auto"/>
            <w:gridSpan w:val="9"/>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6"/>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1320"/>
        </w:trPr>
        <w:tc>
          <w:tcPr>
            <w:tcW w:w="0" w:type="auto"/>
            <w:gridSpan w:val="9"/>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ارتفاع مستوى التحصيل الدراسي للطالب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انخفاض المشكلات الصحية والاجتماعية وآثارها .</w:t>
            </w:r>
          </w:p>
        </w:tc>
        <w:tc>
          <w:tcPr>
            <w:tcW w:w="0" w:type="auto"/>
            <w:gridSpan w:val="6"/>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تقديم الرعاية المناسبة لهذه الفئة من الطلاب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التعامل مع هذه الفئات وفق مبدأ الفروق الفردية .</w:t>
            </w:r>
          </w:p>
        </w:tc>
      </w:tr>
      <w:tr w:rsidR="00864028" w:rsidRPr="00864028" w:rsidTr="00864028">
        <w:trPr>
          <w:trHeight w:val="306"/>
        </w:trPr>
        <w:tc>
          <w:tcPr>
            <w:tcW w:w="0" w:type="auto"/>
            <w:gridSpan w:val="4"/>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4"/>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trPr>
        <w:tc>
          <w:tcPr>
            <w:tcW w:w="0" w:type="auto"/>
            <w:gridSpan w:val="4"/>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4"/>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771"/>
        </w:trPr>
        <w:tc>
          <w:tcPr>
            <w:tcW w:w="0" w:type="auto"/>
            <w:gridSpan w:val="4"/>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سجل الحصر</w:t>
            </w: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28-12-1438هـ</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6-1-1439هـ</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الاطلاع على الملف الصحي والدراسات المسحية وآراء المعلمين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حصر الحالات الصحية والاجتماعية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843"/>
        </w:trPr>
        <w:tc>
          <w:tcPr>
            <w:tcW w:w="0" w:type="auto"/>
            <w:gridSpan w:val="4"/>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سجل الحصر</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نشرة عن كيفية التعامل مع الحالات</w:t>
            </w: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28-12-1438هـ</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6-1-1439هـ</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 تحديد أدوار العاملين بالمدرسة في عملية اكتشاف الحالات             باستخدام السجل المعد من قبل المرشد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lastRenderedPageBreak/>
              <w:t>- إعداد نشرة تربوية عن كيفية التعامل مع الحالات التي يتم اكتشافها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 xml:space="preserve">توعية المجتمع المدرسي بأهمية المشاركة في اكتشاف </w:t>
            </w:r>
            <w:r w:rsidRPr="00864028">
              <w:rPr>
                <w:rFonts w:eastAsia="Times New Roman" w:cstheme="minorHAnsi"/>
                <w:b/>
                <w:bCs/>
                <w:color w:val="000000"/>
                <w:sz w:val="24"/>
                <w:szCs w:val="24"/>
                <w:rtl/>
              </w:rPr>
              <w:lastRenderedPageBreak/>
              <w:t>الحالات والتعامل الأمثل معها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lastRenderedPageBreak/>
              <w:t>2</w:t>
            </w:r>
          </w:p>
        </w:tc>
      </w:tr>
      <w:tr w:rsidR="00864028" w:rsidRPr="00864028" w:rsidTr="00864028">
        <w:trPr>
          <w:trHeight w:val="1127"/>
        </w:trPr>
        <w:tc>
          <w:tcPr>
            <w:tcW w:w="0" w:type="auto"/>
            <w:gridSpan w:val="4"/>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استمارة التوزيع</w:t>
            </w: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28-12-1438هـ</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6-1-1439هـ</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الإشراف على توزيع الطلاب داخل الفصول وفق خصائصهم      ( الصحية – الاجتماعية – الجسمية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وكيل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توزيع الطلاب ذوي الحاجات الصحية والاجتماعية على الفصول توزيعاً تربوياً وفق خصائصهم الصحية والاجتماعية.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811"/>
        </w:trPr>
        <w:tc>
          <w:tcPr>
            <w:tcW w:w="0" w:type="auto"/>
            <w:gridSpan w:val="4"/>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ملاحظات المعلمين الموثقة</w:t>
            </w: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28-12-1438هـ</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29-8-1439هـ</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تسجيل التغيرات الصحية والاجتماعية  والملاحظات على الطلاب وتزويد المرشد الطلابي بصورة منها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المعلمون</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متابعة التغيرات الصحية والاجتماعية للطلاب بصفة مستمرة.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tc>
      </w:tr>
      <w:tr w:rsidR="00864028" w:rsidRPr="00864028" w:rsidTr="00864028">
        <w:trPr>
          <w:trHeight w:val="36"/>
        </w:trPr>
        <w:tc>
          <w:tcPr>
            <w:tcW w:w="0" w:type="auto"/>
            <w:gridSpan w:val="4"/>
            <w:tcBorders>
              <w:top w:val="single" w:sz="4" w:space="0" w:color="000000"/>
              <w:left w:val="single" w:sz="12" w:space="0" w:color="A56507"/>
              <w:bottom w:val="single" w:sz="12" w:space="0" w:color="A56507"/>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استمارة دراسة الحالة</w:t>
            </w:r>
          </w:p>
        </w:tc>
        <w:tc>
          <w:tcPr>
            <w:tcW w:w="0" w:type="auto"/>
            <w:gridSpan w:val="4"/>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28-12-1438هـ</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29-8-1439هـ</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4"/>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 دراسة الحالات الصحية من قبل المرشد الطلابي وتقديم الخدمات المناسبة لكل حالة أو إحالتها إلى الجهات ذات العلاقة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دراسة الحالات الاجتماعية من قبل المرشد الطلابي وتزويد إدارة المدرسة بصورة منها لاتخاذ الإجراء المناسب.</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دراسة الحالات وتقديم الخدمات المناسبة .</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5</w:t>
            </w:r>
          </w:p>
        </w:tc>
      </w:tr>
    </w:tbl>
    <w:p w:rsidR="00864028" w:rsidRPr="00864028" w:rsidRDefault="00864028" w:rsidP="00864028">
      <w:pPr>
        <w:bidi w:val="0"/>
        <w:spacing w:after="0" w:line="240" w:lineRule="auto"/>
        <w:rPr>
          <w:rFonts w:eastAsia="Times New Roman" w:cstheme="minorHAnsi"/>
          <w:sz w:val="24"/>
          <w:szCs w:val="24"/>
          <w:rtl/>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260"/>
        <w:gridCol w:w="555"/>
        <w:gridCol w:w="555"/>
        <w:gridCol w:w="340"/>
        <w:gridCol w:w="1690"/>
        <w:gridCol w:w="1087"/>
        <w:gridCol w:w="1324"/>
        <w:gridCol w:w="1398"/>
        <w:gridCol w:w="787"/>
      </w:tblGrid>
      <w:tr w:rsidR="00864028" w:rsidRPr="00864028" w:rsidTr="00864028">
        <w:trPr>
          <w:trHeight w:val="620"/>
          <w:jc w:val="center"/>
        </w:trPr>
        <w:tc>
          <w:tcPr>
            <w:tcW w:w="0" w:type="auto"/>
            <w:gridSpan w:val="9"/>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الإشراف على حضور الطلاب وانصرافهم</w:t>
            </w:r>
          </w:p>
        </w:tc>
      </w:tr>
      <w:tr w:rsidR="00864028" w:rsidRPr="00864028" w:rsidTr="00864028">
        <w:trPr>
          <w:trHeight w:val="272"/>
          <w:jc w:val="center"/>
        </w:trPr>
        <w:tc>
          <w:tcPr>
            <w:tcW w:w="0" w:type="auto"/>
            <w:tcBorders>
              <w:top w:val="single" w:sz="12" w:space="0" w:color="9966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جميع المراحل</w:t>
            </w:r>
          </w:p>
        </w:tc>
        <w:tc>
          <w:tcPr>
            <w:tcW w:w="0" w:type="auto"/>
            <w:gridSpan w:val="2"/>
            <w:tcBorders>
              <w:top w:val="single" w:sz="12" w:space="0" w:color="9966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12" w:space="0" w:color="9966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جميع الطلاب</w:t>
            </w:r>
          </w:p>
        </w:tc>
        <w:tc>
          <w:tcPr>
            <w:tcW w:w="0" w:type="auto"/>
            <w:tcBorders>
              <w:top w:val="single" w:sz="12" w:space="0" w:color="9966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12" w:space="0" w:color="9966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نفسي</w:t>
            </w:r>
          </w:p>
        </w:tc>
        <w:tc>
          <w:tcPr>
            <w:tcW w:w="0" w:type="auto"/>
            <w:tcBorders>
              <w:top w:val="single" w:sz="12" w:space="0" w:color="9966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342"/>
          <w:jc w:val="center"/>
        </w:trPr>
        <w:tc>
          <w:tcPr>
            <w:tcW w:w="0" w:type="auto"/>
            <w:gridSpan w:val="5"/>
            <w:tcBorders>
              <w:top w:val="single" w:sz="8"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مؤشرات تحقق الأهداف</w:t>
            </w:r>
          </w:p>
        </w:tc>
        <w:tc>
          <w:tcPr>
            <w:tcW w:w="0" w:type="auto"/>
            <w:gridSpan w:val="4"/>
            <w:tcBorders>
              <w:top w:val="single" w:sz="8"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1320"/>
          <w:jc w:val="center"/>
        </w:trPr>
        <w:tc>
          <w:tcPr>
            <w:tcW w:w="0" w:type="auto"/>
            <w:gridSpan w:val="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الانضباط السلوكي للطلاب داخل وخارج المدرسة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التزام الطلاب باللوائح والأنظمة المدرسية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انخفاض السلوكيات السلبية التي تحدث قبل بدء الدوام وبعد نهايته .</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 تعزيز توافق الطلاب وتكيفهم مع الأنظمة واللوائح المدرسية وتشجيعهم على الالتزام بها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2- معالجة الممارسات السلوكية السلبية التي تحدث قبل بدء الدوام الرسمي ونهايته .</w:t>
            </w:r>
          </w:p>
        </w:tc>
      </w:tr>
      <w:tr w:rsidR="00864028" w:rsidRPr="00864028" w:rsidTr="00864028">
        <w:trPr>
          <w:trHeight w:val="306"/>
          <w:jc w:val="center"/>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bidi w:val="0"/>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488"/>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محضر الاجتماع</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صورة من جدول الإشراف</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rPr>
                <w:rFonts w:eastAsia="Times New Roman" w:cstheme="minorHAnsi"/>
                <w:sz w:val="24"/>
                <w:szCs w:val="24"/>
                <w:rtl/>
              </w:rPr>
            </w:pPr>
            <w:r w:rsidRPr="00864028">
              <w:rPr>
                <w:rFonts w:eastAsia="Times New Roman" w:cstheme="minorHAnsi"/>
                <w:b/>
                <w:bCs/>
                <w:color w:val="000000"/>
                <w:rtl/>
              </w:rPr>
              <w:t>26-12-1438هـ</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إعداد خطة الإشراف اليومي موزعة بالأيام ومحددة بالأماكن وأسماء المشرفين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لجنة التوجيه والإرشاد</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إعداد خطة لتنفيذ البرنامج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1</w:t>
            </w:r>
          </w:p>
        </w:tc>
      </w:tr>
      <w:tr w:rsidR="00864028" w:rsidRPr="00864028" w:rsidTr="00864028">
        <w:trPr>
          <w:trHeight w:val="510"/>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rtl/>
              </w:rPr>
              <w:t>صورة من قاعدة البيانات الورقية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أو الحاسوبية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rPr>
                <w:rFonts w:eastAsia="Times New Roman" w:cstheme="minorHAnsi"/>
                <w:sz w:val="24"/>
                <w:szCs w:val="24"/>
                <w:rtl/>
              </w:rPr>
            </w:pPr>
            <w:r w:rsidRPr="00864028">
              <w:rPr>
                <w:rFonts w:eastAsia="Times New Roman" w:cstheme="minorHAnsi"/>
                <w:b/>
                <w:bCs/>
                <w:color w:val="000000"/>
                <w:rtl/>
              </w:rPr>
              <w:t>26-12-1438هـ</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إعداد قاعدة بيانات تسهل عملية متابعة الطلاب الذين ينتقلون بواسطة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النقل المدرسي _ الطلاب الذين ينتقلون بواسطة النقل الخارجي _ الطلاب الذين ينتقلون بواسطة أولياء أمورهم _ الطلاب المجاورين للمدرسة )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24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تصميم قاعدة بيانات حاسوبية أو ورقية تسهل عملية المتابعة.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2</w:t>
            </w:r>
          </w:p>
        </w:tc>
      </w:tr>
      <w:tr w:rsidR="00864028" w:rsidRPr="00864028" w:rsidTr="00864028">
        <w:trPr>
          <w:trHeight w:val="348"/>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كشف بالملاحظات اليومية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rPr>
                <w:rFonts w:eastAsia="Times New Roman" w:cstheme="minorHAnsi"/>
                <w:sz w:val="24"/>
                <w:szCs w:val="24"/>
              </w:rPr>
            </w:pPr>
            <w:r w:rsidRPr="00864028">
              <w:rPr>
                <w:rFonts w:eastAsia="Times New Roman" w:cstheme="minorHAnsi"/>
                <w:b/>
                <w:bCs/>
                <w:color w:val="000000"/>
                <w:rtl/>
              </w:rPr>
              <w:t>26-12-1438هـ</w:t>
            </w:r>
          </w:p>
          <w:p w:rsidR="00864028" w:rsidRPr="00864028" w:rsidRDefault="00864028" w:rsidP="00864028">
            <w:pPr>
              <w:spacing w:before="13" w:after="0" w:line="240" w:lineRule="auto"/>
              <w:ind w:left="15"/>
              <w:rPr>
                <w:rFonts w:eastAsia="Times New Roman" w:cstheme="minorHAnsi"/>
                <w:sz w:val="24"/>
                <w:szCs w:val="24"/>
                <w:rtl/>
              </w:rPr>
            </w:pPr>
            <w:r w:rsidRPr="00864028">
              <w:rPr>
                <w:rFonts w:eastAsia="Times New Roman" w:cstheme="minorHAnsi"/>
                <w:b/>
                <w:bCs/>
                <w:color w:val="000000"/>
                <w:rtl/>
              </w:rPr>
              <w:t>17-8-1439هـ</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تهيئة البيئة المدرسية لاستقبال الطلاب من بداية اليوم الدراسي إلى نهايته والإشراف على الطلاب أثناء الفسح  وفق استمارات المتابعة المعدة من قبل لجنة الإشراف.</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المعلمون المشرفون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bidi w:val="0"/>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قيام المشرفين بعملية الإشراف اليومي</w:t>
            </w:r>
            <w:r w:rsidRPr="00864028">
              <w:rPr>
                <w:rFonts w:eastAsia="Times New Roman" w:cstheme="minorHAnsi"/>
                <w:b/>
                <w:bCs/>
                <w:color w:val="000000"/>
                <w:sz w:val="24"/>
                <w:szCs w:val="24"/>
              </w:rPr>
              <w:t>.</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3</w:t>
            </w:r>
          </w:p>
        </w:tc>
      </w:tr>
      <w:tr w:rsidR="00864028" w:rsidRPr="00864028" w:rsidTr="00864028">
        <w:trPr>
          <w:trHeight w:val="602"/>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نشرات تربوية</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التواصل مع أولياء الأمور</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rtl/>
              </w:rPr>
              <w:t>8-1-1439هـ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تبصير أولياء الأمور بأهمية رعاية الأبناء ومتابعتهم والتأكد من دخولهم المدرسة مع بداية اليوم الدراسي وعدم التأخر عليهم بعد نهاية الدوام.</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تحديد دور أولياء الأمور في رعاية الأبناء.</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4</w:t>
            </w:r>
          </w:p>
        </w:tc>
      </w:tr>
      <w:tr w:rsidR="00864028" w:rsidRPr="00864028" w:rsidTr="00864028">
        <w:trPr>
          <w:trHeight w:val="368"/>
          <w:jc w:val="center"/>
        </w:trPr>
        <w:tc>
          <w:tcPr>
            <w:tcW w:w="0" w:type="auto"/>
            <w:gridSpan w:val="2"/>
            <w:tcBorders>
              <w:top w:val="single" w:sz="4" w:space="0" w:color="000000"/>
              <w:left w:val="single" w:sz="12" w:space="0" w:color="A56507"/>
              <w:bottom w:val="single" w:sz="12" w:space="0" w:color="A56507"/>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نماذج من الأساليب المنفذة</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11-1-1439هـ</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تطبيق الاستراتيجيات الواردة في دليل التربويين لرعاية السلوك  للتعامل مع المخالفات السلوكية .</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المعلمون المشرفون</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تحديد الأساليب المناسبة للتعامل مع المخالفات السلوكية .</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5</w:t>
            </w:r>
          </w:p>
        </w:tc>
      </w:tr>
    </w:tbl>
    <w:p w:rsidR="00864028" w:rsidRPr="00864028" w:rsidRDefault="00864028" w:rsidP="00864028">
      <w:pPr>
        <w:bidi w:val="0"/>
        <w:spacing w:after="240" w:line="240" w:lineRule="auto"/>
        <w:rPr>
          <w:rFonts w:eastAsia="Times New Roman" w:cstheme="minorHAnsi"/>
          <w:sz w:val="24"/>
          <w:szCs w:val="24"/>
          <w:rtl/>
        </w:rPr>
      </w:pP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p>
    <w:tbl>
      <w:tblPr>
        <w:tblW w:w="0" w:type="auto"/>
        <w:jc w:val="center"/>
        <w:tblCellMar>
          <w:top w:w="15" w:type="dxa"/>
          <w:left w:w="15" w:type="dxa"/>
          <w:bottom w:w="15" w:type="dxa"/>
          <w:right w:w="15" w:type="dxa"/>
        </w:tblCellMar>
        <w:tblLook w:val="04A0" w:firstRow="1" w:lastRow="0" w:firstColumn="1" w:lastColumn="0" w:noHBand="0" w:noVBand="1"/>
      </w:tblPr>
      <w:tblGrid>
        <w:gridCol w:w="1302"/>
        <w:gridCol w:w="560"/>
        <w:gridCol w:w="560"/>
        <w:gridCol w:w="353"/>
        <w:gridCol w:w="1303"/>
        <w:gridCol w:w="940"/>
        <w:gridCol w:w="1357"/>
        <w:gridCol w:w="1834"/>
        <w:gridCol w:w="787"/>
      </w:tblGrid>
      <w:tr w:rsidR="00864028" w:rsidRPr="00864028" w:rsidTr="00864028">
        <w:trPr>
          <w:trHeight w:val="620"/>
          <w:jc w:val="center"/>
        </w:trPr>
        <w:tc>
          <w:tcPr>
            <w:tcW w:w="0" w:type="auto"/>
            <w:gridSpan w:val="9"/>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التطبيقات الإرشادية والتربوية لخصائص النمو</w:t>
            </w:r>
          </w:p>
        </w:tc>
      </w:tr>
      <w:tr w:rsidR="00864028" w:rsidRPr="00864028" w:rsidTr="00864028">
        <w:trPr>
          <w:trHeight w:val="83"/>
          <w:jc w:val="center"/>
        </w:trPr>
        <w:tc>
          <w:tcPr>
            <w:tcW w:w="0" w:type="auto"/>
            <w:gridSpan w:val="9"/>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جميع الطلاب</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نفسي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9"/>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5"/>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1126"/>
          <w:jc w:val="center"/>
        </w:trPr>
        <w:tc>
          <w:tcPr>
            <w:tcW w:w="0" w:type="auto"/>
            <w:gridSpan w:val="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تكيف الطالب مع خصائص النمو للمرحلة العمرية التي يمر بها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تعامل المعلمين وأولياء الأمور مع الطلاب وفقا لخصائص نموهم</w:t>
            </w:r>
            <w:r w:rsidRPr="00864028">
              <w:rPr>
                <w:rFonts w:eastAsia="Times New Roman" w:cstheme="minorHAnsi"/>
                <w:b/>
                <w:bCs/>
                <w:color w:val="000000"/>
                <w:sz w:val="28"/>
                <w:szCs w:val="28"/>
                <w:rtl/>
              </w:rPr>
              <w:t xml:space="preserve"> .</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 تنمية شخصية الطالب من جميع الجوانب الجسمية والنفسية والاجتماعية والعقلية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2- تبصير أولياء الأمور والمعلمين بالخصائص النفسية والاجتماعية والجسمية للمراحل العمرية المختلفة للطالب .</w:t>
            </w:r>
          </w:p>
        </w:tc>
      </w:tr>
      <w:tr w:rsidR="00864028" w:rsidRPr="00864028" w:rsidTr="00864028">
        <w:trPr>
          <w:trHeight w:val="306"/>
          <w:jc w:val="center"/>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النشرات والمطويات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نماذج توثيق الجلسات الإرشادية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النشرات والمطويات حول خصائص النمو وتزويد الطلاب بها وتنفيذ الجلسات الإرشادية الفردية والجمعية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توعية الطلاب بخصائص النمو العمرية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1</w:t>
            </w:r>
          </w:p>
        </w:tc>
      </w:tr>
      <w:tr w:rsidR="00864028" w:rsidRPr="00864028" w:rsidTr="00864028">
        <w:trPr>
          <w:trHeight w:val="995"/>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النشرات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توثيق اللقاءات</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عقد اللقاءات وإعداد النشرات حول خصائص النمو وتزويد المعلمين وأولياء الأمور بها</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توعية المجتمع المدرسي وأولياء الأمور بخصائص النمو وفق المرحلة الدراسية.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2</w:t>
            </w:r>
          </w:p>
        </w:tc>
      </w:tr>
      <w:tr w:rsidR="00864028" w:rsidRPr="00864028" w:rsidTr="00864028">
        <w:trPr>
          <w:trHeight w:val="739"/>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السجل الشامل</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استمارات الحصر</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تدوين المعلومات المتعلقة بخصائص النمو في السجل الشامل وتزويد المعلمين بصورة منها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تزويد المعلمين بالمعلومات المتاحة عن الطلاب</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3</w:t>
            </w:r>
          </w:p>
        </w:tc>
      </w:tr>
      <w:tr w:rsidR="00864028" w:rsidRPr="00864028" w:rsidTr="00864028">
        <w:trPr>
          <w:trHeight w:val="996"/>
          <w:jc w:val="center"/>
        </w:trPr>
        <w:tc>
          <w:tcPr>
            <w:tcW w:w="0" w:type="auto"/>
            <w:gridSpan w:val="2"/>
            <w:tcBorders>
              <w:top w:val="single" w:sz="4" w:space="0" w:color="000000"/>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نشرات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مطويات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إذاعة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لوحات إرشادية</w:t>
            </w:r>
          </w:p>
        </w:tc>
        <w:tc>
          <w:tcPr>
            <w:tcW w:w="0" w:type="auto"/>
            <w:gridSpan w:val="2"/>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متابعة تفعيل التطبيقات الإرشادية والتربوية لخصائص النمو</w:t>
            </w:r>
          </w:p>
        </w:tc>
        <w:tc>
          <w:tcPr>
            <w:tcW w:w="0" w:type="auto"/>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المعلمون</w:t>
            </w:r>
          </w:p>
        </w:tc>
        <w:tc>
          <w:tcPr>
            <w:tcW w:w="0" w:type="auto"/>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التعامل مع الطلاب وفقا لخصائص نموهم ومبادئ الفروق الفردية</w:t>
            </w:r>
          </w:p>
        </w:tc>
        <w:tc>
          <w:tcPr>
            <w:tcW w:w="0" w:type="auto"/>
            <w:tcBorders>
              <w:top w:val="single" w:sz="4" w:space="0" w:color="000000"/>
              <w:left w:val="single" w:sz="4" w:space="0" w:color="000000"/>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4</w:t>
            </w:r>
          </w:p>
        </w:tc>
      </w:tr>
    </w:tbl>
    <w:p w:rsidR="00864028" w:rsidRPr="00864028" w:rsidRDefault="00864028" w:rsidP="00864028">
      <w:pPr>
        <w:bidi w:val="0"/>
        <w:spacing w:after="240" w:line="240" w:lineRule="auto"/>
        <w:rPr>
          <w:rFonts w:eastAsia="Times New Roman" w:cstheme="minorHAnsi"/>
          <w:sz w:val="24"/>
          <w:szCs w:val="24"/>
          <w:rtl/>
        </w:rPr>
      </w:pPr>
      <w:r w:rsidRPr="00864028">
        <w:rPr>
          <w:rFonts w:eastAsia="Times New Roman" w:cstheme="minorHAnsi"/>
          <w:sz w:val="24"/>
          <w:szCs w:val="24"/>
        </w:rPr>
        <w:br/>
      </w:r>
    </w:p>
    <w:tbl>
      <w:tblPr>
        <w:tblW w:w="0" w:type="auto"/>
        <w:jc w:val="center"/>
        <w:tblCellMar>
          <w:top w:w="15" w:type="dxa"/>
          <w:left w:w="15" w:type="dxa"/>
          <w:bottom w:w="15" w:type="dxa"/>
          <w:right w:w="15" w:type="dxa"/>
        </w:tblCellMar>
        <w:tblLook w:val="04A0" w:firstRow="1" w:lastRow="0" w:firstColumn="1" w:lastColumn="0" w:noHBand="0" w:noVBand="1"/>
      </w:tblPr>
      <w:tblGrid>
        <w:gridCol w:w="1241"/>
        <w:gridCol w:w="560"/>
        <w:gridCol w:w="535"/>
        <w:gridCol w:w="303"/>
        <w:gridCol w:w="1388"/>
        <w:gridCol w:w="1107"/>
        <w:gridCol w:w="1308"/>
        <w:gridCol w:w="1767"/>
        <w:gridCol w:w="787"/>
      </w:tblGrid>
      <w:tr w:rsidR="00864028" w:rsidRPr="00864028" w:rsidTr="00864028">
        <w:trPr>
          <w:trHeight w:val="620"/>
          <w:jc w:val="center"/>
        </w:trPr>
        <w:tc>
          <w:tcPr>
            <w:tcW w:w="0" w:type="auto"/>
            <w:gridSpan w:val="9"/>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w:t>
            </w:r>
            <w:r w:rsidRPr="00864028">
              <w:rPr>
                <w:rFonts w:eastAsia="Times New Roman" w:cstheme="minorHAnsi"/>
                <w:b/>
                <w:bCs/>
                <w:color w:val="000000"/>
                <w:sz w:val="40"/>
                <w:szCs w:val="40"/>
                <w:rtl/>
              </w:rPr>
              <w:t xml:space="preserve"> البدائل التربوية للعقاب البدني</w:t>
            </w:r>
          </w:p>
        </w:tc>
      </w:tr>
      <w:tr w:rsidR="00864028" w:rsidRPr="00864028" w:rsidTr="00864028">
        <w:trPr>
          <w:trHeight w:val="83"/>
          <w:jc w:val="center"/>
        </w:trPr>
        <w:tc>
          <w:tcPr>
            <w:tcW w:w="0" w:type="auto"/>
            <w:gridSpan w:val="9"/>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جميع الطلاب</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نفسي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9"/>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5"/>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1320"/>
          <w:jc w:val="center"/>
        </w:trPr>
        <w:tc>
          <w:tcPr>
            <w:tcW w:w="0" w:type="auto"/>
            <w:gridSpan w:val="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انعدام ظاهرة العقاب البدني بالمدارس.</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التفعيل الأمثل لقواعد السلوك والمواظبة بالمدرسة .</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 منع ممارسة العقاب البدني والنفسي بالمدرسة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2- استخدام الوسائل التربوية البديلة للعقاب البدني وتفعيلها بشكل جيد .</w:t>
            </w:r>
          </w:p>
        </w:tc>
      </w:tr>
      <w:tr w:rsidR="00864028" w:rsidRPr="00864028" w:rsidTr="00864028">
        <w:trPr>
          <w:trHeight w:val="306"/>
          <w:jc w:val="center"/>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651"/>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محضر الاجتماع</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التعاميم الداخلية</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عقد اجتماع بالمعلمين من قبل إدارة المدرسة لتوعيتهم بالأنظمة الخاصة بعدم استخدام العقاب النفسي والبدني والآثار السلبية المترتبة على استخدامه.</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إدارة المدرسة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التوعية النظامية والتربوية للمجتمع المدرسي بمنع استخدام العقاب بجميع أنواعه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w:t>
            </w:r>
          </w:p>
        </w:tc>
      </w:tr>
      <w:tr w:rsidR="00864028" w:rsidRPr="00864028" w:rsidTr="00864028">
        <w:trPr>
          <w:trHeight w:val="865"/>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محضر الاجتماع</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xml:space="preserve">عقد لقاء لجميع أعضاء هيئة التدريس يتم فيه استعراض قواعد السلوك والمواظبة </w:t>
            </w:r>
            <w:r w:rsidRPr="00864028">
              <w:rPr>
                <w:rFonts w:eastAsia="Times New Roman" w:cstheme="minorHAnsi"/>
                <w:b/>
                <w:bCs/>
                <w:color w:val="000000"/>
                <w:sz w:val="24"/>
                <w:szCs w:val="24"/>
                <w:rtl/>
              </w:rPr>
              <w:lastRenderedPageBreak/>
              <w:t>ودور العاملين بالمدرسة في تفعيلها مع التأكيد أنها من البدائل التربوية للعقاب البدني والنفسي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إدارة المدرسة 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lastRenderedPageBreak/>
              <w:t>التعريف بقواعد تنظيم السلوك والمواظبة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lastRenderedPageBreak/>
              <w:t>2</w:t>
            </w:r>
          </w:p>
        </w:tc>
      </w:tr>
      <w:tr w:rsidR="00864028" w:rsidRPr="00864028" w:rsidTr="00864028">
        <w:trPr>
          <w:trHeight w:val="764"/>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خطاب تكليف للأعضاء</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يقوم مدير المدرسة بالتعاون مع المرشد الطلابي بتشكيل لجنة الحالات السلوكية الطارئة وتحديد أدوار أعضاء اللجنة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إدارة المدرسة 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تشكيل لجنة الحالات السلوكية الطارئة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3</w:t>
            </w:r>
          </w:p>
        </w:tc>
      </w:tr>
      <w:tr w:rsidR="00864028" w:rsidRPr="00864028" w:rsidTr="00864028">
        <w:trPr>
          <w:trHeight w:val="1502"/>
          <w:jc w:val="center"/>
        </w:trPr>
        <w:tc>
          <w:tcPr>
            <w:tcW w:w="0" w:type="auto"/>
            <w:gridSpan w:val="2"/>
            <w:tcBorders>
              <w:top w:val="single" w:sz="4" w:space="0" w:color="000000"/>
              <w:left w:val="single" w:sz="12" w:space="0" w:color="A56507"/>
              <w:bottom w:val="single" w:sz="12" w:space="0" w:color="A56507"/>
              <w:right w:val="single" w:sz="12" w:space="0" w:color="A56507"/>
            </w:tcBorders>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كشف بالحالات التي تم التعامل معها وفق ما ورد في الدليل</w:t>
            </w:r>
          </w:p>
        </w:tc>
        <w:tc>
          <w:tcPr>
            <w:tcW w:w="0" w:type="auto"/>
            <w:gridSpan w:val="2"/>
            <w:tcBorders>
              <w:top w:val="single" w:sz="4" w:space="0" w:color="000000"/>
              <w:left w:val="single" w:sz="4" w:space="0" w:color="000000"/>
              <w:bottom w:val="single" w:sz="12" w:space="0" w:color="A56507"/>
              <w:right w:val="single" w:sz="4" w:space="0" w:color="000000"/>
            </w:tcBorders>
            <w:tcMar>
              <w:top w:w="0" w:type="dxa"/>
              <w:left w:w="108" w:type="dxa"/>
              <w:bottom w:w="0" w:type="dxa"/>
              <w:right w:w="108" w:type="dxa"/>
            </w:tcMar>
            <w:hideMark/>
          </w:tcPr>
          <w:p w:rsidR="00864028" w:rsidRPr="00864028" w:rsidRDefault="00864028" w:rsidP="00864028">
            <w:pPr>
              <w:bidi w:val="0"/>
              <w:spacing w:after="24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تفعيل الاستراتيجيات الواردة في دليل التربويين لرعاية السلوك الخاصة بتعزيز السلوك الإيجابي وتعديل السلوك السلبي ( التنفيس – التنفير – الغمر والإطفاء – الكف المتبادل – التعزيز – التشكيل – التحصين التدريجي – لعب الأدوار – النمذجة ....... ) .</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جميع العاملين بالمدرسة</w:t>
            </w:r>
          </w:p>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bidi w:val="0"/>
              <w:spacing w:after="240" w:line="240" w:lineRule="auto"/>
              <w:rPr>
                <w:rFonts w:eastAsia="Times New Roman" w:cstheme="minorHAnsi"/>
                <w:sz w:val="24"/>
                <w:szCs w:val="24"/>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استخدام الطرق التربوية الحديثة  الواردة بدليل التربويين لرعاية السلوك في التعامل مع الطلاب.</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4</w:t>
            </w:r>
          </w:p>
          <w:p w:rsidR="00864028" w:rsidRPr="00864028" w:rsidRDefault="00864028" w:rsidP="00864028">
            <w:pPr>
              <w:bidi w:val="0"/>
              <w:spacing w:after="0" w:line="240" w:lineRule="auto"/>
              <w:rPr>
                <w:rFonts w:eastAsia="Times New Roman" w:cstheme="minorHAnsi"/>
                <w:sz w:val="24"/>
                <w:szCs w:val="24"/>
                <w:rtl/>
              </w:rPr>
            </w:pPr>
          </w:p>
        </w:tc>
      </w:tr>
    </w:tbl>
    <w:p w:rsidR="00864028" w:rsidRPr="00864028" w:rsidRDefault="00864028" w:rsidP="00864028">
      <w:pPr>
        <w:bidi w:val="0"/>
        <w:spacing w:after="240" w:line="240" w:lineRule="auto"/>
        <w:rPr>
          <w:rFonts w:eastAsia="Times New Roman" w:cstheme="minorHAnsi"/>
          <w:sz w:val="24"/>
          <w:szCs w:val="24"/>
        </w:rPr>
      </w:pPr>
      <w:r w:rsidRPr="00864028">
        <w:rPr>
          <w:rFonts w:eastAsia="Times New Roman" w:cstheme="minorHAnsi"/>
          <w:sz w:val="24"/>
          <w:szCs w:val="24"/>
        </w:rPr>
        <w:br/>
      </w:r>
      <w:r w:rsidRPr="00864028">
        <w:rPr>
          <w:rFonts w:eastAsia="Times New Roman" w:cstheme="minorHAnsi"/>
          <w:sz w:val="24"/>
          <w:szCs w:val="24"/>
        </w:rPr>
        <w:br/>
      </w:r>
    </w:p>
    <w:tbl>
      <w:tblPr>
        <w:tblW w:w="0" w:type="auto"/>
        <w:jc w:val="center"/>
        <w:tblCellMar>
          <w:top w:w="15" w:type="dxa"/>
          <w:left w:w="15" w:type="dxa"/>
          <w:bottom w:w="15" w:type="dxa"/>
          <w:right w:w="15" w:type="dxa"/>
        </w:tblCellMar>
        <w:tblLook w:val="04A0" w:firstRow="1" w:lastRow="0" w:firstColumn="1" w:lastColumn="0" w:noHBand="0" w:noVBand="1"/>
      </w:tblPr>
      <w:tblGrid>
        <w:gridCol w:w="1387"/>
        <w:gridCol w:w="585"/>
        <w:gridCol w:w="556"/>
        <w:gridCol w:w="344"/>
        <w:gridCol w:w="1486"/>
        <w:gridCol w:w="1049"/>
        <w:gridCol w:w="1365"/>
        <w:gridCol w:w="1437"/>
        <w:gridCol w:w="787"/>
      </w:tblGrid>
      <w:tr w:rsidR="00864028" w:rsidRPr="00864028" w:rsidTr="00864028">
        <w:trPr>
          <w:trHeight w:val="620"/>
          <w:jc w:val="center"/>
        </w:trPr>
        <w:tc>
          <w:tcPr>
            <w:tcW w:w="0" w:type="auto"/>
            <w:gridSpan w:val="9"/>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الإطار العام لرعاية السلوك</w:t>
            </w:r>
          </w:p>
        </w:tc>
      </w:tr>
      <w:tr w:rsidR="00864028" w:rsidRPr="00864028" w:rsidTr="00864028">
        <w:trPr>
          <w:trHeight w:val="83"/>
          <w:jc w:val="center"/>
        </w:trPr>
        <w:tc>
          <w:tcPr>
            <w:tcW w:w="0" w:type="auto"/>
            <w:gridSpan w:val="9"/>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جميع الطلاب</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نفسي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9"/>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5"/>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1320"/>
          <w:jc w:val="center"/>
        </w:trPr>
        <w:tc>
          <w:tcPr>
            <w:tcW w:w="0" w:type="auto"/>
            <w:gridSpan w:val="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التعامل الايجابي للطالب في المواقف المختلفة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انخفاض الانحرافات السلوكية لدى الطلاب.</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قدرة الطالب على طرح مشكلته واستبصار الحلول المناسبة لها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تنفيذ المعلمين بالمدرسة لمهامهم الإرشادية.</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 تنمية القيم السلوكية والمثل العليا والأخلاق الإسلامية في نفوس الطلاب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2- تحصين الطلاب من الممارسات السلوكية والفكرية غير السوية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3- تنمية مهارات الطلاب الحوارية في مناقشة قضاياهم التربوية والسلوكية والفكرية.</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4-  تفعيل دور المعلم الإرشادي والتربوي في متابعة الطلاب</w:t>
            </w:r>
          </w:p>
        </w:tc>
      </w:tr>
      <w:tr w:rsidR="00864028" w:rsidRPr="00864028" w:rsidTr="00864028">
        <w:trPr>
          <w:trHeight w:val="306"/>
          <w:jc w:val="center"/>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بيان حصر القيم</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صورة من الخطة المعدة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خطة لتفعيل البرامج المحددة للقيم المراد تحقيقها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رائد النشاط</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مشرف التوعية الإسلامية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اختيار القيم السلوكية من واقع احتياج المرحلة الدراسية لها</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995"/>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التوثيق الفوتوغرافي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التقرير الخاص بالبرنامج</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تنفيذ البرنامج المعد من قبل إدارة التوجيه والإرشاد المحدد به  ( الموضوع – وقت التنفيذ – المشاركين – أسلوب التنفيذ )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المعلمون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نشر ثقافة الحوار في المجتمع المدرسي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996"/>
          <w:jc w:val="center"/>
        </w:trPr>
        <w:tc>
          <w:tcPr>
            <w:tcW w:w="0" w:type="auto"/>
            <w:gridSpan w:val="2"/>
            <w:tcBorders>
              <w:top w:val="single" w:sz="4" w:space="0" w:color="000000"/>
              <w:left w:val="single" w:sz="12" w:space="0" w:color="A56507"/>
              <w:bottom w:val="single" w:sz="12" w:space="0" w:color="A56507"/>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محضر تشكيل الفريق وتوزيع الطلاب على الأعضاء</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خطاب تحديد المهام وأسلوب الرعاية</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تنفيذ وتطبيق الإجراءات المنظمة وفق التعميم الوارد من إدارة  التوجيه والإرشاد.</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أعضاء الفريق الإرشادي</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تفعيل أدوار الفريق الإرشادي المدرسي .</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bl>
    <w:p w:rsidR="00864028" w:rsidRPr="00864028" w:rsidRDefault="00864028" w:rsidP="00864028">
      <w:pPr>
        <w:bidi w:val="0"/>
        <w:spacing w:after="240" w:line="240" w:lineRule="auto"/>
        <w:rPr>
          <w:rFonts w:eastAsia="Times New Roman" w:cstheme="minorHAnsi"/>
          <w:sz w:val="24"/>
          <w:szCs w:val="24"/>
          <w:rtl/>
        </w:rPr>
      </w:pPr>
      <w:r w:rsidRPr="00864028">
        <w:rPr>
          <w:rFonts w:eastAsia="Times New Roman" w:cstheme="minorHAnsi"/>
          <w:sz w:val="24"/>
          <w:szCs w:val="24"/>
        </w:rPr>
        <w:br/>
      </w:r>
      <w:r w:rsidRPr="00864028">
        <w:rPr>
          <w:rFonts w:eastAsia="Times New Roman" w:cstheme="minorHAnsi"/>
          <w:sz w:val="24"/>
          <w:szCs w:val="24"/>
        </w:rPr>
        <w:br/>
      </w:r>
    </w:p>
    <w:tbl>
      <w:tblPr>
        <w:tblW w:w="0" w:type="auto"/>
        <w:jc w:val="center"/>
        <w:tblCellMar>
          <w:top w:w="15" w:type="dxa"/>
          <w:left w:w="15" w:type="dxa"/>
          <w:bottom w:w="15" w:type="dxa"/>
          <w:right w:w="15" w:type="dxa"/>
        </w:tblCellMar>
        <w:tblLook w:val="04A0" w:firstRow="1" w:lastRow="0" w:firstColumn="1" w:lastColumn="0" w:noHBand="0" w:noVBand="1"/>
      </w:tblPr>
      <w:tblGrid>
        <w:gridCol w:w="1788"/>
        <w:gridCol w:w="1122"/>
        <w:gridCol w:w="2394"/>
        <w:gridCol w:w="1340"/>
        <w:gridCol w:w="1565"/>
        <w:gridCol w:w="787"/>
      </w:tblGrid>
      <w:tr w:rsidR="00864028" w:rsidRPr="00864028" w:rsidTr="00864028">
        <w:trPr>
          <w:trHeight w:val="620"/>
          <w:jc w:val="center"/>
        </w:trPr>
        <w:tc>
          <w:tcPr>
            <w:tcW w:w="0" w:type="auto"/>
            <w:gridSpan w:val="6"/>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40"/>
                <w:szCs w:val="40"/>
                <w:rtl/>
              </w:rPr>
              <w:t>تابع</w:t>
            </w:r>
            <w:r w:rsidRPr="00864028">
              <w:rPr>
                <w:rFonts w:eastAsia="Times New Roman" w:cstheme="minorHAnsi"/>
                <w:b/>
                <w:bCs/>
                <w:color w:val="000000"/>
                <w:sz w:val="36"/>
                <w:szCs w:val="36"/>
                <w:rtl/>
              </w:rPr>
              <w:t xml:space="preserve"> برنامج</w:t>
            </w:r>
            <w:r w:rsidRPr="00864028">
              <w:rPr>
                <w:rFonts w:eastAsia="Times New Roman" w:cstheme="minorHAnsi"/>
                <w:color w:val="000000"/>
                <w:sz w:val="36"/>
                <w:szCs w:val="36"/>
                <w:rtl/>
              </w:rPr>
              <w:t xml:space="preserve"> /</w:t>
            </w:r>
            <w:r w:rsidRPr="00864028">
              <w:rPr>
                <w:rFonts w:eastAsia="Times New Roman" w:cstheme="minorHAnsi"/>
                <w:b/>
                <w:bCs/>
                <w:color w:val="000000"/>
                <w:sz w:val="40"/>
                <w:szCs w:val="40"/>
                <w:rtl/>
              </w:rPr>
              <w:t xml:space="preserve"> الإطار العام لرعاية السلوك</w:t>
            </w:r>
          </w:p>
        </w:tc>
      </w:tr>
      <w:tr w:rsidR="00864028" w:rsidRPr="00864028" w:rsidTr="00864028">
        <w:trPr>
          <w:trHeight w:val="83"/>
          <w:jc w:val="center"/>
        </w:trPr>
        <w:tc>
          <w:tcPr>
            <w:tcW w:w="0" w:type="auto"/>
            <w:gridSpan w:val="6"/>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جميع الطلاب</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نفسي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6"/>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06"/>
          <w:jc w:val="center"/>
        </w:trPr>
        <w:tc>
          <w:tcPr>
            <w:tcW w:w="0" w:type="auto"/>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شواهد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jc w:val="center"/>
        </w:trPr>
        <w:tc>
          <w:tcPr>
            <w:tcW w:w="0" w:type="auto"/>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الخطابات المرسلة لأولياء الأمور  الرسائل الالكترونية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سجل زيارات أولياء الأمور</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النشرات والمطويات</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تفعيل أدوار الجمعية العمومية ومجلس المدرسة ولجنة رعاية السلوك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استخدام وسائل الاتصال المتاحة للتواصل مع أولياء الأمور  لمناقشة السلوكيات وطرق علاجها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المعلمون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التواصل مع أولياء الأمور لمناقشة بعض السلوكيات السلبية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tc>
      </w:tr>
      <w:tr w:rsidR="00864028" w:rsidRPr="00864028" w:rsidTr="00864028">
        <w:trPr>
          <w:trHeight w:val="996"/>
          <w:jc w:val="center"/>
        </w:trPr>
        <w:tc>
          <w:tcPr>
            <w:tcW w:w="0" w:type="auto"/>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لوحة الشرف</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التوثيق الفوتوغرافي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استمارة الترشيح</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تنفيذ الآلية المعدة من قبل إدارة التوجيه والإرشاد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اللجنة المكلفة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تكريم الطلاب المتميزين سلوكا.</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5</w:t>
            </w:r>
          </w:p>
        </w:tc>
      </w:tr>
      <w:tr w:rsidR="00864028" w:rsidRPr="00864028" w:rsidTr="00864028">
        <w:trPr>
          <w:trHeight w:val="996"/>
          <w:jc w:val="center"/>
        </w:trPr>
        <w:tc>
          <w:tcPr>
            <w:tcW w:w="0" w:type="auto"/>
            <w:tcBorders>
              <w:top w:val="single" w:sz="4" w:space="0" w:color="000000"/>
              <w:left w:val="single" w:sz="12" w:space="0" w:color="A56507"/>
              <w:bottom w:val="single" w:sz="12" w:space="0" w:color="9966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ورش عمل</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محاضر اجتماعات المعلمين</w:t>
            </w:r>
          </w:p>
        </w:tc>
        <w:tc>
          <w:tcPr>
            <w:tcW w:w="0" w:type="auto"/>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tc>
        <w:tc>
          <w:tcPr>
            <w:tcW w:w="0" w:type="auto"/>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تطبيق الاستراتيجيات الواردة في الدليل للتعامل الأمثل مع مشكلات الطلاب.</w:t>
            </w:r>
          </w:p>
        </w:tc>
        <w:tc>
          <w:tcPr>
            <w:tcW w:w="0" w:type="auto"/>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المعلمون</w:t>
            </w:r>
          </w:p>
        </w:tc>
        <w:tc>
          <w:tcPr>
            <w:tcW w:w="0" w:type="auto"/>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تفعيل دليل التربويين لرعاية السلوك.</w:t>
            </w:r>
          </w:p>
        </w:tc>
        <w:tc>
          <w:tcPr>
            <w:tcW w:w="0" w:type="auto"/>
            <w:tcBorders>
              <w:top w:val="single" w:sz="4" w:space="0" w:color="000000"/>
              <w:left w:val="single" w:sz="4" w:space="0" w:color="000000"/>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6</w:t>
            </w:r>
          </w:p>
        </w:tc>
      </w:tr>
    </w:tbl>
    <w:p w:rsidR="00864028" w:rsidRPr="00864028" w:rsidRDefault="00864028" w:rsidP="00864028">
      <w:pPr>
        <w:bidi w:val="0"/>
        <w:spacing w:after="240" w:line="240" w:lineRule="auto"/>
        <w:rPr>
          <w:rFonts w:eastAsia="Times New Roman" w:cstheme="minorHAnsi"/>
          <w:sz w:val="24"/>
          <w:szCs w:val="24"/>
          <w:rtl/>
        </w:rPr>
      </w:pP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lastRenderedPageBreak/>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p>
    <w:tbl>
      <w:tblPr>
        <w:tblW w:w="0" w:type="auto"/>
        <w:jc w:val="center"/>
        <w:tblCellMar>
          <w:top w:w="15" w:type="dxa"/>
          <w:left w:w="15" w:type="dxa"/>
          <w:bottom w:w="15" w:type="dxa"/>
          <w:right w:w="15" w:type="dxa"/>
        </w:tblCellMar>
        <w:tblLook w:val="04A0" w:firstRow="1" w:lastRow="0" w:firstColumn="1" w:lastColumn="0" w:noHBand="0" w:noVBand="1"/>
      </w:tblPr>
      <w:tblGrid>
        <w:gridCol w:w="1329"/>
        <w:gridCol w:w="526"/>
        <w:gridCol w:w="547"/>
        <w:gridCol w:w="320"/>
        <w:gridCol w:w="1082"/>
        <w:gridCol w:w="1208"/>
        <w:gridCol w:w="1401"/>
        <w:gridCol w:w="1771"/>
        <w:gridCol w:w="812"/>
      </w:tblGrid>
      <w:tr w:rsidR="00864028" w:rsidRPr="00864028" w:rsidTr="00864028">
        <w:trPr>
          <w:trHeight w:val="620"/>
          <w:jc w:val="center"/>
        </w:trPr>
        <w:tc>
          <w:tcPr>
            <w:tcW w:w="0" w:type="auto"/>
            <w:gridSpan w:val="9"/>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w:t>
            </w:r>
            <w:r w:rsidRPr="00864028">
              <w:rPr>
                <w:rFonts w:eastAsia="Times New Roman" w:cstheme="minorHAnsi"/>
                <w:b/>
                <w:bCs/>
                <w:color w:val="000000"/>
                <w:sz w:val="36"/>
                <w:szCs w:val="36"/>
                <w:rtl/>
              </w:rPr>
              <w:t>/قواعد تنظيم السلوك والمواظبة</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83"/>
          <w:jc w:val="center"/>
        </w:trPr>
        <w:tc>
          <w:tcPr>
            <w:tcW w:w="0" w:type="auto"/>
            <w:gridSpan w:val="9"/>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المتوسط والثانوي</w:t>
            </w:r>
          </w:p>
        </w:tc>
        <w:tc>
          <w:tcPr>
            <w:tcW w:w="0" w:type="auto"/>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جميع الطلاب</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نفسي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9"/>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5"/>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979"/>
          <w:jc w:val="center"/>
        </w:trPr>
        <w:tc>
          <w:tcPr>
            <w:tcW w:w="0" w:type="auto"/>
            <w:gridSpan w:val="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تحسن سلوكيات الطلاب</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تحقيق الانضباط السلوكي لدى الطلاب من خلال الارتقاء بالسلوكيات الحسنة وتعزيزها والحد من المشكلات السلوكية والتعامل مع مختلف السلوكيات وفق أسس تربوية مناسبة</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06"/>
          <w:jc w:val="center"/>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محضر الاجتماع</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عقد لقاء لجميع أعضاء هيئة التدريس يتم فيه استعراض قواعد السلوك والمواظبة ودور العاملين بالمدرسة في تفعيلها مع التأكيد أنها من البدائل التربوية للعقاب البدني والنفسي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إدارة المدرسة 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التعريف بقواعد تنظيم السلوك والمواظبة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996"/>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360"/>
              <w:jc w:val="center"/>
              <w:rPr>
                <w:rFonts w:eastAsia="Times New Roman" w:cstheme="minorHAnsi"/>
                <w:sz w:val="24"/>
                <w:szCs w:val="24"/>
                <w:rtl/>
              </w:rPr>
            </w:pPr>
            <w:r w:rsidRPr="00864028">
              <w:rPr>
                <w:rFonts w:eastAsia="Times New Roman" w:cstheme="minorHAnsi"/>
                <w:b/>
                <w:bCs/>
                <w:color w:val="000000"/>
                <w:rtl/>
              </w:rPr>
              <w:t>صورة من التعميم</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both"/>
              <w:rPr>
                <w:rFonts w:eastAsia="Times New Roman" w:cstheme="minorHAnsi"/>
                <w:sz w:val="24"/>
                <w:szCs w:val="24"/>
                <w:rtl/>
              </w:rPr>
            </w:pPr>
            <w:r w:rsidRPr="00864028">
              <w:rPr>
                <w:rFonts w:eastAsia="Times New Roman" w:cstheme="minorHAnsi"/>
                <w:b/>
                <w:bCs/>
                <w:color w:val="000000"/>
                <w:sz w:val="24"/>
                <w:szCs w:val="24"/>
                <w:rtl/>
              </w:rPr>
              <w:t>إصدار تعميم داخلي منظم لتحديد أدوار العاملين بالمدرسة  في تفعيل القواعد بناء على تعميم إدارة التوجيه والإرشاد بهذا الشأن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قيام المدرسة بمسئولياتها وواجباتها في تنفيذ ماورد في قواعد تنظيم السلوك والمواظبة.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995"/>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سجل التطبيق</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both"/>
              <w:rPr>
                <w:rFonts w:eastAsia="Times New Roman" w:cstheme="minorHAnsi"/>
                <w:sz w:val="24"/>
                <w:szCs w:val="24"/>
                <w:rtl/>
              </w:rPr>
            </w:pPr>
            <w:r w:rsidRPr="00864028">
              <w:rPr>
                <w:rFonts w:eastAsia="Times New Roman" w:cstheme="minorHAnsi"/>
                <w:b/>
                <w:bCs/>
                <w:color w:val="000000"/>
                <w:sz w:val="24"/>
                <w:szCs w:val="24"/>
                <w:rtl/>
              </w:rPr>
              <w:t>تطبيق العقوبة على الطالب المخالف حسب درجة المخالفة.مع ملاحظة عدم مشاركة المرشد الطلابي في هذه اللجنة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لجنة حالات السلوك الطارئة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التدرج في تطبيق إجراءات القواعد بحق الطالب المخالف.</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996"/>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360"/>
              <w:jc w:val="center"/>
              <w:rPr>
                <w:rFonts w:eastAsia="Times New Roman" w:cstheme="minorHAnsi"/>
                <w:sz w:val="24"/>
                <w:szCs w:val="24"/>
                <w:rtl/>
              </w:rPr>
            </w:pPr>
            <w:r w:rsidRPr="00864028">
              <w:rPr>
                <w:rFonts w:eastAsia="Times New Roman" w:cstheme="minorHAnsi"/>
                <w:b/>
                <w:bCs/>
                <w:color w:val="000000"/>
                <w:rtl/>
              </w:rPr>
              <w:t>نشرة توضيحية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b/>
                <w:bCs/>
                <w:color w:val="000000"/>
                <w:sz w:val="24"/>
                <w:szCs w:val="24"/>
                <w:rtl/>
              </w:rPr>
              <w:t xml:space="preserve">- تفعيل الجانب الايجابي في اللائحة وخاصة طريقة اكتساب الطالب درجات في </w:t>
            </w:r>
            <w:r w:rsidRPr="00864028">
              <w:rPr>
                <w:rFonts w:eastAsia="Times New Roman" w:cstheme="minorHAnsi"/>
                <w:b/>
                <w:bCs/>
                <w:color w:val="000000"/>
                <w:sz w:val="24"/>
                <w:szCs w:val="24"/>
                <w:rtl/>
              </w:rPr>
              <w:lastRenderedPageBreak/>
              <w:t>السلوك يعوض بها الدرجات المفقودة.</w:t>
            </w:r>
          </w:p>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b/>
                <w:bCs/>
                <w:color w:val="000000"/>
                <w:sz w:val="24"/>
                <w:szCs w:val="24"/>
                <w:rtl/>
              </w:rPr>
              <w:t>- تقديم جوائز تحفيزية للطالب المتحسن سلوكه.</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المرشد الطلابي</w:t>
            </w:r>
          </w:p>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تعزيز الجوانب الايجابية لدى الطالب المخالف سلوكيا.</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tc>
      </w:tr>
      <w:tr w:rsidR="00864028" w:rsidRPr="00864028" w:rsidTr="00864028">
        <w:trPr>
          <w:trHeight w:val="996"/>
          <w:jc w:val="center"/>
        </w:trPr>
        <w:tc>
          <w:tcPr>
            <w:tcW w:w="0" w:type="auto"/>
            <w:gridSpan w:val="2"/>
            <w:tcBorders>
              <w:top w:val="single" w:sz="4" w:space="0" w:color="000000"/>
              <w:left w:val="single" w:sz="12" w:space="0" w:color="A56507"/>
              <w:bottom w:val="single" w:sz="12" w:space="0" w:color="A56507"/>
              <w:right w:val="single" w:sz="12" w:space="0" w:color="A56507"/>
            </w:tcBorders>
            <w:tcMar>
              <w:top w:w="0" w:type="dxa"/>
              <w:left w:w="108" w:type="dxa"/>
              <w:bottom w:w="0" w:type="dxa"/>
              <w:right w:w="10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after="0" w:line="240" w:lineRule="auto"/>
              <w:jc w:val="both"/>
              <w:rPr>
                <w:rFonts w:eastAsia="Times New Roman" w:cstheme="minorHAnsi"/>
                <w:sz w:val="24"/>
                <w:szCs w:val="24"/>
                <w:rtl/>
              </w:rPr>
            </w:pPr>
            <w:r w:rsidRPr="00864028">
              <w:rPr>
                <w:rFonts w:eastAsia="Times New Roman" w:cstheme="minorHAnsi"/>
                <w:b/>
                <w:bCs/>
                <w:color w:val="000000"/>
                <w:sz w:val="24"/>
                <w:szCs w:val="24"/>
                <w:rtl/>
              </w:rPr>
              <w:t>تفعيل دليل التربويين لرعاية السلوك في التعامل مع مشكلات الطلاب.</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الممارسة المهنية للمرشد الطلابي في تطبيق فنيات تعديل السلوك.</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5</w:t>
            </w:r>
          </w:p>
        </w:tc>
      </w:tr>
    </w:tbl>
    <w:p w:rsidR="00864028" w:rsidRPr="00864028" w:rsidRDefault="00864028" w:rsidP="00864028">
      <w:pPr>
        <w:bidi w:val="0"/>
        <w:spacing w:after="240" w:line="240" w:lineRule="auto"/>
        <w:rPr>
          <w:rFonts w:eastAsia="Times New Roman" w:cstheme="minorHAnsi"/>
          <w:sz w:val="24"/>
          <w:szCs w:val="24"/>
          <w:rtl/>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399"/>
        <w:gridCol w:w="535"/>
        <w:gridCol w:w="642"/>
        <w:gridCol w:w="420"/>
        <w:gridCol w:w="1142"/>
        <w:gridCol w:w="1054"/>
        <w:gridCol w:w="1352"/>
        <w:gridCol w:w="1665"/>
        <w:gridCol w:w="787"/>
      </w:tblGrid>
      <w:tr w:rsidR="00864028" w:rsidRPr="00864028" w:rsidTr="00864028">
        <w:trPr>
          <w:trHeight w:val="620"/>
          <w:jc w:val="center"/>
        </w:trPr>
        <w:tc>
          <w:tcPr>
            <w:tcW w:w="0" w:type="auto"/>
            <w:gridSpan w:val="9"/>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تنمية مهارات الطلاب السلوكية والفكرية</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 الوعي الذاتي لمواجهة المؤثرات السلبية  – السلوك التوكيدي – فن حل المشكلات )</w:t>
            </w:r>
          </w:p>
        </w:tc>
      </w:tr>
      <w:tr w:rsidR="00864028" w:rsidRPr="00864028" w:rsidTr="00864028">
        <w:trPr>
          <w:trHeight w:val="83"/>
          <w:jc w:val="center"/>
        </w:trPr>
        <w:tc>
          <w:tcPr>
            <w:tcW w:w="0" w:type="auto"/>
            <w:gridSpan w:val="9"/>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المتوسط والثانوي</w:t>
            </w:r>
          </w:p>
        </w:tc>
        <w:tc>
          <w:tcPr>
            <w:tcW w:w="0" w:type="auto"/>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جميع الطلاب</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نفسي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9"/>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5"/>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979"/>
          <w:jc w:val="center"/>
        </w:trPr>
        <w:tc>
          <w:tcPr>
            <w:tcW w:w="0" w:type="auto"/>
            <w:gridSpan w:val="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قدرة الطالب على التعامل مع المواقف الحياتية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بعد الطالب عن الانسياق خلف الأفكار الهدامة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 تقدير الطالب لذاته وللآخرين </w:t>
            </w:r>
            <w:r w:rsidRPr="00864028">
              <w:rPr>
                <w:rFonts w:eastAsia="Times New Roman" w:cstheme="minorHAnsi"/>
                <w:b/>
                <w:bCs/>
                <w:color w:val="000000"/>
                <w:sz w:val="28"/>
                <w:szCs w:val="28"/>
                <w:rtl/>
              </w:rPr>
              <w:t>.</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1- مساعدة الطالب في اكتساب المهارات النفسية والتربوية والسلوكية لتحقيق ذاته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2- تحقيق السلامة الفكرية والصحة النفسية للطالب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3- الإسهام في تنشئة جيل واعٍ بحقوقه ومسؤلياته تجاه نفسه ودينه ووطنه وقيادته .</w:t>
            </w:r>
          </w:p>
        </w:tc>
      </w:tr>
      <w:tr w:rsidR="00864028" w:rsidRPr="00864028" w:rsidTr="00864028">
        <w:trPr>
          <w:trHeight w:val="306"/>
          <w:jc w:val="center"/>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صورة من الخطة المعدة للتدريب</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خطة لتنفيذ المهارات الواردة في الحقائب التدريبية تشتمل على (الفئة المستهدفة - وقت التنفيذ – مكان التنفيذ</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المدرب -  أدوات التنفيذ – أساليب التنفيذ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خطة لتنفيذ الحقائب التدريبية المعدة من قبل الإدارة العامة للتوجيه والإرشاد بالوزارة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996"/>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360"/>
              <w:jc w:val="center"/>
              <w:rPr>
                <w:rFonts w:eastAsia="Times New Roman" w:cstheme="minorHAnsi"/>
                <w:sz w:val="24"/>
                <w:szCs w:val="24"/>
                <w:rtl/>
              </w:rPr>
            </w:pPr>
            <w:r w:rsidRPr="00864028">
              <w:rPr>
                <w:rFonts w:eastAsia="Times New Roman" w:cstheme="minorHAnsi"/>
                <w:b/>
                <w:bCs/>
                <w:color w:val="000000"/>
                <w:rtl/>
              </w:rPr>
              <w:t>تهيئة المكان</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اختيار المكان المناسب لعملية التدريب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استخدام التقنية الحديثة والوسائل المتنوعة في عملية التدريب.</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أمين المصادر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تهيئة المكان المناسب والأدوات اللازمة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995"/>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كشف بأسماء الطلاب المتدربين</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xml:space="preserve">- تفعيل دور المرشد في عملية التدريب بناء على الدورات التدريبية الحاصل عليها في هذا المجال بواقع </w:t>
            </w:r>
            <w:r w:rsidRPr="00864028">
              <w:rPr>
                <w:rFonts w:eastAsia="Times New Roman" w:cstheme="minorHAnsi"/>
                <w:b/>
                <w:bCs/>
                <w:color w:val="000000"/>
                <w:sz w:val="24"/>
                <w:szCs w:val="24"/>
                <w:rtl/>
              </w:rPr>
              <w:lastRenderedPageBreak/>
              <w:t>( 7 ) جلسات تدريبية لكل مهارة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التدريب على المهارات.</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996"/>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360"/>
              <w:jc w:val="center"/>
              <w:rPr>
                <w:rFonts w:eastAsia="Times New Roman" w:cstheme="minorHAnsi"/>
                <w:sz w:val="24"/>
                <w:szCs w:val="24"/>
                <w:rtl/>
              </w:rPr>
            </w:pPr>
            <w:r w:rsidRPr="00864028">
              <w:rPr>
                <w:rFonts w:eastAsia="Times New Roman" w:cstheme="minorHAnsi"/>
                <w:b/>
                <w:bCs/>
                <w:color w:val="000000"/>
                <w:rtl/>
              </w:rPr>
              <w:t>صورة من الاستبانة وتحليل النتائج</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إعداد استبانة لمعرفة مدى استفادة الطلاب من المهارات الواردة في الحقائب التدريبية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تحليل نتائج الاستبانة والاستفادة من النتائج في عملية تطوير التدريب مستقبلا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تقييم عملية التدريب.</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tc>
      </w:tr>
      <w:tr w:rsidR="00864028" w:rsidRPr="00864028" w:rsidTr="00864028">
        <w:trPr>
          <w:trHeight w:val="996"/>
          <w:jc w:val="center"/>
        </w:trPr>
        <w:tc>
          <w:tcPr>
            <w:tcW w:w="0" w:type="auto"/>
            <w:gridSpan w:val="2"/>
            <w:tcBorders>
              <w:top w:val="single" w:sz="4" w:space="0" w:color="000000"/>
              <w:left w:val="single" w:sz="12" w:space="0" w:color="A56507"/>
              <w:bottom w:val="single" w:sz="12" w:space="0" w:color="A56507"/>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360"/>
              <w:jc w:val="center"/>
              <w:rPr>
                <w:rFonts w:eastAsia="Times New Roman" w:cstheme="minorHAnsi"/>
                <w:sz w:val="24"/>
                <w:szCs w:val="24"/>
                <w:rtl/>
              </w:rPr>
            </w:pPr>
            <w:r w:rsidRPr="00864028">
              <w:rPr>
                <w:rFonts w:eastAsia="Times New Roman" w:cstheme="minorHAnsi"/>
                <w:b/>
                <w:bCs/>
                <w:color w:val="000000"/>
                <w:rtl/>
              </w:rPr>
              <w:t>صور من الشهادات الممنوحة</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نهاية كل دورة تدريبية في العام الدراسي</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إعداد شهادات تفيد بإتمام الطالب للدورة التدريبية</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منح شهادات للطلاب المتدربين</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5</w:t>
            </w:r>
          </w:p>
        </w:tc>
      </w:tr>
    </w:tbl>
    <w:p w:rsidR="00864028" w:rsidRPr="00864028" w:rsidRDefault="00864028" w:rsidP="00864028">
      <w:pPr>
        <w:bidi w:val="0"/>
        <w:spacing w:after="0" w:line="240" w:lineRule="auto"/>
        <w:rPr>
          <w:rFonts w:eastAsia="Times New Roman" w:cstheme="minorHAnsi"/>
          <w:sz w:val="24"/>
          <w:szCs w:val="24"/>
          <w:rtl/>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153"/>
        <w:gridCol w:w="530"/>
        <w:gridCol w:w="526"/>
        <w:gridCol w:w="407"/>
        <w:gridCol w:w="1370"/>
        <w:gridCol w:w="1142"/>
        <w:gridCol w:w="1299"/>
        <w:gridCol w:w="1782"/>
        <w:gridCol w:w="787"/>
      </w:tblGrid>
      <w:tr w:rsidR="00864028" w:rsidRPr="00864028" w:rsidTr="00864028">
        <w:trPr>
          <w:trHeight w:val="620"/>
          <w:jc w:val="center"/>
        </w:trPr>
        <w:tc>
          <w:tcPr>
            <w:tcW w:w="0" w:type="auto"/>
            <w:gridSpan w:val="9"/>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 xml:space="preserve">الحد من الإيذاء </w:t>
            </w:r>
            <w:r w:rsidRPr="00864028">
              <w:rPr>
                <w:rFonts w:eastAsia="Times New Roman" w:cstheme="minorHAnsi"/>
                <w:color w:val="000000"/>
                <w:sz w:val="28"/>
                <w:szCs w:val="28"/>
                <w:rtl/>
              </w:rPr>
              <w:t>"العنف "</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83"/>
          <w:jc w:val="center"/>
        </w:trPr>
        <w:tc>
          <w:tcPr>
            <w:tcW w:w="0" w:type="auto"/>
            <w:gridSpan w:val="9"/>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المجتمع المدرسي وأولياء أمور الطلاب</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نفسي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342"/>
          <w:jc w:val="center"/>
        </w:trPr>
        <w:tc>
          <w:tcPr>
            <w:tcW w:w="0" w:type="auto"/>
            <w:gridSpan w:val="5"/>
            <w:tcBorders>
              <w:top w:val="single" w:sz="8"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مؤشرات تحقق الأهداف</w:t>
            </w:r>
          </w:p>
        </w:tc>
        <w:tc>
          <w:tcPr>
            <w:tcW w:w="0" w:type="auto"/>
            <w:gridSpan w:val="4"/>
            <w:tcBorders>
              <w:top w:val="single" w:sz="8"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938"/>
          <w:jc w:val="center"/>
        </w:trPr>
        <w:tc>
          <w:tcPr>
            <w:tcW w:w="0" w:type="auto"/>
            <w:gridSpan w:val="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ind w:right="247"/>
              <w:jc w:val="center"/>
              <w:rPr>
                <w:rFonts w:eastAsia="Times New Roman" w:cstheme="minorHAnsi"/>
                <w:sz w:val="24"/>
                <w:szCs w:val="24"/>
                <w:rtl/>
              </w:rPr>
            </w:pPr>
            <w:r w:rsidRPr="00864028">
              <w:rPr>
                <w:rFonts w:eastAsia="Times New Roman" w:cstheme="minorHAnsi"/>
                <w:b/>
                <w:bCs/>
                <w:color w:val="000000"/>
                <w:sz w:val="24"/>
                <w:szCs w:val="24"/>
                <w:rtl/>
              </w:rPr>
              <w:t>- انخفاض حالات الإيذاء والإهمال للطلاب .</w:t>
            </w:r>
          </w:p>
          <w:p w:rsidR="00864028" w:rsidRPr="00864028" w:rsidRDefault="00864028" w:rsidP="00864028">
            <w:pPr>
              <w:spacing w:after="0" w:line="240" w:lineRule="auto"/>
              <w:ind w:right="247"/>
              <w:jc w:val="center"/>
              <w:rPr>
                <w:rFonts w:eastAsia="Times New Roman" w:cstheme="minorHAnsi"/>
                <w:sz w:val="24"/>
                <w:szCs w:val="24"/>
                <w:rtl/>
              </w:rPr>
            </w:pPr>
            <w:r w:rsidRPr="00864028">
              <w:rPr>
                <w:rFonts w:eastAsia="Times New Roman" w:cstheme="minorHAnsi"/>
                <w:b/>
                <w:bCs/>
                <w:color w:val="000000"/>
                <w:sz w:val="24"/>
                <w:szCs w:val="24"/>
                <w:rtl/>
              </w:rPr>
              <w:t>- التعامل الأمثل للآباء والمعلمين مع الطلاب .</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ind w:right="247"/>
              <w:jc w:val="center"/>
              <w:rPr>
                <w:rFonts w:eastAsia="Times New Roman" w:cstheme="minorHAnsi"/>
                <w:sz w:val="24"/>
                <w:szCs w:val="24"/>
                <w:rtl/>
              </w:rPr>
            </w:pPr>
            <w:r w:rsidRPr="00864028">
              <w:rPr>
                <w:rFonts w:eastAsia="Times New Roman" w:cstheme="minorHAnsi"/>
                <w:b/>
                <w:bCs/>
                <w:color w:val="000000"/>
                <w:sz w:val="24"/>
                <w:szCs w:val="24"/>
                <w:rtl/>
              </w:rPr>
              <w:t>1- تحسين معاملة الأطفال بما يكفل لهم النمو السوي بتهيئة البيئة التربوية المناسبة سواء في المنزل أو المدرسة</w:t>
            </w:r>
            <w:r w:rsidRPr="00864028">
              <w:rPr>
                <w:rFonts w:eastAsia="Times New Roman" w:cstheme="minorHAnsi"/>
                <w:b/>
                <w:bCs/>
                <w:color w:val="000000"/>
                <w:sz w:val="28"/>
                <w:szCs w:val="28"/>
                <w:rtl/>
              </w:rPr>
              <w:t xml:space="preserve"> .</w:t>
            </w:r>
          </w:p>
          <w:p w:rsidR="00864028" w:rsidRPr="00864028" w:rsidRDefault="00864028" w:rsidP="00864028">
            <w:pPr>
              <w:spacing w:after="0" w:line="240" w:lineRule="auto"/>
              <w:ind w:right="247"/>
              <w:jc w:val="center"/>
              <w:rPr>
                <w:rFonts w:eastAsia="Times New Roman" w:cstheme="minorHAnsi"/>
                <w:sz w:val="24"/>
                <w:szCs w:val="24"/>
                <w:rtl/>
              </w:rPr>
            </w:pPr>
            <w:r w:rsidRPr="00864028">
              <w:rPr>
                <w:rFonts w:eastAsia="Times New Roman" w:cstheme="minorHAnsi"/>
                <w:b/>
                <w:bCs/>
                <w:color w:val="000000"/>
                <w:sz w:val="24"/>
                <w:szCs w:val="24"/>
                <w:rtl/>
              </w:rPr>
              <w:t>2- تبصير المعلمين وأولياء الأمور بالأساليب الملائمة للتعامل مع مراحل نمو الطلاب .</w:t>
            </w:r>
          </w:p>
        </w:tc>
      </w:tr>
      <w:tr w:rsidR="00864028" w:rsidRPr="00864028" w:rsidTr="00864028">
        <w:trPr>
          <w:trHeight w:val="306"/>
          <w:jc w:val="center"/>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4"/>
                <w:szCs w:val="24"/>
                <w:rtl/>
              </w:rPr>
              <w:t>ندوات ونشرات</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إعداد نشرات ومطويات والاستفادة من رسائل </w:t>
            </w:r>
            <w:r w:rsidRPr="00864028">
              <w:rPr>
                <w:rFonts w:eastAsia="Times New Roman" w:cstheme="minorHAnsi"/>
                <w:b/>
                <w:bCs/>
                <w:color w:val="000000"/>
                <w:sz w:val="24"/>
                <w:szCs w:val="24"/>
              </w:rPr>
              <w:t>sms</w:t>
            </w:r>
            <w:r w:rsidRPr="00864028">
              <w:rPr>
                <w:rFonts w:eastAsia="Times New Roman" w:cstheme="minorHAnsi"/>
                <w:b/>
                <w:bCs/>
                <w:color w:val="000000"/>
                <w:sz w:val="24"/>
                <w:szCs w:val="24"/>
                <w:rtl/>
              </w:rPr>
              <w:t>للتوعية بـ ( أساليب التعامل مع الأطفال – حماية الأطفال من الإيذاء بأنواعه  -  خصائص النمو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توعية المجتمع المدرسي والمحلي بخطورة العنف الأسري وكيفية التعامل مع الأبناء.</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1</w:t>
            </w:r>
          </w:p>
        </w:tc>
      </w:tr>
      <w:tr w:rsidR="00864028" w:rsidRPr="00864028" w:rsidTr="00864028">
        <w:trPr>
          <w:trHeight w:val="640"/>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4"/>
                <w:szCs w:val="24"/>
                <w:rtl/>
              </w:rPr>
              <w:t>صورة من التعميم الداخلي</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تعميم داخلي للمعلمين بعدم استخدام العقاب البدني والنفسي في التعامل مع الطلاب.</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4"/>
                <w:szCs w:val="24"/>
                <w:rtl/>
              </w:rPr>
              <w:t>إدارة المدرسة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التأكيد على منع العقاب البدني  والنفسي وفق الأطر المنظمة.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2</w:t>
            </w:r>
          </w:p>
        </w:tc>
      </w:tr>
      <w:tr w:rsidR="00864028" w:rsidRPr="00864028" w:rsidTr="00864028">
        <w:trPr>
          <w:trHeight w:val="995"/>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rtl/>
              </w:rPr>
              <w:t>- صورة من جدول الإشراف اليومي</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سجل الملاحظات</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rPr>
                <w:rFonts w:eastAsia="Times New Roman" w:cstheme="minorHAnsi"/>
                <w:sz w:val="24"/>
                <w:szCs w:val="24"/>
                <w:rtl/>
              </w:rPr>
            </w:pPr>
            <w:r w:rsidRPr="00864028">
              <w:rPr>
                <w:rFonts w:eastAsia="Times New Roman" w:cstheme="minorHAnsi"/>
                <w:b/>
                <w:bCs/>
                <w:color w:val="000000"/>
                <w:rtl/>
              </w:rPr>
              <w:t xml:space="preserve">         -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تحسين دور الإشراف اليومي على الطلاب أثناء الحضور والانصراف والفسح وأوقات الصلاة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lastRenderedPageBreak/>
              <w:t>- تدوين السلوكيات الملاحظة.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24"/>
                <w:szCs w:val="24"/>
                <w:rtl/>
              </w:rPr>
              <w:t>مسئولو الإشراف اليومي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تفعيل الإشراف اليومي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3</w:t>
            </w:r>
          </w:p>
        </w:tc>
      </w:tr>
      <w:tr w:rsidR="00864028" w:rsidRPr="00864028" w:rsidTr="00864028">
        <w:trPr>
          <w:trHeight w:val="797"/>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rtl/>
              </w:rPr>
              <w:t>- نموذج دراسة الحالات</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صور خطابات الاستدعاء</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rtl/>
              </w:rPr>
              <w:t>-  - 1439هـ </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جمع المعلومات عن حالات الإيذاء بالمدرسة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استدعاء أولياء الأمور لمناقشة الأسباب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استخدام أساليب الإرشاد المناسبة لتحديد الأسباب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استخدام مناهج واستراتيجيات ونظريات الإرشاد في إيجاد الحلول المناسبة للحالات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24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دراسة حالات الإيذاء (كشف وتشخيص وعلاج ) والتواصل مع أولياء الأمور.</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4</w:t>
            </w:r>
          </w:p>
        </w:tc>
      </w:tr>
      <w:tr w:rsidR="00864028" w:rsidRPr="00864028" w:rsidTr="00864028">
        <w:trPr>
          <w:trHeight w:val="996"/>
          <w:jc w:val="center"/>
        </w:trPr>
        <w:tc>
          <w:tcPr>
            <w:tcW w:w="0" w:type="auto"/>
            <w:gridSpan w:val="2"/>
            <w:tcBorders>
              <w:top w:val="single" w:sz="4" w:space="0" w:color="000000"/>
              <w:left w:val="single" w:sz="12" w:space="0" w:color="A56507"/>
              <w:bottom w:val="single" w:sz="12" w:space="0" w:color="A56507"/>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rtl/>
              </w:rPr>
              <w:t>صور من المخاطبات</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24"/>
                <w:szCs w:val="24"/>
                <w:rtl/>
              </w:rPr>
              <w:t>- الإبلاغ عن الحالات الموجودة بالمدرسة.</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تناقل الخبرات في كيفية التعامل مع الحالات.</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4"/>
                <w:szCs w:val="24"/>
                <w:rtl/>
              </w:rPr>
              <w:t>إدارة المدرسة</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ممثل اللجنة</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التواصل مع وحدة الخدمات الإرشادية.</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5</w:t>
            </w:r>
          </w:p>
        </w:tc>
      </w:tr>
    </w:tbl>
    <w:p w:rsidR="00864028" w:rsidRPr="00864028" w:rsidRDefault="00864028" w:rsidP="00864028">
      <w:pPr>
        <w:bidi w:val="0"/>
        <w:spacing w:after="0" w:line="240" w:lineRule="auto"/>
        <w:rPr>
          <w:rFonts w:eastAsia="Times New Roman" w:cstheme="minorHAnsi"/>
          <w:sz w:val="24"/>
          <w:szCs w:val="24"/>
          <w:rtl/>
        </w:rPr>
      </w:pPr>
    </w:p>
    <w:tbl>
      <w:tblPr>
        <w:tblW w:w="0" w:type="auto"/>
        <w:tblCellMar>
          <w:top w:w="15" w:type="dxa"/>
          <w:left w:w="15" w:type="dxa"/>
          <w:bottom w:w="15" w:type="dxa"/>
          <w:right w:w="15" w:type="dxa"/>
        </w:tblCellMar>
        <w:tblLook w:val="04A0" w:firstRow="1" w:lastRow="0" w:firstColumn="1" w:lastColumn="0" w:noHBand="0" w:noVBand="1"/>
      </w:tblPr>
      <w:tblGrid>
        <w:gridCol w:w="1132"/>
        <w:gridCol w:w="606"/>
        <w:gridCol w:w="595"/>
        <w:gridCol w:w="719"/>
        <w:gridCol w:w="965"/>
        <w:gridCol w:w="962"/>
        <w:gridCol w:w="1365"/>
        <w:gridCol w:w="1856"/>
        <w:gridCol w:w="796"/>
      </w:tblGrid>
      <w:tr w:rsidR="00864028" w:rsidRPr="00864028" w:rsidTr="00864028">
        <w:trPr>
          <w:trHeight w:val="869"/>
        </w:trPr>
        <w:tc>
          <w:tcPr>
            <w:tcW w:w="0" w:type="auto"/>
            <w:gridSpan w:val="9"/>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مراكز الخدمات التربوية</w:t>
            </w:r>
          </w:p>
        </w:tc>
      </w:tr>
      <w:tr w:rsidR="00864028" w:rsidRPr="00864028" w:rsidTr="00864028">
        <w:trPr>
          <w:trHeight w:val="98"/>
        </w:trPr>
        <w:tc>
          <w:tcPr>
            <w:tcW w:w="0" w:type="auto"/>
            <w:gridSpan w:val="9"/>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21"/>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32"/>
                <w:szCs w:val="32"/>
                <w:rtl/>
              </w:rPr>
              <w:t>الثانوية</w:t>
            </w:r>
          </w:p>
        </w:tc>
        <w:tc>
          <w:tcPr>
            <w:tcW w:w="0" w:type="auto"/>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طلاب المرحلتين المتوسطة والثانوية</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تربوي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51"/>
        </w:trPr>
        <w:tc>
          <w:tcPr>
            <w:tcW w:w="0" w:type="auto"/>
            <w:gridSpan w:val="9"/>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404"/>
        </w:trPr>
        <w:tc>
          <w:tcPr>
            <w:tcW w:w="0" w:type="auto"/>
            <w:gridSpan w:val="5"/>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1131"/>
        </w:trPr>
        <w:tc>
          <w:tcPr>
            <w:tcW w:w="0" w:type="auto"/>
            <w:gridSpan w:val="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ارتقاء المستوى ألتحصيلي للطلاب</w:t>
            </w:r>
            <w:r w:rsidRPr="00864028">
              <w:rPr>
                <w:rFonts w:eastAsia="Times New Roman" w:cstheme="minorHAnsi"/>
                <w:b/>
                <w:bCs/>
                <w:color w:val="000000"/>
                <w:sz w:val="28"/>
                <w:szCs w:val="28"/>
                <w:rtl/>
              </w:rPr>
              <w:t>.</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تسجيل الطلاب في مركز الخدمات التربوية.</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 الارتقاء بمستوى التحصيل الدراسي للطلاب المتأخرين دراسيا ومتوسطي التحصيل وإثراء جوانب التقدم العلمي للطلاب المتفوقين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2- الحد من ظاهرة الدروس الخصوصية المخالفة للأنظمة والتعليمات.</w:t>
            </w:r>
          </w:p>
        </w:tc>
      </w:tr>
      <w:tr w:rsidR="00864028" w:rsidRPr="00864028" w:rsidTr="00864028">
        <w:trPr>
          <w:trHeight w:val="361"/>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54"/>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74"/>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صور من الإعلان</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الأسبوع 10أو "حسب تاريخ القرارإن وجد "</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استخدام الوسائل المتاحة بالمدرسة للتعريف بالمركز وأهدافه ونظام الدراسة به.</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الإعلان عن المركز بالمدرسة.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1060"/>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 كشوف الحصر</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نماذج من موافقة أولياء الأمور</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تصنيف الطلاب حسب مستوياتهم.</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تحديد المواد الدراسية التي يرغب الطلاب الدراسة بها.</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المعلمون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حصر الطلاب الراغبين في الدراسة بالمركز والمواد الدراسية.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651"/>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صورة من التعميم الداخلي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صورة  من جداول المجموعات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صورة من التقرير المالي للمركز</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إعلام المجتمع المدرسي بضوابط العمل في مراكز الخدمات التربوية.</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البدء بتنفيذ البرنامج بالاتفاق مع معلمي المواد وفق الخطة المنظمة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المعلمون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تنفيذ البرنامج وفق ما ورد بالتعميم المنظم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1174"/>
        </w:trPr>
        <w:tc>
          <w:tcPr>
            <w:tcW w:w="0" w:type="auto"/>
            <w:gridSpan w:val="2"/>
            <w:tcBorders>
              <w:top w:val="single" w:sz="4" w:space="0" w:color="000000"/>
              <w:left w:val="single" w:sz="12" w:space="0" w:color="A56507"/>
              <w:bottom w:val="single" w:sz="12" w:space="0" w:color="9966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صور من مخاطبة المراكز المجاورة</w:t>
            </w:r>
          </w:p>
        </w:tc>
        <w:tc>
          <w:tcPr>
            <w:tcW w:w="0" w:type="auto"/>
            <w:gridSpan w:val="2"/>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تزويد الطلاب بمعلومات عن المراكز القريبة من مقر سكنهم.</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التنسيق مع المرشدين الطلابيين بالمراكز المفتوحة في قبول الطلاب.</w:t>
            </w:r>
          </w:p>
        </w:tc>
        <w:tc>
          <w:tcPr>
            <w:tcW w:w="0" w:type="auto"/>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توجيه الطلاب إلى المراكز الأخرى القريبة في حال عدم فتح المركز بالمدرسة.</w:t>
            </w:r>
          </w:p>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4" w:space="0" w:color="000000"/>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4</w:t>
            </w:r>
          </w:p>
        </w:tc>
      </w:tr>
    </w:tbl>
    <w:p w:rsidR="00864028" w:rsidRPr="00864028" w:rsidRDefault="00864028" w:rsidP="00864028">
      <w:pPr>
        <w:bidi w:val="0"/>
        <w:spacing w:after="240" w:line="240" w:lineRule="auto"/>
        <w:rPr>
          <w:rFonts w:eastAsia="Times New Roman" w:cstheme="minorHAnsi"/>
          <w:sz w:val="24"/>
          <w:szCs w:val="24"/>
          <w:rtl/>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438"/>
        <w:gridCol w:w="593"/>
        <w:gridCol w:w="593"/>
        <w:gridCol w:w="395"/>
        <w:gridCol w:w="1408"/>
        <w:gridCol w:w="936"/>
        <w:gridCol w:w="1432"/>
        <w:gridCol w:w="1409"/>
        <w:gridCol w:w="792"/>
      </w:tblGrid>
      <w:tr w:rsidR="00864028" w:rsidRPr="00864028" w:rsidTr="00864028">
        <w:trPr>
          <w:trHeight w:val="620"/>
          <w:jc w:val="center"/>
        </w:trPr>
        <w:tc>
          <w:tcPr>
            <w:tcW w:w="0" w:type="auto"/>
            <w:gridSpan w:val="9"/>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36"/>
                <w:szCs w:val="36"/>
                <w:rtl/>
              </w:rPr>
              <w:t>مخاطر حمل السلاح</w:t>
            </w:r>
          </w:p>
        </w:tc>
      </w:tr>
      <w:tr w:rsidR="00864028" w:rsidRPr="00864028" w:rsidTr="00864028">
        <w:trPr>
          <w:trHeight w:val="83"/>
          <w:jc w:val="center"/>
        </w:trPr>
        <w:tc>
          <w:tcPr>
            <w:tcW w:w="0" w:type="auto"/>
            <w:gridSpan w:val="9"/>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جميع الطلاب</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نفسي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9"/>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5"/>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657"/>
          <w:jc w:val="center"/>
        </w:trPr>
        <w:tc>
          <w:tcPr>
            <w:tcW w:w="0" w:type="auto"/>
            <w:gridSpan w:val="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numPr>
                <w:ilvl w:val="0"/>
                <w:numId w:val="36"/>
              </w:numPr>
              <w:spacing w:after="0" w:line="240" w:lineRule="auto"/>
              <w:jc w:val="both"/>
              <w:textAlignment w:val="baseline"/>
              <w:rPr>
                <w:rFonts w:eastAsia="Times New Roman" w:cstheme="minorHAnsi"/>
                <w:color w:val="000000"/>
                <w:sz w:val="32"/>
                <w:szCs w:val="32"/>
                <w:rtl/>
              </w:rPr>
            </w:pPr>
            <w:r w:rsidRPr="00864028">
              <w:rPr>
                <w:rFonts w:eastAsia="Times New Roman" w:cstheme="minorHAnsi"/>
                <w:b/>
                <w:bCs/>
                <w:color w:val="000000"/>
                <w:sz w:val="32"/>
                <w:szCs w:val="32"/>
                <w:rtl/>
              </w:rPr>
              <w:t>انعدام العنف أو تقلصه بالمدرسة والمجتمع إن وجد</w:t>
            </w:r>
          </w:p>
          <w:p w:rsidR="00864028" w:rsidRPr="00864028" w:rsidRDefault="00864028" w:rsidP="00864028">
            <w:pPr>
              <w:numPr>
                <w:ilvl w:val="0"/>
                <w:numId w:val="36"/>
              </w:numPr>
              <w:spacing w:after="0" w:line="240" w:lineRule="auto"/>
              <w:jc w:val="center"/>
              <w:textAlignment w:val="baseline"/>
              <w:rPr>
                <w:rFonts w:eastAsia="Times New Roman" w:cstheme="minorHAnsi"/>
                <w:color w:val="000000"/>
                <w:sz w:val="28"/>
                <w:szCs w:val="28"/>
                <w:rtl/>
              </w:rPr>
            </w:pPr>
            <w:r w:rsidRPr="00864028">
              <w:rPr>
                <w:rFonts w:eastAsia="Times New Roman" w:cstheme="minorHAnsi"/>
                <w:b/>
                <w:bCs/>
                <w:color w:val="000000"/>
                <w:sz w:val="32"/>
                <w:szCs w:val="32"/>
                <w:rtl/>
              </w:rPr>
              <w:t>عدم رصد أي حالة لحمل الأسلحة داخل المدرسة</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ind w:left="765"/>
              <w:jc w:val="both"/>
              <w:rPr>
                <w:rFonts w:eastAsia="Times New Roman" w:cstheme="minorHAnsi"/>
                <w:sz w:val="24"/>
                <w:szCs w:val="24"/>
                <w:rtl/>
              </w:rPr>
            </w:pPr>
            <w:r w:rsidRPr="00864028">
              <w:rPr>
                <w:rFonts w:eastAsia="Times New Roman" w:cstheme="minorHAnsi"/>
                <w:b/>
                <w:bCs/>
                <w:color w:val="000000"/>
                <w:sz w:val="24"/>
                <w:szCs w:val="24"/>
                <w:rtl/>
              </w:rPr>
              <w:t>توعية طلاب المدارس بمخاطر حمل السلاح0</w:t>
            </w:r>
          </w:p>
          <w:p w:rsidR="00864028" w:rsidRPr="00864028" w:rsidRDefault="00864028" w:rsidP="00864028">
            <w:pPr>
              <w:spacing w:after="0" w:line="240" w:lineRule="auto"/>
              <w:ind w:left="765"/>
              <w:jc w:val="both"/>
              <w:rPr>
                <w:rFonts w:eastAsia="Times New Roman" w:cstheme="minorHAnsi"/>
                <w:sz w:val="24"/>
                <w:szCs w:val="24"/>
                <w:rtl/>
              </w:rPr>
            </w:pPr>
            <w:r w:rsidRPr="00864028">
              <w:rPr>
                <w:rFonts w:eastAsia="Times New Roman" w:cstheme="minorHAnsi"/>
                <w:b/>
                <w:bCs/>
                <w:color w:val="000000"/>
                <w:sz w:val="24"/>
                <w:szCs w:val="24"/>
                <w:rtl/>
              </w:rPr>
              <w:t>توعية أولياء أمور الطلاب بمخاطر حمل أبنائهم للسلاح أو أي أدوات أخرى حادة0</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            حث الطلاب على احترام النظام المدرسي</w:t>
            </w:r>
          </w:p>
        </w:tc>
      </w:tr>
      <w:tr w:rsidR="00864028" w:rsidRPr="00864028" w:rsidTr="00864028">
        <w:trPr>
          <w:trHeight w:val="306"/>
          <w:jc w:val="center"/>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578"/>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نشرات + صورة من البرنامج الاذاعي</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توزيع نشرات وعن طريق الإذاعة المدرسية والتواصل مع أولياء الأمور وتوعيتهم عن طريق رسائل الجوال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لجنة التوجيه والإرشاد</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خطة توعوية عن مخاطر حمل السلاح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1</w:t>
            </w:r>
          </w:p>
        </w:tc>
      </w:tr>
      <w:tr w:rsidR="00864028" w:rsidRPr="00864028" w:rsidTr="00864028">
        <w:trPr>
          <w:trHeight w:val="610"/>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القيام بجولات على الفصول ومنع دخول المواد الحادة إلى المدرسة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rPr>
                <w:rFonts w:eastAsia="Times New Roman" w:cstheme="minorHAnsi"/>
                <w:sz w:val="24"/>
                <w:szCs w:val="24"/>
                <w:rtl/>
              </w:rPr>
            </w:pPr>
            <w:r w:rsidRPr="00864028">
              <w:rPr>
                <w:rFonts w:eastAsia="Times New Roman" w:cstheme="minorHAnsi"/>
                <w:b/>
                <w:bCs/>
                <w:color w:val="000000"/>
                <w:rtl/>
              </w:rPr>
              <w:t>لجنة التوجيه والإرشاد</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تفعيل منهج الإرشاد الوقائي بالمدرسة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2</w:t>
            </w:r>
          </w:p>
        </w:tc>
      </w:tr>
      <w:tr w:rsidR="00864028" w:rsidRPr="00864028" w:rsidTr="00864028">
        <w:trPr>
          <w:trHeight w:val="520"/>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صورة من جدول الاشراف</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الإشراف على الطلاب وتوزيع المهام في كل المواقع داخل المدرسة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أعضاء لجنة الإشراف اليومي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متابعة سلوكيات الطلاب داخل المدرسة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3</w:t>
            </w:r>
          </w:p>
        </w:tc>
      </w:tr>
      <w:tr w:rsidR="00864028" w:rsidRPr="00864028" w:rsidTr="00864028">
        <w:trPr>
          <w:trHeight w:val="529"/>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 من اللائحة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تطبيق العقوبة على الطالب المخالف حسب درجة المخالفة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وكيل المدرسة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التدرج في تطبيق لائحة السلوك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4</w:t>
            </w:r>
          </w:p>
        </w:tc>
      </w:tr>
      <w:tr w:rsidR="00864028" w:rsidRPr="00864028" w:rsidTr="00864028">
        <w:trPr>
          <w:trHeight w:val="895"/>
          <w:jc w:val="center"/>
        </w:trPr>
        <w:tc>
          <w:tcPr>
            <w:tcW w:w="0" w:type="auto"/>
            <w:gridSpan w:val="2"/>
            <w:tcBorders>
              <w:top w:val="single" w:sz="4" w:space="0" w:color="000000"/>
              <w:left w:val="single" w:sz="12" w:space="0" w:color="A56507"/>
              <w:bottom w:val="single" w:sz="12" w:space="0" w:color="A56507"/>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صورة من الخطابات</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القيام بتحويل القضايا التي يصعب حلها داخل المدرسة إلى الجهات الأمنية</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 </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التواصل مع الجهات الأمنية </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5</w:t>
            </w:r>
          </w:p>
        </w:tc>
      </w:tr>
    </w:tbl>
    <w:p w:rsidR="00864028" w:rsidRPr="00864028" w:rsidRDefault="00864028" w:rsidP="00864028">
      <w:pPr>
        <w:bidi w:val="0"/>
        <w:spacing w:after="0" w:line="240" w:lineRule="auto"/>
        <w:rPr>
          <w:rFonts w:eastAsia="Times New Roman" w:cstheme="minorHAnsi"/>
          <w:sz w:val="24"/>
          <w:szCs w:val="24"/>
          <w:rtl/>
        </w:rPr>
      </w:pPr>
      <w:r w:rsidRPr="00864028">
        <w:rPr>
          <w:rFonts w:eastAsia="Times New Roman" w:cstheme="minorHAnsi"/>
          <w:sz w:val="24"/>
          <w:szCs w:val="24"/>
        </w:rPr>
        <w:br/>
      </w:r>
      <w:r w:rsidRPr="00864028">
        <w:rPr>
          <w:rFonts w:eastAsia="Times New Roman" w:cstheme="minorHAnsi"/>
          <w:color w:val="000000"/>
          <w:sz w:val="16"/>
          <w:szCs w:val="16"/>
        </w:rPr>
        <w:br/>
      </w:r>
    </w:p>
    <w:tbl>
      <w:tblPr>
        <w:tblW w:w="0" w:type="auto"/>
        <w:tblCellMar>
          <w:top w:w="15" w:type="dxa"/>
          <w:left w:w="15" w:type="dxa"/>
          <w:bottom w:w="15" w:type="dxa"/>
          <w:right w:w="15" w:type="dxa"/>
        </w:tblCellMar>
        <w:tblLook w:val="04A0" w:firstRow="1" w:lastRow="0" w:firstColumn="1" w:lastColumn="0" w:noHBand="0" w:noVBand="1"/>
      </w:tblPr>
      <w:tblGrid>
        <w:gridCol w:w="2135"/>
        <w:gridCol w:w="539"/>
        <w:gridCol w:w="526"/>
        <w:gridCol w:w="426"/>
        <w:gridCol w:w="1108"/>
        <w:gridCol w:w="926"/>
        <w:gridCol w:w="1293"/>
        <w:gridCol w:w="1256"/>
        <w:gridCol w:w="787"/>
      </w:tblGrid>
      <w:tr w:rsidR="00864028" w:rsidRPr="00864028" w:rsidTr="00864028">
        <w:trPr>
          <w:trHeight w:val="620"/>
        </w:trPr>
        <w:tc>
          <w:tcPr>
            <w:tcW w:w="0" w:type="auto"/>
            <w:gridSpan w:val="9"/>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رعاية الطلاب المتفوقين</w:t>
            </w:r>
          </w:p>
        </w:tc>
      </w:tr>
      <w:tr w:rsidR="00864028" w:rsidRPr="00864028" w:rsidTr="00864028">
        <w:trPr>
          <w:trHeight w:val="83"/>
        </w:trPr>
        <w:tc>
          <w:tcPr>
            <w:tcW w:w="0" w:type="auto"/>
            <w:gridSpan w:val="9"/>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المتوسطوالثانوي</w:t>
            </w:r>
          </w:p>
        </w:tc>
        <w:tc>
          <w:tcPr>
            <w:tcW w:w="0" w:type="auto"/>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الطلاب المتفوقون ( م+ ث )</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تربوي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trPr>
        <w:tc>
          <w:tcPr>
            <w:tcW w:w="0" w:type="auto"/>
            <w:gridSpan w:val="9"/>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trPr>
        <w:tc>
          <w:tcPr>
            <w:tcW w:w="0" w:type="auto"/>
            <w:gridSpan w:val="5"/>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960"/>
        </w:trPr>
        <w:tc>
          <w:tcPr>
            <w:tcW w:w="0" w:type="auto"/>
            <w:gridSpan w:val="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تنامي عدد الطلاب المتفوقين طيلة العام.</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ارتفاع مستوى التنافس العلمي بين الطلاب .</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 إبراز أهمية التفوق في الحياة الدراسية بشكل خاص والحياة الاجتماعية بشكل عام.</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2- تنمية قدرات هؤلاء الطلاب من خلال استخدام الإمكانات المتوفرة في المدرسة .</w:t>
            </w:r>
          </w:p>
        </w:tc>
      </w:tr>
      <w:tr w:rsidR="00864028" w:rsidRPr="00864028" w:rsidTr="00864028">
        <w:trPr>
          <w:trHeight w:val="306"/>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نشرات + مطويات + لقاءات</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نشرات ومطويات وبرامج إذاعية تبرز أهمية التفوق في الحياة الدراسية بشكل خاص والحياة الاجتماعية بشكل عام.</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مرشد المدرسة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توعية المجتمع المدرسي والمحلي بأهمية التفوق</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1</w:t>
            </w:r>
          </w:p>
        </w:tc>
      </w:tr>
      <w:tr w:rsidR="00864028" w:rsidRPr="00864028" w:rsidTr="00864028">
        <w:trPr>
          <w:trHeight w:val="805"/>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كشف بأسماء الطلاب المتفوقين</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بيان بأسماء الطلاب المتفوقين بعد كل فترة اختبار.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مرشد المدرسة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حصر الطلاب المتفوقين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2</w:t>
            </w:r>
          </w:p>
        </w:tc>
      </w:tr>
      <w:tr w:rsidR="00864028" w:rsidRPr="00864028" w:rsidTr="00864028">
        <w:trPr>
          <w:trHeight w:val="995"/>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كشف بأسماء الجماعات التي ينتمي لها الطلاب</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 من المخاطبات للجهات المزارة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نماذج من البرامج الإثرائية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توزيع الطلاب المتفوقين في الجماعات التي تتناسب مع ميولهم بالتعاون مع رائد النشاط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lastRenderedPageBreak/>
              <w:t>- تنظيم برنامج زيارات للمؤسسات التعليمية بالمنطقة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rPr>
                <w:rFonts w:eastAsia="Times New Roman" w:cstheme="minorHAnsi"/>
                <w:sz w:val="24"/>
                <w:szCs w:val="24"/>
                <w:rtl/>
              </w:rPr>
            </w:pPr>
            <w:r w:rsidRPr="00864028">
              <w:rPr>
                <w:rFonts w:eastAsia="Times New Roman" w:cstheme="minorHAnsi"/>
                <w:b/>
                <w:bCs/>
                <w:color w:val="000000"/>
                <w:rtl/>
              </w:rPr>
              <w:lastRenderedPageBreak/>
              <w:t>مرشد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رائد النشاط</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منسق الموهوبين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xml:space="preserve">تقديم الرعاية المناسبة للطلاب المتفوقين من خلال مجالات النشاط </w:t>
            </w:r>
            <w:r w:rsidRPr="00864028">
              <w:rPr>
                <w:rFonts w:eastAsia="Times New Roman" w:cstheme="minorHAnsi"/>
                <w:b/>
                <w:bCs/>
                <w:color w:val="000000"/>
                <w:sz w:val="24"/>
                <w:szCs w:val="24"/>
                <w:rtl/>
              </w:rPr>
              <w:lastRenderedPageBreak/>
              <w:t>المختلفة بالمدرسة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lastRenderedPageBreak/>
              <w:t>3</w:t>
            </w:r>
          </w:p>
        </w:tc>
      </w:tr>
      <w:tr w:rsidR="00864028" w:rsidRPr="00864028" w:rsidTr="00864028">
        <w:trPr>
          <w:trHeight w:val="995"/>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لوحة الشرف + نماذج من الشهادات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صور لحفل التكريم</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إبراز صور الطلاب المتفوقين  في لوحة الشرف وتكريمهم على مستوى المدرسة  والإشادة بهم في الإذاعة المدرسية.</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تفعيل يوم التفوق في الفصل الدراسي الثاني حسب الآلية المنظمة من قبل إدارة التوجيه والإرشاد.</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المعلمون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تكريم الطلاب المتفوقين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4</w:t>
            </w:r>
          </w:p>
        </w:tc>
      </w:tr>
      <w:tr w:rsidR="00864028" w:rsidRPr="00864028" w:rsidTr="00864028">
        <w:trPr>
          <w:trHeight w:val="996"/>
        </w:trPr>
        <w:tc>
          <w:tcPr>
            <w:tcW w:w="0" w:type="auto"/>
            <w:gridSpan w:val="2"/>
            <w:tcBorders>
              <w:top w:val="single" w:sz="4" w:space="0" w:color="000000"/>
              <w:left w:val="single" w:sz="12" w:space="0" w:color="A56507"/>
              <w:bottom w:val="single" w:sz="12" w:space="0" w:color="A56507"/>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صورة من كشف الأسماء المرسلة</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rPr>
                <w:rFonts w:eastAsia="Times New Roman" w:cstheme="minorHAnsi"/>
                <w:sz w:val="24"/>
                <w:szCs w:val="24"/>
              </w:rPr>
            </w:pPr>
            <w:r w:rsidRPr="00864028">
              <w:rPr>
                <w:rFonts w:eastAsia="Times New Roman" w:cstheme="minorHAnsi"/>
                <w:b/>
                <w:bCs/>
                <w:color w:val="000000"/>
                <w:sz w:val="20"/>
                <w:szCs w:val="20"/>
                <w:rtl/>
              </w:rPr>
              <w:t>نهاية كل فصل دراسي</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قائمة للمتفوقين وصورهم وإرسالها لإدارة التربية والتعليم لتكريمهم على مستوى المنطقة وفق الضوابط المحددة.</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قائد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مرشد المدرسة</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الرفع بأسماء الطلاب المتفوقين للإدارة العامة للتعليم </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5</w:t>
            </w:r>
          </w:p>
        </w:tc>
      </w:tr>
    </w:tbl>
    <w:p w:rsidR="00864028" w:rsidRPr="00864028" w:rsidRDefault="00864028" w:rsidP="00864028">
      <w:pPr>
        <w:bidi w:val="0"/>
        <w:spacing w:after="240" w:line="240" w:lineRule="auto"/>
        <w:rPr>
          <w:rFonts w:eastAsia="Times New Roman" w:cstheme="minorHAnsi"/>
          <w:sz w:val="24"/>
          <w:szCs w:val="24"/>
          <w:rtl/>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259"/>
        <w:gridCol w:w="1099"/>
        <w:gridCol w:w="1250"/>
        <w:gridCol w:w="1243"/>
        <w:gridCol w:w="1308"/>
        <w:gridCol w:w="2050"/>
        <w:gridCol w:w="787"/>
      </w:tblGrid>
      <w:tr w:rsidR="00864028" w:rsidRPr="00864028" w:rsidTr="00864028">
        <w:trPr>
          <w:trHeight w:val="620"/>
          <w:jc w:val="center"/>
        </w:trPr>
        <w:tc>
          <w:tcPr>
            <w:tcW w:w="0" w:type="auto"/>
            <w:gridSpan w:val="7"/>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جائزة التميز السلوكي</w:t>
            </w:r>
          </w:p>
        </w:tc>
      </w:tr>
      <w:tr w:rsidR="00864028" w:rsidRPr="00864028" w:rsidTr="00864028">
        <w:trPr>
          <w:trHeight w:val="83"/>
          <w:jc w:val="center"/>
        </w:trPr>
        <w:tc>
          <w:tcPr>
            <w:tcW w:w="0" w:type="auto"/>
            <w:gridSpan w:val="7"/>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2"/>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جميع المراحل</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اجتماعي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7"/>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3"/>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962"/>
          <w:jc w:val="center"/>
        </w:trPr>
        <w:tc>
          <w:tcPr>
            <w:tcW w:w="0" w:type="auto"/>
            <w:gridSpan w:val="3"/>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تحسن سلوك الطلاب</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الارتقاء بسلوك الطالب وتعهده بالتشجيع والرعاية بما يضمن تعزيزه ونماؤه</w:t>
            </w:r>
          </w:p>
        </w:tc>
      </w:tr>
      <w:tr w:rsidR="00864028" w:rsidRPr="00864028" w:rsidTr="00864028">
        <w:trPr>
          <w:trHeight w:val="306"/>
          <w:jc w:val="center"/>
        </w:trPr>
        <w:tc>
          <w:tcPr>
            <w:tcW w:w="0" w:type="auto"/>
            <w:vMerge w:val="restart"/>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777"/>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نشرات + الاجتماعات</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نشرات وعقد اجتماع مع إدارة المدرسة والمعلمين وشرح ضوابط الترشح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xml:space="preserve">التواصل مع أولياء أمور الطلبة  والاستفادة من رسائل </w:t>
            </w:r>
            <w:r w:rsidRPr="00864028">
              <w:rPr>
                <w:rFonts w:eastAsia="Times New Roman" w:cstheme="minorHAnsi"/>
                <w:b/>
                <w:bCs/>
                <w:color w:val="000000"/>
                <w:sz w:val="24"/>
                <w:szCs w:val="24"/>
              </w:rPr>
              <w:t>sms</w:t>
            </w:r>
            <w:r w:rsidRPr="00864028">
              <w:rPr>
                <w:rFonts w:eastAsia="Times New Roman" w:cstheme="minorHAnsi"/>
                <w:b/>
                <w:bCs/>
                <w:color w:val="000000"/>
                <w:sz w:val="24"/>
                <w:szCs w:val="24"/>
                <w:rtl/>
              </w:rPr>
              <w:t xml:space="preserve"> في التعريف بالجائزة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مرشد المدرسة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التعريف بالجائزة وأهدافها</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وأسلوب تطبيقها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777"/>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كشف بالأسماء +استمارات الترشيح</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rPr>
                <w:rFonts w:eastAsia="Times New Roman" w:cstheme="minorHAnsi"/>
                <w:sz w:val="24"/>
                <w:szCs w:val="24"/>
              </w:rPr>
            </w:pPr>
            <w:r w:rsidRPr="00864028">
              <w:rPr>
                <w:rFonts w:eastAsia="Times New Roman" w:cstheme="minorHAnsi"/>
                <w:b/>
                <w:bCs/>
                <w:color w:val="000000"/>
                <w:sz w:val="24"/>
                <w:szCs w:val="24"/>
                <w:rtl/>
              </w:rPr>
              <w:t>إعلان ضوابط الترشيح بالوسائل المتاحة داخل المدرسة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مرشد المدرسة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xml:space="preserve">تعريف الطلاب بضوابط الترشيح لجائزة التميز السلوكي الشهري داخل </w:t>
            </w:r>
            <w:r w:rsidRPr="00864028">
              <w:rPr>
                <w:rFonts w:eastAsia="Times New Roman" w:cstheme="minorHAnsi"/>
                <w:b/>
                <w:bCs/>
                <w:color w:val="000000"/>
                <w:sz w:val="24"/>
                <w:szCs w:val="24"/>
                <w:rtl/>
              </w:rPr>
              <w:lastRenderedPageBreak/>
              <w:t>المدرسة والتميز على مستوى الإدارة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lastRenderedPageBreak/>
              <w:t>2</w:t>
            </w:r>
          </w:p>
        </w:tc>
      </w:tr>
      <w:tr w:rsidR="00864028" w:rsidRPr="00864028" w:rsidTr="00864028">
        <w:trPr>
          <w:trHeight w:val="779"/>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لوحة الشرف + نماذج من الشهادات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صور لحفل التكريم</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إبراز صور الطلاب المتميزون سلوكيا  في لوحة الشرف وتكريمهم على مستوى المدرسة  والإشادة بهم في الإذاعة المدرسية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مرشد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المعلمون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تكريم الطلاب المتميزين سلوكيا داخل المدرسة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996"/>
          <w:jc w:val="center"/>
        </w:trPr>
        <w:tc>
          <w:tcPr>
            <w:tcW w:w="0" w:type="auto"/>
            <w:tcBorders>
              <w:top w:val="single" w:sz="4" w:space="0" w:color="000000"/>
              <w:left w:val="single" w:sz="12" w:space="0" w:color="A56507"/>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صورة من كشف الأسماء المرسلة</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قائمة بأسماء الطلاب المتميزين سلوكيا وإرسالها لإدارة التعليم لتكريمهم على مستوى المنطقة وفق الضوابط المحددة.</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قائد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مرشد المدرسة</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الرفع بأسماء الطلاب المتميزين سلوكيا  للإدارة العامة للتعليم.</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tc>
      </w:tr>
    </w:tbl>
    <w:p w:rsidR="00864028" w:rsidRPr="00864028" w:rsidRDefault="00864028" w:rsidP="00864028">
      <w:pPr>
        <w:bidi w:val="0"/>
        <w:spacing w:after="240" w:line="240" w:lineRule="auto"/>
        <w:rPr>
          <w:rFonts w:eastAsia="Times New Roman" w:cstheme="minorHAnsi"/>
          <w:sz w:val="24"/>
          <w:szCs w:val="24"/>
          <w:rtl/>
        </w:rPr>
      </w:pPr>
      <w:r w:rsidRPr="00864028">
        <w:rPr>
          <w:rFonts w:eastAsia="Times New Roman" w:cstheme="minorHAnsi"/>
          <w:sz w:val="24"/>
          <w:szCs w:val="24"/>
        </w:rPr>
        <w:br/>
      </w:r>
      <w:r w:rsidRPr="00864028">
        <w:rPr>
          <w:rFonts w:eastAsia="Times New Roman" w:cstheme="minorHAnsi"/>
          <w:sz w:val="24"/>
          <w:szCs w:val="24"/>
        </w:rPr>
        <w:br/>
      </w:r>
    </w:p>
    <w:tbl>
      <w:tblPr>
        <w:tblW w:w="0" w:type="auto"/>
        <w:jc w:val="center"/>
        <w:tblCellMar>
          <w:top w:w="15" w:type="dxa"/>
          <w:left w:w="15" w:type="dxa"/>
          <w:bottom w:w="15" w:type="dxa"/>
          <w:right w:w="15" w:type="dxa"/>
        </w:tblCellMar>
        <w:tblLook w:val="04A0" w:firstRow="1" w:lastRow="0" w:firstColumn="1" w:lastColumn="0" w:noHBand="0" w:noVBand="1"/>
      </w:tblPr>
      <w:tblGrid>
        <w:gridCol w:w="1383"/>
        <w:gridCol w:w="1123"/>
        <w:gridCol w:w="1234"/>
        <w:gridCol w:w="1330"/>
        <w:gridCol w:w="1417"/>
        <w:gridCol w:w="1669"/>
        <w:gridCol w:w="840"/>
      </w:tblGrid>
      <w:tr w:rsidR="00864028" w:rsidRPr="00864028" w:rsidTr="00864028">
        <w:trPr>
          <w:trHeight w:val="620"/>
          <w:jc w:val="center"/>
        </w:trPr>
        <w:tc>
          <w:tcPr>
            <w:tcW w:w="0" w:type="auto"/>
            <w:gridSpan w:val="7"/>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قائمة المشكلات</w:t>
            </w:r>
          </w:p>
        </w:tc>
      </w:tr>
      <w:tr w:rsidR="00864028" w:rsidRPr="00864028" w:rsidTr="00864028">
        <w:trPr>
          <w:trHeight w:val="83"/>
          <w:jc w:val="center"/>
        </w:trPr>
        <w:tc>
          <w:tcPr>
            <w:tcW w:w="0" w:type="auto"/>
            <w:gridSpan w:val="7"/>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المتوسط والثانوي</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2"/>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طلاب المرحلتين المتوسطة والثانوية</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نفسي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7"/>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3"/>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962"/>
          <w:jc w:val="center"/>
        </w:trPr>
        <w:tc>
          <w:tcPr>
            <w:tcW w:w="0" w:type="auto"/>
            <w:gridSpan w:val="3"/>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انخفاض المشكلات الطلابية وتحسن سلوكيات الطلاب بناءً على تنفيذ الخدمات الإرشادية</w:t>
            </w:r>
            <w:r w:rsidRPr="00864028">
              <w:rPr>
                <w:rFonts w:eastAsia="Times New Roman" w:cstheme="minorHAnsi"/>
                <w:b/>
                <w:bCs/>
                <w:color w:val="000000"/>
                <w:sz w:val="32"/>
                <w:szCs w:val="32"/>
                <w:rtl/>
              </w:rPr>
              <w:t xml:space="preserve"> .</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اكتشاف وتحديد أهم المشكلات البيئية والصحية والتربوية والنفسية والاجتماعية والمهنية والأسرية لدى الطلاب بالمرحلتين المتوسطة والثانوية ووضع الحلول المناسبة لتلك المشكلات .</w:t>
            </w:r>
          </w:p>
        </w:tc>
      </w:tr>
      <w:tr w:rsidR="00864028" w:rsidRPr="00864028" w:rsidTr="00864028">
        <w:trPr>
          <w:trHeight w:val="306"/>
          <w:jc w:val="center"/>
        </w:trPr>
        <w:tc>
          <w:tcPr>
            <w:tcW w:w="0" w:type="auto"/>
            <w:vMerge w:val="restart"/>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777"/>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نشرات + لقاءات جمعية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الأسبوع الرابع ف1</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توضيح أهمية القائمة والهدف من تطبيقها  ومحتويات القائمة وطريقة التطبيق من خلال استخدام أسلوب التوجيه الجمعي ومن خلال النشرات التربوية.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مرشد المدرسة</w:t>
            </w:r>
          </w:p>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التعريف بقائمة المشكلات وأهدافها ومحتوياتها</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وأسلوب التطبيق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777"/>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صورة من الخطة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نماذج من الخطة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وضع آلية لتطبيق القائمة على الطلاب تشتمل على زمن التنفيذ والفئة المستهدفة ومكان التنفيذ والمشاركين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xml:space="preserve">- تطبيق القائمة على جميع طلاب المدرسة أو على عينة ممثلة لطلاب المدرسة ( من جميع الفصول ) بحيث لا يقل </w:t>
            </w:r>
            <w:r w:rsidRPr="00864028">
              <w:rPr>
                <w:rFonts w:eastAsia="Times New Roman" w:cstheme="minorHAnsi"/>
                <w:b/>
                <w:bCs/>
                <w:color w:val="000000"/>
                <w:sz w:val="24"/>
                <w:szCs w:val="24"/>
                <w:rtl/>
              </w:rPr>
              <w:lastRenderedPageBreak/>
              <w:t>عدد الطلاب عن ( 100 ) طالب.</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مرشد المدرسة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إعداد خطة  لتطبيق القائمة.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779"/>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صورة من تقرير النتائج</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rPr>
                <w:rFonts w:eastAsia="Times New Roman" w:cstheme="minorHAnsi"/>
                <w:sz w:val="24"/>
                <w:szCs w:val="24"/>
                <w:rtl/>
              </w:rPr>
            </w:pPr>
            <w:r w:rsidRPr="00864028">
              <w:rPr>
                <w:rFonts w:eastAsia="Times New Roman" w:cstheme="minorHAnsi"/>
                <w:b/>
                <w:bCs/>
                <w:color w:val="000000"/>
                <w:rtl/>
              </w:rPr>
              <w:t>      -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استخدام نموذج التفريغ أو قاعدة البيانات لإجابات الطلاب.</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تحديد أبرز المشكلات حسب المعيار التالي )  أن تكون نسبة المشكلة 20% فما فوق بعد جمع الخيارين القوي والمتوسط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الرفع بتقرير عن نتائج تحليل القائمة لإدارة التوجيه والإرشاد</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مرشد المدرسة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تفريغ وتحليل نتائج القائمة.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996"/>
          <w:jc w:val="center"/>
        </w:trPr>
        <w:tc>
          <w:tcPr>
            <w:tcW w:w="0" w:type="auto"/>
            <w:tcBorders>
              <w:top w:val="single" w:sz="4" w:space="0" w:color="000000"/>
              <w:left w:val="single" w:sz="12" w:space="0" w:color="A56507"/>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rPr>
                <w:rFonts w:eastAsia="Times New Roman" w:cstheme="minorHAnsi"/>
                <w:sz w:val="24"/>
                <w:szCs w:val="24"/>
                <w:rtl/>
              </w:rPr>
            </w:pPr>
            <w:r w:rsidRPr="00864028">
              <w:rPr>
                <w:rFonts w:eastAsia="Times New Roman" w:cstheme="minorHAnsi"/>
                <w:b/>
                <w:bCs/>
                <w:color w:val="000000"/>
                <w:rtl/>
              </w:rPr>
              <w:t>سجل بقائمة المشكلات</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rPr>
                <w:rFonts w:eastAsia="Times New Roman" w:cstheme="minorHAnsi"/>
                <w:sz w:val="24"/>
                <w:szCs w:val="24"/>
                <w:rtl/>
              </w:rPr>
            </w:pPr>
            <w:r w:rsidRPr="00864028">
              <w:rPr>
                <w:rFonts w:eastAsia="Times New Roman" w:cstheme="minorHAnsi"/>
                <w:b/>
                <w:bCs/>
                <w:color w:val="000000"/>
                <w:rtl/>
              </w:rPr>
              <w:t xml:space="preserve">       -  - 1439هـ</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الاستفادة من دليل التربويين لرعاية السلوك في إيجاد الحلول للمشكلات بالمدرسة .</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مرشد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المعلمون</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وضع الخطط العلاجية للمشكلات الشائعة.</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tc>
      </w:tr>
    </w:tbl>
    <w:p w:rsidR="00864028" w:rsidRPr="00864028" w:rsidRDefault="00864028" w:rsidP="00864028">
      <w:pPr>
        <w:bidi w:val="0"/>
        <w:spacing w:after="240" w:line="240" w:lineRule="auto"/>
        <w:rPr>
          <w:rFonts w:eastAsia="Times New Roman" w:cstheme="minorHAnsi"/>
          <w:sz w:val="24"/>
          <w:szCs w:val="24"/>
          <w:rtl/>
        </w:rPr>
      </w:pP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p>
    <w:tbl>
      <w:tblPr>
        <w:tblW w:w="0" w:type="auto"/>
        <w:jc w:val="center"/>
        <w:tblCellMar>
          <w:top w:w="15" w:type="dxa"/>
          <w:left w:w="15" w:type="dxa"/>
          <w:bottom w:w="15" w:type="dxa"/>
          <w:right w:w="15" w:type="dxa"/>
        </w:tblCellMar>
        <w:tblLook w:val="04A0" w:firstRow="1" w:lastRow="0" w:firstColumn="1" w:lastColumn="0" w:noHBand="0" w:noVBand="1"/>
      </w:tblPr>
      <w:tblGrid>
        <w:gridCol w:w="1515"/>
        <w:gridCol w:w="1140"/>
        <w:gridCol w:w="1233"/>
        <w:gridCol w:w="1022"/>
        <w:gridCol w:w="1318"/>
        <w:gridCol w:w="1969"/>
        <w:gridCol w:w="799"/>
      </w:tblGrid>
      <w:tr w:rsidR="00864028" w:rsidRPr="00864028" w:rsidTr="00864028">
        <w:trPr>
          <w:trHeight w:val="620"/>
          <w:jc w:val="center"/>
        </w:trPr>
        <w:tc>
          <w:tcPr>
            <w:tcW w:w="0" w:type="auto"/>
            <w:gridSpan w:val="7"/>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w:t>
            </w:r>
            <w:r w:rsidRPr="00864028">
              <w:rPr>
                <w:rFonts w:eastAsia="Times New Roman" w:cstheme="minorHAnsi"/>
                <w:b/>
                <w:bCs/>
                <w:color w:val="000000"/>
                <w:sz w:val="24"/>
                <w:szCs w:val="24"/>
                <w:rtl/>
              </w:rPr>
              <w:t xml:space="preserve"> </w:t>
            </w:r>
            <w:r w:rsidRPr="00864028">
              <w:rPr>
                <w:rFonts w:eastAsia="Times New Roman" w:cstheme="minorHAnsi"/>
                <w:b/>
                <w:bCs/>
                <w:color w:val="000000"/>
                <w:sz w:val="40"/>
                <w:szCs w:val="40"/>
                <w:rtl/>
              </w:rPr>
              <w:t>رعاية الطلاب ذوي الحاجات المادية ( تكافل )</w:t>
            </w:r>
          </w:p>
        </w:tc>
      </w:tr>
      <w:tr w:rsidR="00864028" w:rsidRPr="00864028" w:rsidTr="00864028">
        <w:trPr>
          <w:trHeight w:val="83"/>
          <w:jc w:val="center"/>
        </w:trPr>
        <w:tc>
          <w:tcPr>
            <w:tcW w:w="0" w:type="auto"/>
            <w:gridSpan w:val="7"/>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2"/>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الطلاب ذوي الحاجة المادية</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اجتماعي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7"/>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3"/>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915"/>
          <w:jc w:val="center"/>
        </w:trPr>
        <w:tc>
          <w:tcPr>
            <w:tcW w:w="0" w:type="auto"/>
            <w:gridSpan w:val="3"/>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تحسن أوضاع الطلاب ذوي الحاجات المادية من جميع الجوانب ( النفسية – الاجتماعية – المادية - الاقتصادية – التربوية )</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 معالجة ورعاية الطلاب ذوي الحاجة المادية رعاية مادية ونفسية واجتماعية وصحية بما يحقق تكيفهم داخل المدرسة وخارجها .</w:t>
            </w:r>
          </w:p>
        </w:tc>
      </w:tr>
      <w:tr w:rsidR="00864028" w:rsidRPr="00864028" w:rsidTr="00864028">
        <w:trPr>
          <w:trHeight w:val="306"/>
          <w:jc w:val="center"/>
        </w:trPr>
        <w:tc>
          <w:tcPr>
            <w:tcW w:w="0" w:type="auto"/>
            <w:vMerge w:val="restart"/>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488"/>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محضر تشكيل اللجنة</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الإشراف على تفعيل البرنامج ومتابعة التنفيذ وإشراك من تراه مناسبا لتنفيذ البرنامج من المعلمين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لجنة الوجيه والإرشاد</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الإشراف على المشروع.</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488"/>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صورة من كشف الأسماء</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إعداد بيان بأسماء الطلاب متضمناً نوع الحالة وتصنيفها.</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حصر الطلاب ذوي الحاجات المادية  وتصنيفهم.</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995"/>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كشف بعدد المستفيدين من المشروع والمبالغ المصروفة</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تطبيق ما ورد في لائحة الصندوق المدرسي من مصروفات لهؤلاء الطلاب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أعضاء اللجنة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تمويل المشروع من قبل إدارة المدرسة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577"/>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النموذج المقترح لتوزيع المبالغ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توزيع المساعدات على الطلاب المحتاجين بطريقة منظمة وبما يحفظ كرامتهم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مراعاة السرية التامة في تقديم المساعدات.</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tc>
      </w:tr>
      <w:tr w:rsidR="00864028" w:rsidRPr="00864028" w:rsidTr="00864028">
        <w:trPr>
          <w:trHeight w:val="996"/>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توثيق للمحاضرات والمنشورات</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حث الطلاب على مساعدة الفقراء وبث روح التنافس في ذلك من خلال إقامة محاضرات حول الموضوع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أعضاء اللجنة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تنمية  مشاعر حب الفقراء ومساعدتهم في نفوس الطلاب.</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5</w:t>
            </w:r>
          </w:p>
        </w:tc>
      </w:tr>
      <w:tr w:rsidR="00864028" w:rsidRPr="00864028" w:rsidTr="00864028">
        <w:trPr>
          <w:trHeight w:val="996"/>
          <w:jc w:val="center"/>
        </w:trPr>
        <w:tc>
          <w:tcPr>
            <w:tcW w:w="0" w:type="auto"/>
            <w:tcBorders>
              <w:top w:val="single" w:sz="4" w:space="0" w:color="000000"/>
              <w:left w:val="single" w:sz="12" w:space="0" w:color="A56507"/>
              <w:bottom w:val="single" w:sz="12" w:space="0" w:color="A56507"/>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نشرات + لقاءات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توثيق للفقرات</w:t>
            </w:r>
          </w:p>
        </w:tc>
        <w:tc>
          <w:tcPr>
            <w:tcW w:w="0" w:type="auto"/>
            <w:tcBorders>
              <w:top w:val="single" w:sz="4" w:space="0" w:color="000000"/>
              <w:left w:val="single" w:sz="4" w:space="0" w:color="000000"/>
              <w:bottom w:val="single" w:sz="12" w:space="0" w:color="A56507"/>
              <w:right w:val="single" w:sz="4" w:space="0" w:color="000000"/>
            </w:tcBorders>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في موعد يوم اليتيم</w:t>
            </w:r>
          </w:p>
        </w:tc>
        <w:tc>
          <w:tcPr>
            <w:tcW w:w="0" w:type="auto"/>
            <w:gridSpan w:val="2"/>
            <w:tcBorders>
              <w:top w:val="single" w:sz="4" w:space="0" w:color="000000"/>
              <w:left w:val="single" w:sz="4" w:space="0" w:color="000000"/>
              <w:bottom w:val="single" w:sz="12" w:space="0" w:color="A56507"/>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إبراز ثقافة رعاية اليتيم من خلال الوسائل المتاحة والتواصل مع الأسرة والمؤسسات الاجتماعية والتكامل معها فيما يحقق التوافق النفسي والتربوي والاجتماعي لهذه الفئة .</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أعضاء اللجنة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بقية المعلمين</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تفعيل يوم اليتيم العربي ( 20 ربيع الثاني من كل عام هجري ).</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6</w:t>
            </w:r>
          </w:p>
        </w:tc>
      </w:tr>
    </w:tbl>
    <w:p w:rsidR="00864028" w:rsidRPr="00864028" w:rsidRDefault="00864028" w:rsidP="00864028">
      <w:pPr>
        <w:bidi w:val="0"/>
        <w:spacing w:after="0" w:line="240" w:lineRule="auto"/>
        <w:rPr>
          <w:rFonts w:eastAsia="Times New Roman" w:cstheme="minorHAnsi"/>
          <w:sz w:val="24"/>
          <w:szCs w:val="24"/>
          <w:rtl/>
        </w:rPr>
      </w:pPr>
    </w:p>
    <w:tbl>
      <w:tblPr>
        <w:tblW w:w="0" w:type="auto"/>
        <w:tblCellMar>
          <w:top w:w="15" w:type="dxa"/>
          <w:left w:w="15" w:type="dxa"/>
          <w:bottom w:w="15" w:type="dxa"/>
          <w:right w:w="15" w:type="dxa"/>
        </w:tblCellMar>
        <w:tblLook w:val="04A0" w:firstRow="1" w:lastRow="0" w:firstColumn="1" w:lastColumn="0" w:noHBand="0" w:noVBand="1"/>
      </w:tblPr>
      <w:tblGrid>
        <w:gridCol w:w="1344"/>
        <w:gridCol w:w="211"/>
        <w:gridCol w:w="211"/>
        <w:gridCol w:w="212"/>
        <w:gridCol w:w="226"/>
        <w:gridCol w:w="239"/>
        <w:gridCol w:w="175"/>
        <w:gridCol w:w="165"/>
        <w:gridCol w:w="204"/>
        <w:gridCol w:w="184"/>
        <w:gridCol w:w="182"/>
        <w:gridCol w:w="176"/>
        <w:gridCol w:w="219"/>
        <w:gridCol w:w="229"/>
        <w:gridCol w:w="284"/>
        <w:gridCol w:w="317"/>
        <w:gridCol w:w="219"/>
        <w:gridCol w:w="215"/>
        <w:gridCol w:w="214"/>
        <w:gridCol w:w="208"/>
        <w:gridCol w:w="188"/>
        <w:gridCol w:w="255"/>
        <w:gridCol w:w="184"/>
        <w:gridCol w:w="182"/>
        <w:gridCol w:w="767"/>
        <w:gridCol w:w="617"/>
        <w:gridCol w:w="522"/>
        <w:gridCol w:w="847"/>
      </w:tblGrid>
      <w:tr w:rsidR="00864028" w:rsidRPr="00864028" w:rsidTr="00864028">
        <w:trPr>
          <w:trHeight w:val="620"/>
        </w:trPr>
        <w:tc>
          <w:tcPr>
            <w:tcW w:w="0" w:type="auto"/>
            <w:gridSpan w:val="28"/>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رعاية الطلاب متكرري الغياب</w:t>
            </w:r>
          </w:p>
        </w:tc>
      </w:tr>
      <w:tr w:rsidR="00864028" w:rsidRPr="00864028" w:rsidTr="00864028">
        <w:trPr>
          <w:trHeight w:val="83"/>
        </w:trPr>
        <w:tc>
          <w:tcPr>
            <w:tcW w:w="0" w:type="auto"/>
            <w:gridSpan w:val="28"/>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9"/>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الطلاب متكرري الغياب</w:t>
            </w:r>
          </w:p>
        </w:tc>
        <w:tc>
          <w:tcPr>
            <w:tcW w:w="0" w:type="auto"/>
            <w:gridSpan w:val="7"/>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gridSpan w:val="5"/>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تربوي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trPr>
        <w:tc>
          <w:tcPr>
            <w:tcW w:w="0" w:type="auto"/>
            <w:gridSpan w:val="28"/>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trPr>
        <w:tc>
          <w:tcPr>
            <w:tcW w:w="0" w:type="auto"/>
            <w:gridSpan w:val="12"/>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16"/>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1036"/>
        </w:trPr>
        <w:tc>
          <w:tcPr>
            <w:tcW w:w="0" w:type="auto"/>
            <w:gridSpan w:val="12"/>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انخفاض نسبة الغياب لدى الطلاب</w:t>
            </w:r>
          </w:p>
        </w:tc>
        <w:tc>
          <w:tcPr>
            <w:tcW w:w="0" w:type="auto"/>
            <w:gridSpan w:val="16"/>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 التعرف على الأسباب لدى الطلاب متكرري الغياب  ومساعدتهم على التكيف مع نظام المدرسة .</w:t>
            </w:r>
          </w:p>
        </w:tc>
      </w:tr>
      <w:tr w:rsidR="00864028" w:rsidRPr="00864028" w:rsidTr="00864028">
        <w:trPr>
          <w:trHeight w:val="306"/>
        </w:trPr>
        <w:tc>
          <w:tcPr>
            <w:tcW w:w="0" w:type="auto"/>
            <w:gridSpan w:val="3"/>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5"/>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1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gridSpan w:val="6"/>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trPr>
        <w:tc>
          <w:tcPr>
            <w:tcW w:w="0" w:type="auto"/>
            <w:gridSpan w:val="3"/>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5"/>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8"/>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trPr>
        <w:tc>
          <w:tcPr>
            <w:tcW w:w="0" w:type="auto"/>
            <w:gridSpan w:val="3"/>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360"/>
              <w:jc w:val="center"/>
              <w:rPr>
                <w:rFonts w:eastAsia="Times New Roman" w:cstheme="minorHAnsi"/>
                <w:sz w:val="24"/>
                <w:szCs w:val="24"/>
                <w:rtl/>
              </w:rPr>
            </w:pPr>
            <w:r w:rsidRPr="00864028">
              <w:rPr>
                <w:rFonts w:eastAsia="Times New Roman" w:cstheme="minorHAnsi"/>
                <w:b/>
                <w:bCs/>
                <w:color w:val="000000"/>
                <w:rtl/>
              </w:rPr>
              <w:t>النشرات والمطويات</w:t>
            </w:r>
          </w:p>
          <w:p w:rsidR="00864028" w:rsidRPr="00864028" w:rsidRDefault="00864028" w:rsidP="00864028">
            <w:pPr>
              <w:spacing w:before="13" w:after="0" w:line="240" w:lineRule="auto"/>
              <w:ind w:left="360"/>
              <w:jc w:val="center"/>
              <w:rPr>
                <w:rFonts w:eastAsia="Times New Roman" w:cstheme="minorHAnsi"/>
                <w:sz w:val="24"/>
                <w:szCs w:val="24"/>
                <w:rtl/>
              </w:rPr>
            </w:pPr>
            <w:r w:rsidRPr="00864028">
              <w:rPr>
                <w:rFonts w:eastAsia="Times New Roman" w:cstheme="minorHAnsi"/>
                <w:b/>
                <w:bCs/>
                <w:color w:val="000000"/>
                <w:rtl/>
              </w:rPr>
              <w:t>الإذاعة المدرسية</w:t>
            </w:r>
          </w:p>
          <w:p w:rsidR="00864028" w:rsidRPr="00864028" w:rsidRDefault="00864028" w:rsidP="00864028">
            <w:pPr>
              <w:spacing w:before="13" w:after="0" w:line="240" w:lineRule="auto"/>
              <w:ind w:left="360"/>
              <w:jc w:val="center"/>
              <w:rPr>
                <w:rFonts w:eastAsia="Times New Roman" w:cstheme="minorHAnsi"/>
                <w:sz w:val="24"/>
                <w:szCs w:val="24"/>
                <w:rtl/>
              </w:rPr>
            </w:pPr>
            <w:r w:rsidRPr="00864028">
              <w:rPr>
                <w:rFonts w:eastAsia="Times New Roman" w:cstheme="minorHAnsi"/>
                <w:b/>
                <w:bCs/>
                <w:color w:val="000000"/>
                <w:rtl/>
              </w:rPr>
              <w:t>اللوحات الإرشادية</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  - 1439هـ</w:t>
            </w:r>
          </w:p>
        </w:tc>
        <w:tc>
          <w:tcPr>
            <w:tcW w:w="0" w:type="auto"/>
            <w:gridSpan w:val="8"/>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الاستفادة من الوسائل المتاحة بالمدرسة للتوعية بالآثار السلبية المترتبة على الغياب .</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gridSpan w:val="6"/>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توعية المجتمع المحلي والمدرسي بالآثار السلبية المترتبة على الغياب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996"/>
        </w:trPr>
        <w:tc>
          <w:tcPr>
            <w:tcW w:w="0" w:type="auto"/>
            <w:gridSpan w:val="3"/>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سجل حصر الغياب</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خطاب الإحالة</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xml:space="preserve">     -  - 1439هـ</w:t>
            </w:r>
          </w:p>
        </w:tc>
        <w:tc>
          <w:tcPr>
            <w:tcW w:w="0" w:type="auto"/>
            <w:gridSpan w:val="8"/>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يقوم مدير المدرسة أو الوكيل يوميا بحصر الغياب وتدوينهم ومتابعة المتغيبين وإبلاغ ولي الأمر بغياب ابنه ومعرفة الأسباب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إحالة من تستدعي حالته من الطلاب للمرشد الطلابي .</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tc>
        <w:tc>
          <w:tcPr>
            <w:tcW w:w="0" w:type="auto"/>
            <w:gridSpan w:val="6"/>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حصر الطلاب متكرري الغياب وإحالة من تستدعي حالته للمرشد الطلابي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995"/>
        </w:trPr>
        <w:tc>
          <w:tcPr>
            <w:tcW w:w="0" w:type="auto"/>
            <w:gridSpan w:val="3"/>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نماذج من الجلسات الفردية والجمعية</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  - 1439هـ</w:t>
            </w:r>
          </w:p>
        </w:tc>
        <w:tc>
          <w:tcPr>
            <w:tcW w:w="0" w:type="auto"/>
            <w:gridSpan w:val="8"/>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استخدام أساليب الإرشاد ( الفردي - الجمعي ) للتعرف على أسباب الغياب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الاستفادة من دليل التربويين لرعاية السلوك في علاج أسباب الغياب .</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gridSpan w:val="6"/>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متابعة الطلاب متكرري الغياب المحولين من قبل إدارة المدرسة وتقديم الخدمات المناسبة لهم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996"/>
        </w:trPr>
        <w:tc>
          <w:tcPr>
            <w:tcW w:w="0" w:type="auto"/>
            <w:gridSpan w:val="3"/>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 من خطابات الاستدعاء</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xml:space="preserve">       -  - 1439هـ</w:t>
            </w:r>
          </w:p>
        </w:tc>
        <w:tc>
          <w:tcPr>
            <w:tcW w:w="0" w:type="auto"/>
            <w:gridSpan w:val="8"/>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استدعاء ولي أمر الطالب المتكرر الغياب لزيارة المدرسة لمناقشة أسباب الغياب والمشاركة في وضع الحلول المناسبة للحد من المشكلة .</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 المرشد الطلابي</w:t>
            </w:r>
          </w:p>
        </w:tc>
        <w:tc>
          <w:tcPr>
            <w:tcW w:w="0" w:type="auto"/>
            <w:gridSpan w:val="6"/>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التواصل مع أولياء أمور الطلاب متكرري الغياب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tc>
      </w:tr>
      <w:tr w:rsidR="00864028" w:rsidRPr="00864028" w:rsidTr="00864028">
        <w:trPr>
          <w:trHeight w:val="1358"/>
        </w:trPr>
        <w:tc>
          <w:tcPr>
            <w:tcW w:w="0" w:type="auto"/>
            <w:gridSpan w:val="3"/>
            <w:tcBorders>
              <w:top w:val="single" w:sz="4" w:space="0" w:color="000000"/>
              <w:left w:val="single" w:sz="12" w:space="0" w:color="A56507"/>
              <w:bottom w:val="single" w:sz="12" w:space="0" w:color="A56507"/>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360"/>
              <w:jc w:val="center"/>
              <w:rPr>
                <w:rFonts w:eastAsia="Times New Roman" w:cstheme="minorHAnsi"/>
                <w:sz w:val="24"/>
                <w:szCs w:val="24"/>
                <w:rtl/>
              </w:rPr>
            </w:pPr>
            <w:r w:rsidRPr="00864028">
              <w:rPr>
                <w:rFonts w:eastAsia="Times New Roman" w:cstheme="minorHAnsi"/>
                <w:b/>
                <w:bCs/>
                <w:color w:val="000000"/>
                <w:rtl/>
              </w:rPr>
              <w:t>خطاب الإحالة</w:t>
            </w:r>
          </w:p>
          <w:p w:rsidR="00864028" w:rsidRPr="00864028" w:rsidRDefault="00864028" w:rsidP="00864028">
            <w:pPr>
              <w:spacing w:before="13" w:after="0" w:line="240" w:lineRule="auto"/>
              <w:ind w:left="360"/>
              <w:jc w:val="center"/>
              <w:rPr>
                <w:rFonts w:eastAsia="Times New Roman" w:cstheme="minorHAnsi"/>
                <w:sz w:val="24"/>
                <w:szCs w:val="24"/>
                <w:rtl/>
              </w:rPr>
            </w:pPr>
            <w:r w:rsidRPr="00864028">
              <w:rPr>
                <w:rFonts w:eastAsia="Times New Roman" w:cstheme="minorHAnsi"/>
                <w:b/>
                <w:bCs/>
                <w:color w:val="000000"/>
                <w:rtl/>
              </w:rPr>
              <w:t>استمارة دراسة الحالة</w:t>
            </w:r>
          </w:p>
        </w:tc>
        <w:tc>
          <w:tcPr>
            <w:tcW w:w="0" w:type="auto"/>
            <w:gridSpan w:val="5"/>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xml:space="preserve">       -  - 1439هـ</w:t>
            </w:r>
          </w:p>
        </w:tc>
        <w:tc>
          <w:tcPr>
            <w:tcW w:w="0" w:type="auto"/>
            <w:gridSpan w:val="8"/>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إحالة الطالب المتكرر الغياب الذي لم يستفد من البرامج والخدمات المقدمة بالمدرسة إلى وحدة الخدمات الإرشادية .</w:t>
            </w:r>
          </w:p>
        </w:tc>
        <w:tc>
          <w:tcPr>
            <w:tcW w:w="0" w:type="auto"/>
            <w:gridSpan w:val="5"/>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لجنة التوجيه والإرشاد</w:t>
            </w:r>
          </w:p>
        </w:tc>
        <w:tc>
          <w:tcPr>
            <w:tcW w:w="0" w:type="auto"/>
            <w:gridSpan w:val="6"/>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التواصل مع وحدة الخدمات الإرشادية في علاج المشكلة لدى بعض الطلاب.</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5</w:t>
            </w:r>
          </w:p>
        </w:tc>
      </w:tr>
      <w:tr w:rsidR="00864028" w:rsidRPr="00864028" w:rsidTr="00864028">
        <w:trPr>
          <w:trHeight w:val="731"/>
        </w:trPr>
        <w:tc>
          <w:tcPr>
            <w:tcW w:w="0" w:type="auto"/>
            <w:gridSpan w:val="28"/>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w:t>
            </w:r>
            <w:r w:rsidRPr="00864028">
              <w:rPr>
                <w:rFonts w:eastAsia="Times New Roman" w:cstheme="minorHAnsi"/>
                <w:color w:val="000000"/>
                <w:sz w:val="40"/>
                <w:szCs w:val="40"/>
                <w:rtl/>
              </w:rPr>
              <w:t xml:space="preserve">/ </w:t>
            </w:r>
            <w:r w:rsidRPr="00864028">
              <w:rPr>
                <w:rFonts w:eastAsia="Times New Roman" w:cstheme="minorHAnsi"/>
                <w:b/>
                <w:bCs/>
                <w:color w:val="000000"/>
                <w:sz w:val="40"/>
                <w:szCs w:val="40"/>
                <w:rtl/>
              </w:rPr>
              <w:t>رعاية الطلاب المتأخرين عن الطابور الصباحي</w:t>
            </w:r>
          </w:p>
        </w:tc>
      </w:tr>
      <w:tr w:rsidR="00864028" w:rsidRPr="00864028" w:rsidTr="00864028">
        <w:trPr>
          <w:trHeight w:val="83"/>
        </w:trPr>
        <w:tc>
          <w:tcPr>
            <w:tcW w:w="0" w:type="auto"/>
            <w:gridSpan w:val="28"/>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9"/>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الطلاب المتأخرين عن الطابور الصباحي</w:t>
            </w:r>
          </w:p>
        </w:tc>
        <w:tc>
          <w:tcPr>
            <w:tcW w:w="0" w:type="auto"/>
            <w:gridSpan w:val="7"/>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gridSpan w:val="5"/>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تربوي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trPr>
        <w:tc>
          <w:tcPr>
            <w:tcW w:w="0" w:type="auto"/>
            <w:gridSpan w:val="28"/>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trPr>
        <w:tc>
          <w:tcPr>
            <w:tcW w:w="0" w:type="auto"/>
            <w:gridSpan w:val="12"/>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16"/>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1320"/>
        </w:trPr>
        <w:tc>
          <w:tcPr>
            <w:tcW w:w="0" w:type="auto"/>
            <w:gridSpan w:val="12"/>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انخفاض مستوى التأخر عن الطابور الصباحي</w:t>
            </w:r>
          </w:p>
        </w:tc>
        <w:tc>
          <w:tcPr>
            <w:tcW w:w="0" w:type="auto"/>
            <w:gridSpan w:val="16"/>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التعرف على أسباب التأخر الصباحي ووضع الحلول المناسبة لمعالجة أسباب التأخر الصباحي ومساعدة الطلاب متكرري التأخر عن الطابور الصباحي على التكيف مع نظام المدرسة .</w:t>
            </w:r>
          </w:p>
        </w:tc>
      </w:tr>
      <w:tr w:rsidR="00864028" w:rsidRPr="00864028" w:rsidTr="00864028">
        <w:trPr>
          <w:trHeight w:val="306"/>
        </w:trPr>
        <w:tc>
          <w:tcPr>
            <w:tcW w:w="0" w:type="auto"/>
            <w:gridSpan w:val="4"/>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lastRenderedPageBreak/>
              <w:t>شواهد التنفيذ</w:t>
            </w:r>
          </w:p>
        </w:tc>
        <w:tc>
          <w:tcPr>
            <w:tcW w:w="0" w:type="auto"/>
            <w:gridSpan w:val="4"/>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1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gridSpan w:val="6"/>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trPr>
        <w:tc>
          <w:tcPr>
            <w:tcW w:w="0" w:type="auto"/>
            <w:gridSpan w:val="4"/>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4"/>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8"/>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trPr>
        <w:tc>
          <w:tcPr>
            <w:tcW w:w="0" w:type="auto"/>
            <w:gridSpan w:val="4"/>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النشرات والمطويات</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الإذاعة المدرسية</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اللوحات الإرشادية</w:t>
            </w: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- 1439هـ</w:t>
            </w:r>
          </w:p>
        </w:tc>
        <w:tc>
          <w:tcPr>
            <w:tcW w:w="0" w:type="auto"/>
            <w:gridSpan w:val="8"/>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الاستفادة من الوسائل المتاحة بالمدرسة للتوعية بأهمية الحضور المبكر للمدرسة .</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gridSpan w:val="6"/>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توعية المجتمع المحلي والمدرسي بأهمية الحضور المبكر للمدرسة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996"/>
        </w:trPr>
        <w:tc>
          <w:tcPr>
            <w:tcW w:w="0" w:type="auto"/>
            <w:gridSpan w:val="4"/>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سجل حصر التأخر</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مخاطبات أولياء الأمور</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خطاب الإحالة للمرشد</w:t>
            </w: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- 1439هـ</w:t>
            </w:r>
          </w:p>
        </w:tc>
        <w:tc>
          <w:tcPr>
            <w:tcW w:w="0" w:type="auto"/>
            <w:gridSpan w:val="8"/>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يقوم مدير المدرسة أو الوكيل يوميا بحصر التأخر وتدوينه ومتابعة المتأخرين وإبلاغ ولي الأمر بتأخر ابنه ومعرفة الأسباب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إحالة من تستدعي حالته من الطلاب للمرشد.</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tc>
        <w:tc>
          <w:tcPr>
            <w:tcW w:w="0" w:type="auto"/>
            <w:gridSpan w:val="6"/>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حصر الطلاب متكرري التأخر عن الطابور الصباحي وإحالة من تستدعي حالته للمرشد الطلابي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995"/>
        </w:trPr>
        <w:tc>
          <w:tcPr>
            <w:tcW w:w="0" w:type="auto"/>
            <w:gridSpan w:val="4"/>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نماذج من الجلسات الإرشادية</w:t>
            </w: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- 1439هـ</w:t>
            </w:r>
          </w:p>
        </w:tc>
        <w:tc>
          <w:tcPr>
            <w:tcW w:w="0" w:type="auto"/>
            <w:gridSpan w:val="8"/>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استخدام أساليب الإرشاد ( الفردي – الجمعي ) للتعرف على أسباب التأخر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الاستفادة من دليل التربويين لرعاية السلوك في علاج أسباب التأخر .</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gridSpan w:val="6"/>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دراسة حالة الطلاب متكرري التأخر الصباحي المحولين من قبل إدارة المدرسة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2151"/>
        </w:trPr>
        <w:tc>
          <w:tcPr>
            <w:tcW w:w="0" w:type="auto"/>
            <w:gridSpan w:val="4"/>
            <w:tcBorders>
              <w:top w:val="single" w:sz="4" w:space="0" w:color="000000"/>
              <w:left w:val="single" w:sz="12" w:space="0" w:color="A56507"/>
              <w:bottom w:val="single" w:sz="12" w:space="0" w:color="A56507"/>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 من خطابات الاستدعاء</w:t>
            </w:r>
          </w:p>
        </w:tc>
        <w:tc>
          <w:tcPr>
            <w:tcW w:w="0" w:type="auto"/>
            <w:gridSpan w:val="4"/>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- 1439هـ</w:t>
            </w:r>
          </w:p>
        </w:tc>
        <w:tc>
          <w:tcPr>
            <w:tcW w:w="0" w:type="auto"/>
            <w:gridSpan w:val="8"/>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استدعاء ولي أمر الطالب المتكرر التأخر لزيارة المدرسة لمناقشة أسباب التأخر والمشاركة في وضع الحلول المناسبة للحد من المشكلة.</w:t>
            </w:r>
          </w:p>
        </w:tc>
        <w:tc>
          <w:tcPr>
            <w:tcW w:w="0" w:type="auto"/>
            <w:gridSpan w:val="5"/>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 المرشد الطلابي</w:t>
            </w:r>
          </w:p>
        </w:tc>
        <w:tc>
          <w:tcPr>
            <w:tcW w:w="0" w:type="auto"/>
            <w:gridSpan w:val="6"/>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rPr>
                <w:rFonts w:eastAsia="Times New Roman" w:cstheme="minorHAnsi"/>
                <w:sz w:val="24"/>
                <w:szCs w:val="24"/>
                <w:rtl/>
              </w:rPr>
            </w:pPr>
            <w:r w:rsidRPr="00864028">
              <w:rPr>
                <w:rFonts w:eastAsia="Times New Roman" w:cstheme="minorHAnsi"/>
                <w:b/>
                <w:bCs/>
                <w:color w:val="000000"/>
                <w:sz w:val="24"/>
                <w:szCs w:val="24"/>
                <w:rtl/>
              </w:rPr>
              <w:t>التواصل مع أولياء أمور الطلاب متكرري التأخر عن الطابور الصباحي.</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620"/>
        </w:trPr>
        <w:tc>
          <w:tcPr>
            <w:tcW w:w="0" w:type="auto"/>
            <w:gridSpan w:val="28"/>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التوعية بأضرار التدخين</w:t>
            </w:r>
          </w:p>
        </w:tc>
      </w:tr>
      <w:tr w:rsidR="00864028" w:rsidRPr="00864028" w:rsidTr="00864028">
        <w:trPr>
          <w:trHeight w:val="272"/>
        </w:trPr>
        <w:tc>
          <w:tcPr>
            <w:tcW w:w="0" w:type="auto"/>
            <w:tcBorders>
              <w:top w:val="single" w:sz="12" w:space="0" w:color="9966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المتوسط والثانوي</w:t>
            </w:r>
          </w:p>
        </w:tc>
        <w:tc>
          <w:tcPr>
            <w:tcW w:w="0" w:type="auto"/>
            <w:gridSpan w:val="5"/>
            <w:tcBorders>
              <w:top w:val="single" w:sz="12" w:space="0" w:color="9966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8"/>
            <w:tcBorders>
              <w:top w:val="single" w:sz="12" w:space="0" w:color="9966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طلاب المرحلتين المتوسطة والثانوية</w:t>
            </w:r>
          </w:p>
        </w:tc>
        <w:tc>
          <w:tcPr>
            <w:tcW w:w="0" w:type="auto"/>
            <w:gridSpan w:val="6"/>
            <w:tcBorders>
              <w:top w:val="single" w:sz="12" w:space="0" w:color="9966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gridSpan w:val="6"/>
            <w:tcBorders>
              <w:top w:val="single" w:sz="12" w:space="0" w:color="9966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نفسي</w:t>
            </w:r>
          </w:p>
        </w:tc>
        <w:tc>
          <w:tcPr>
            <w:tcW w:w="0" w:type="auto"/>
            <w:gridSpan w:val="2"/>
            <w:tcBorders>
              <w:top w:val="single" w:sz="12" w:space="0" w:color="9966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342"/>
        </w:trPr>
        <w:tc>
          <w:tcPr>
            <w:tcW w:w="0" w:type="auto"/>
            <w:gridSpan w:val="11"/>
            <w:tcBorders>
              <w:top w:val="single" w:sz="8"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مؤشرات تحقق الأهداف</w:t>
            </w:r>
          </w:p>
        </w:tc>
        <w:tc>
          <w:tcPr>
            <w:tcW w:w="0" w:type="auto"/>
            <w:gridSpan w:val="17"/>
            <w:tcBorders>
              <w:top w:val="single" w:sz="8"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640"/>
        </w:trPr>
        <w:tc>
          <w:tcPr>
            <w:tcW w:w="0" w:type="auto"/>
            <w:gridSpan w:val="11"/>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lastRenderedPageBreak/>
              <w:t>- زيادة الوعي لدى الطلاب عن أضرار التدخين</w:t>
            </w:r>
            <w:r w:rsidRPr="00864028">
              <w:rPr>
                <w:rFonts w:eastAsia="Times New Roman" w:cstheme="minorHAnsi"/>
                <w:b/>
                <w:bCs/>
                <w:color w:val="000000"/>
                <w:sz w:val="28"/>
                <w:szCs w:val="28"/>
                <w:rtl/>
              </w:rPr>
              <w:t>.</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انخفاض عدد المدخنين بالمدرسة.</w:t>
            </w:r>
          </w:p>
        </w:tc>
        <w:tc>
          <w:tcPr>
            <w:tcW w:w="0" w:type="auto"/>
            <w:gridSpan w:val="17"/>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 وقاية غير المدخنين من اكتساب هذه العادة الضارة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2- مساعدة الطلاب المدخنين في الإقلاع عن التدخين .</w:t>
            </w:r>
          </w:p>
        </w:tc>
      </w:tr>
      <w:tr w:rsidR="00864028" w:rsidRPr="00864028" w:rsidTr="00864028">
        <w:trPr>
          <w:trHeight w:val="306"/>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5"/>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17"/>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gridSpan w:val="3"/>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5"/>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10"/>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gridSpan w:val="7"/>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1059"/>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rtl/>
              </w:rPr>
              <w:t>صور مخاطبة الجهات ذات العلاقة</w:t>
            </w:r>
          </w:p>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rtl/>
              </w:rPr>
              <w:t>توثيق الندوات والمحاضرات</w:t>
            </w:r>
          </w:p>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rtl/>
              </w:rPr>
              <w:t>تفعيل الركن الإرشادي</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10"/>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التنسيق مع الجهات ذات العلاقة ( الوحدة الصحية – عيادة مكافحة التدخين</w:t>
            </w:r>
            <w:r w:rsidRPr="00864028">
              <w:rPr>
                <w:rFonts w:eastAsia="Times New Roman" w:cstheme="minorHAnsi"/>
                <w:b/>
                <w:bCs/>
                <w:color w:val="000000"/>
                <w:sz w:val="18"/>
                <w:szCs w:val="18"/>
                <w:rtl/>
              </w:rPr>
              <w:t>) .</w:t>
            </w:r>
          </w:p>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تخصيص جزء من الركن الإرشادي للتوعية بأضرار التدخين .</w:t>
            </w:r>
          </w:p>
        </w:tc>
        <w:tc>
          <w:tcPr>
            <w:tcW w:w="0" w:type="auto"/>
            <w:gridSpan w:val="7"/>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24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جميع العاملين بالمدرسة</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4"/>
                <w:szCs w:val="24"/>
                <w:rtl/>
              </w:rPr>
              <w:t>إقامة المحاضرات والندوات والمعارض بالتعاون مع الجهات ذات العلاقة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24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1</w:t>
            </w:r>
          </w:p>
        </w:tc>
      </w:tr>
      <w:tr w:rsidR="00864028" w:rsidRPr="00864028" w:rsidTr="00864028">
        <w:trPr>
          <w:trHeight w:val="670"/>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rtl/>
              </w:rPr>
              <w:t>نماذج من الوسائل المستخدمة</w:t>
            </w:r>
          </w:p>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rtl/>
              </w:rPr>
              <w:t>و النشرات والمطويات</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10"/>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تفعيل وسائل الاتصال المتاحة للتوعية بأضرار التدخين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إعداد النشرات والمطويات وتزويد أولياء الأمور بصور منها .</w:t>
            </w:r>
          </w:p>
        </w:tc>
        <w:tc>
          <w:tcPr>
            <w:tcW w:w="0" w:type="auto"/>
            <w:gridSpan w:val="7"/>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إدارة المدرسة</w:t>
            </w:r>
          </w:p>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4"/>
                <w:szCs w:val="24"/>
                <w:rtl/>
              </w:rPr>
              <w:t>توعية المجتمع المحلي والمدرسي بأضرار التدخين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2</w:t>
            </w:r>
          </w:p>
        </w:tc>
      </w:tr>
      <w:tr w:rsidR="00864028" w:rsidRPr="00864028" w:rsidTr="00864028">
        <w:trPr>
          <w:trHeight w:val="701"/>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rtl/>
              </w:rPr>
              <w:t>سجل الحصر</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10"/>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4"/>
                <w:szCs w:val="24"/>
                <w:rtl/>
              </w:rPr>
              <w:t>عمل سجل خاص لحصر الطلاب المدخنين .</w:t>
            </w:r>
          </w:p>
        </w:tc>
        <w:tc>
          <w:tcPr>
            <w:tcW w:w="0" w:type="auto"/>
            <w:gridSpan w:val="7"/>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الوكيل</w:t>
            </w:r>
          </w:p>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المعلمون</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حصر واكتشاف الحالات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3</w:t>
            </w:r>
          </w:p>
        </w:tc>
      </w:tr>
      <w:tr w:rsidR="00864028" w:rsidRPr="00864028" w:rsidTr="00864028">
        <w:trPr>
          <w:trHeight w:val="645"/>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rtl/>
              </w:rPr>
              <w:t>نماذج من توثيق الجلسات</w:t>
            </w:r>
          </w:p>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rtl/>
              </w:rPr>
              <w:t>سجل المتابعة</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10"/>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استخدام الطرق الإرشادية التربوية في مساعدة الطلاب في الإقلاع عن التدخين والاستفادة من دليل التربويين لرعاية السلوك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متابعة الحالات بصفة مستمرة  .</w:t>
            </w:r>
          </w:p>
        </w:tc>
        <w:tc>
          <w:tcPr>
            <w:tcW w:w="0" w:type="auto"/>
            <w:gridSpan w:val="7"/>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المرشد الطلابي</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تنفيذ جلسات إرشاد ( فردي – جمعي ) للطلاب المدخنين  ومتابعتها.</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4</w:t>
            </w:r>
          </w:p>
        </w:tc>
      </w:tr>
      <w:tr w:rsidR="00864028" w:rsidRPr="00864028" w:rsidTr="00864028">
        <w:trPr>
          <w:trHeight w:val="986"/>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rtl/>
              </w:rPr>
              <w:t>صورة من خطابات موافقة ولي الأمر</w:t>
            </w:r>
          </w:p>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rtl/>
              </w:rPr>
              <w:t>توثيق الزيارة</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10"/>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تنفيذ زيارات للطلاب المدخنين لعيادة مكافحة التدخين بالمنطقة.</w:t>
            </w:r>
          </w:p>
        </w:tc>
        <w:tc>
          <w:tcPr>
            <w:tcW w:w="0" w:type="auto"/>
            <w:gridSpan w:val="7"/>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المرشد الطلابي</w:t>
            </w:r>
          </w:p>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رائد النشاط</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الزيارات الطلابية للجهات ذات العلاقة.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24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5</w:t>
            </w:r>
          </w:p>
        </w:tc>
      </w:tr>
      <w:tr w:rsidR="00864028" w:rsidRPr="00864028" w:rsidTr="00864028">
        <w:trPr>
          <w:trHeight w:val="748"/>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rtl/>
              </w:rPr>
              <w:t>نماذج من الهدايا</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طوال العام الدراسي</w:t>
            </w:r>
          </w:p>
        </w:tc>
        <w:tc>
          <w:tcPr>
            <w:tcW w:w="0" w:type="auto"/>
            <w:gridSpan w:val="10"/>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تقديم حوافز مادية ومعنوية لمن اقلع عن التدخين.</w:t>
            </w:r>
          </w:p>
        </w:tc>
        <w:tc>
          <w:tcPr>
            <w:tcW w:w="0" w:type="auto"/>
            <w:gridSpan w:val="7"/>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إدارة المدرسة</w:t>
            </w:r>
          </w:p>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مكافأة الطلاب المقلعين عن التدخين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6</w:t>
            </w:r>
          </w:p>
        </w:tc>
      </w:tr>
      <w:tr w:rsidR="00864028" w:rsidRPr="00864028" w:rsidTr="00864028">
        <w:trPr>
          <w:trHeight w:val="528"/>
        </w:trPr>
        <w:tc>
          <w:tcPr>
            <w:tcW w:w="0" w:type="auto"/>
            <w:gridSpan w:val="2"/>
            <w:tcBorders>
              <w:top w:val="single" w:sz="4" w:space="0" w:color="000000"/>
              <w:left w:val="single" w:sz="12" w:space="0" w:color="A56507"/>
              <w:bottom w:val="single" w:sz="12" w:space="0" w:color="A56507"/>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rtl/>
              </w:rPr>
              <w:t>موافقة ولي الأمر</w:t>
            </w:r>
          </w:p>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rtl/>
              </w:rPr>
              <w:t>خطابات التحويل</w:t>
            </w:r>
          </w:p>
        </w:tc>
        <w:tc>
          <w:tcPr>
            <w:tcW w:w="0" w:type="auto"/>
            <w:gridSpan w:val="5"/>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0"/>
                <w:szCs w:val="20"/>
                <w:rtl/>
              </w:rPr>
              <w:t>طوال العام الدراسي</w:t>
            </w:r>
          </w:p>
        </w:tc>
        <w:tc>
          <w:tcPr>
            <w:tcW w:w="0" w:type="auto"/>
            <w:gridSpan w:val="10"/>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ind w:left="15"/>
              <w:jc w:val="center"/>
              <w:rPr>
                <w:rFonts w:eastAsia="Times New Roman" w:cstheme="minorHAnsi"/>
                <w:sz w:val="24"/>
                <w:szCs w:val="24"/>
                <w:rtl/>
              </w:rPr>
            </w:pPr>
            <w:r w:rsidRPr="00864028">
              <w:rPr>
                <w:rFonts w:eastAsia="Times New Roman" w:cstheme="minorHAnsi"/>
                <w:b/>
                <w:bCs/>
                <w:color w:val="000000"/>
                <w:rtl/>
              </w:rPr>
              <w:t>التنسيق مع الجهات ذات العلاقة ( الوحدة الإرشادية – عيادة مكافحة التدخين ) لتحويل الطلاب المدخنين الذين لم تجد البرامج العلاجية معهم بالمدرسة بعد موافقة ولى الأمر</w:t>
            </w:r>
          </w:p>
        </w:tc>
        <w:tc>
          <w:tcPr>
            <w:tcW w:w="0" w:type="auto"/>
            <w:gridSpan w:val="7"/>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المرشد الطلابي</w:t>
            </w:r>
          </w:p>
        </w:tc>
        <w:tc>
          <w:tcPr>
            <w:tcW w:w="0" w:type="auto"/>
            <w:gridSpan w:val="3"/>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التحويل للجهات ذات العلاقة.</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7</w:t>
            </w:r>
          </w:p>
        </w:tc>
      </w:tr>
      <w:tr w:rsidR="00864028" w:rsidRPr="00864028" w:rsidTr="00864028">
        <w:trPr>
          <w:trHeight w:val="740"/>
        </w:trPr>
        <w:tc>
          <w:tcPr>
            <w:tcW w:w="0" w:type="auto"/>
            <w:gridSpan w:val="28"/>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رعاية الطلاب والمحافظة على صحتهم في فصل الشتاء</w:t>
            </w:r>
          </w:p>
        </w:tc>
      </w:tr>
      <w:tr w:rsidR="00864028" w:rsidRPr="00864028" w:rsidTr="00864028">
        <w:trPr>
          <w:trHeight w:val="83"/>
        </w:trPr>
        <w:tc>
          <w:tcPr>
            <w:tcW w:w="0" w:type="auto"/>
            <w:gridSpan w:val="28"/>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7"/>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جميع الطلاب</w:t>
            </w:r>
          </w:p>
        </w:tc>
        <w:tc>
          <w:tcPr>
            <w:tcW w:w="0" w:type="auto"/>
            <w:gridSpan w:val="6"/>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gridSpan w:val="6"/>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نفسي</w:t>
            </w:r>
          </w:p>
        </w:tc>
        <w:tc>
          <w:tcPr>
            <w:tcW w:w="0" w:type="auto"/>
            <w:gridSpan w:val="3"/>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trPr>
        <w:tc>
          <w:tcPr>
            <w:tcW w:w="0" w:type="auto"/>
            <w:gridSpan w:val="28"/>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trPr>
        <w:tc>
          <w:tcPr>
            <w:tcW w:w="0" w:type="auto"/>
            <w:gridSpan w:val="10"/>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18"/>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1114"/>
        </w:trPr>
        <w:tc>
          <w:tcPr>
            <w:tcW w:w="0" w:type="auto"/>
            <w:gridSpan w:val="10"/>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قلة الحالات المرضية من أثر البرد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ارتداء الطلاب للملابس الشتوية .</w:t>
            </w:r>
          </w:p>
        </w:tc>
        <w:tc>
          <w:tcPr>
            <w:tcW w:w="0" w:type="auto"/>
            <w:gridSpan w:val="18"/>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 تنمية الوعي الصحي للمجتمع المدرسي والبيئة المحيطة بالأضرار الناتجة عن تعرضهم للأجواء الباردة.</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2- حث الطلاب على أهمية التدفئة ولبس الملابس الشتوية وتوفير المساعدات العينية المخصصة للطلاب  ذوي الحاجات المادية من الصندوق المدرسي</w:t>
            </w:r>
            <w:r w:rsidRPr="00864028">
              <w:rPr>
                <w:rFonts w:eastAsia="Times New Roman" w:cstheme="minorHAnsi"/>
                <w:b/>
                <w:bCs/>
                <w:color w:val="000000"/>
                <w:sz w:val="20"/>
                <w:szCs w:val="20"/>
                <w:rtl/>
              </w:rPr>
              <w:t xml:space="preserve"> .</w:t>
            </w:r>
          </w:p>
        </w:tc>
      </w:tr>
      <w:tr w:rsidR="00864028" w:rsidRPr="00864028" w:rsidTr="00864028">
        <w:trPr>
          <w:trHeight w:val="306"/>
        </w:trPr>
        <w:tc>
          <w:tcPr>
            <w:tcW w:w="0" w:type="auto"/>
            <w:gridSpan w:val="5"/>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4"/>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1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gridSpan w:val="4"/>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trPr>
        <w:tc>
          <w:tcPr>
            <w:tcW w:w="0" w:type="auto"/>
            <w:gridSpan w:val="5"/>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4"/>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9"/>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gridSpan w:val="4"/>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1226"/>
        </w:trPr>
        <w:tc>
          <w:tcPr>
            <w:tcW w:w="0" w:type="auto"/>
            <w:gridSpan w:val="5"/>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صورة من النشرات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المحاضرات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الإذاعة المدرسية</w:t>
            </w: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9"/>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الاستفادة من الوسائل المتاحة بالمدرسة لتبصير وتوعية المجتمع المدرسي بأضرار التعرض للبرد .</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w:t>
            </w:r>
            <w:r w:rsidRPr="00864028">
              <w:rPr>
                <w:rFonts w:eastAsia="Times New Roman" w:cstheme="minorHAnsi"/>
                <w:b/>
                <w:bCs/>
                <w:color w:val="000000"/>
                <w:sz w:val="24"/>
                <w:szCs w:val="24"/>
                <w:rtl/>
              </w:rPr>
              <w:t xml:space="preserve">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طبيب</w:t>
            </w:r>
            <w:r w:rsidRPr="00864028">
              <w:rPr>
                <w:rFonts w:eastAsia="Times New Roman" w:cstheme="minorHAnsi"/>
                <w:b/>
                <w:bCs/>
                <w:color w:val="000000"/>
                <w:sz w:val="24"/>
                <w:szCs w:val="24"/>
                <w:rtl/>
              </w:rPr>
              <w:t xml:space="preserve"> الوحدة</w:t>
            </w: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التوعية بالأضرار الناتجة عن التعرض للبرد.</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996"/>
        </w:trPr>
        <w:tc>
          <w:tcPr>
            <w:tcW w:w="0" w:type="auto"/>
            <w:gridSpan w:val="5"/>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بيان بأسماء الطلاب المحتاجين</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توثيق ما قدم لهم من إعانات كتابياً</w:t>
            </w: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9"/>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تفعيل إعانة الطلاب ذوي الحاجات المادية بتوفير كسوة الشتاء باستثمار ما خصص من الصندوق المدرسي .</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مدير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تقديم المساعدة للطلاب ذوي الحاجة المادية.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995"/>
        </w:trPr>
        <w:tc>
          <w:tcPr>
            <w:tcW w:w="0" w:type="auto"/>
            <w:gridSpan w:val="5"/>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كتابة تقرير عن مدى ملاءمة  الفصل للطلاب في الأجواء الباردة</w:t>
            </w: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9"/>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تزويد الفصول بوسائل التدفئة المناسبة.</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رواد الفصول</w:t>
            </w: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تهيئة الفصول أثناء فصل الشتاء.</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996"/>
        </w:trPr>
        <w:tc>
          <w:tcPr>
            <w:tcW w:w="0" w:type="auto"/>
            <w:gridSpan w:val="5"/>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صورة من القرار</w:t>
            </w: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9"/>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إصدار قرار بإيقاف  التمرين الصباحي(( الاصطفاف الصباحي )) إذا دعت الحاجة لصعوبة الظروف الجوية .</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rtl/>
              </w:rPr>
              <w:t>إدارة المدرسة</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4"/>
                <w:szCs w:val="24"/>
                <w:rtl/>
              </w:rPr>
              <w:t>إيقاف التمارين الصباحية في الأجواء الباردة.</w:t>
            </w:r>
          </w:p>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4</w:t>
            </w:r>
          </w:p>
        </w:tc>
      </w:tr>
      <w:tr w:rsidR="00864028" w:rsidRPr="00864028" w:rsidTr="00864028">
        <w:trPr>
          <w:trHeight w:val="960"/>
        </w:trPr>
        <w:tc>
          <w:tcPr>
            <w:tcW w:w="0" w:type="auto"/>
            <w:gridSpan w:val="5"/>
            <w:tcBorders>
              <w:top w:val="single" w:sz="4" w:space="0" w:color="000000"/>
              <w:left w:val="single" w:sz="12" w:space="0" w:color="A56507"/>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صورة من التعميم الداخلي</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4"/>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rtl/>
              </w:rPr>
              <w:t>-  - 1439هـ</w:t>
            </w:r>
          </w:p>
        </w:tc>
        <w:tc>
          <w:tcPr>
            <w:tcW w:w="0" w:type="auto"/>
            <w:gridSpan w:val="9"/>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توفير المكان المناسب الغير بارد لفسحة الإفطار أو فسحة الصلاة وقاعات الاختبارات  وعدم إخراجهم في أماكن غير مهيأة مثل الممرات .</w:t>
            </w:r>
          </w:p>
        </w:tc>
        <w:tc>
          <w:tcPr>
            <w:tcW w:w="0" w:type="auto"/>
            <w:gridSpan w:val="5"/>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tc>
        <w:tc>
          <w:tcPr>
            <w:tcW w:w="0" w:type="auto"/>
            <w:gridSpan w:val="4"/>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اختيار أماكن مناسبة للفسح وتأدية الاختبارات.</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5</w:t>
            </w:r>
          </w:p>
        </w:tc>
      </w:tr>
    </w:tbl>
    <w:p w:rsidR="00864028" w:rsidRPr="00864028" w:rsidRDefault="00864028" w:rsidP="00864028">
      <w:pPr>
        <w:bidi w:val="0"/>
        <w:spacing w:after="0" w:line="240" w:lineRule="auto"/>
        <w:rPr>
          <w:rFonts w:eastAsia="Times New Roman" w:cstheme="minorHAnsi"/>
          <w:sz w:val="24"/>
          <w:szCs w:val="24"/>
          <w:rtl/>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203"/>
        <w:gridCol w:w="527"/>
        <w:gridCol w:w="526"/>
        <w:gridCol w:w="253"/>
        <w:gridCol w:w="478"/>
        <w:gridCol w:w="477"/>
        <w:gridCol w:w="477"/>
        <w:gridCol w:w="477"/>
        <w:gridCol w:w="702"/>
        <w:gridCol w:w="394"/>
        <w:gridCol w:w="503"/>
        <w:gridCol w:w="409"/>
        <w:gridCol w:w="1783"/>
        <w:gridCol w:w="787"/>
      </w:tblGrid>
      <w:tr w:rsidR="00864028" w:rsidRPr="00864028" w:rsidTr="00864028">
        <w:trPr>
          <w:trHeight w:val="585"/>
          <w:jc w:val="center"/>
        </w:trPr>
        <w:tc>
          <w:tcPr>
            <w:tcW w:w="0" w:type="auto"/>
            <w:gridSpan w:val="14"/>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36"/>
                <w:szCs w:val="36"/>
                <w:rtl/>
              </w:rPr>
              <w:lastRenderedPageBreak/>
              <w:t xml:space="preserve">البرنامج / </w:t>
            </w:r>
            <w:r w:rsidRPr="00864028">
              <w:rPr>
                <w:rFonts w:eastAsia="Times New Roman" w:cstheme="minorHAnsi"/>
                <w:b/>
                <w:bCs/>
                <w:color w:val="000000"/>
                <w:sz w:val="40"/>
                <w:szCs w:val="40"/>
                <w:rtl/>
              </w:rPr>
              <w:t>رعاية الطلاب المتأخرين دراسياً</w:t>
            </w:r>
          </w:p>
        </w:tc>
      </w:tr>
      <w:tr w:rsidR="00864028" w:rsidRPr="00864028" w:rsidTr="00864028">
        <w:trPr>
          <w:trHeight w:val="225"/>
          <w:jc w:val="center"/>
        </w:trPr>
        <w:tc>
          <w:tcPr>
            <w:tcW w:w="0" w:type="auto"/>
            <w:gridSpan w:val="14"/>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5"/>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الطلاب المتأخرين دراسياً</w:t>
            </w:r>
          </w:p>
        </w:tc>
        <w:tc>
          <w:tcPr>
            <w:tcW w:w="0" w:type="auto"/>
            <w:gridSpan w:val="4"/>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تربوي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342"/>
          <w:jc w:val="center"/>
        </w:trPr>
        <w:tc>
          <w:tcPr>
            <w:tcW w:w="0" w:type="auto"/>
            <w:gridSpan w:val="6"/>
            <w:tcBorders>
              <w:top w:val="single" w:sz="8"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مؤشرات تحقق الأهداف</w:t>
            </w:r>
          </w:p>
        </w:tc>
        <w:tc>
          <w:tcPr>
            <w:tcW w:w="0" w:type="auto"/>
            <w:gridSpan w:val="8"/>
            <w:tcBorders>
              <w:top w:val="single" w:sz="8"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854"/>
          <w:jc w:val="center"/>
        </w:trPr>
        <w:tc>
          <w:tcPr>
            <w:tcW w:w="0" w:type="auto"/>
            <w:gridSpan w:val="6"/>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تحسن المستوى ألتحصيلي للطلاب.</w:t>
            </w:r>
          </w:p>
        </w:tc>
        <w:tc>
          <w:tcPr>
            <w:tcW w:w="0" w:type="auto"/>
            <w:gridSpan w:val="8"/>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التعرف على أسباب التأخر الدراسي من جميع الجوانب ( صحية – نفسية – اجتماعية – تربوية ) ووضع الحلول المناسبة لمعالجتها .</w:t>
            </w:r>
          </w:p>
        </w:tc>
      </w:tr>
      <w:tr w:rsidR="00864028" w:rsidRPr="00864028" w:rsidTr="00864028">
        <w:trPr>
          <w:trHeight w:val="306"/>
          <w:jc w:val="center"/>
        </w:trPr>
        <w:tc>
          <w:tcPr>
            <w:tcW w:w="0" w:type="auto"/>
            <w:vMerge w:val="restart"/>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3"/>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8"/>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600"/>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rtl/>
              </w:rPr>
              <w:t>سجل الحصر</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تحليل نتائج الطلاب في الاختبارات والتقويم المستمر و إعداد بيان بأسماء الطلاب المتأخرين دراسياً والذين لم يتقنوا بعض المهارات</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المرشد الطلابي</w:t>
            </w:r>
          </w:p>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Pr>
            </w:pP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24"/>
                <w:szCs w:val="24"/>
                <w:rtl/>
              </w:rPr>
              <w:t>حصر الطلاب المتأخرين دراسياً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978"/>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توثيق الأساليب ببرنامج</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سجل متابعة المذكرة</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محاضر الاجتماع بالمعلمين</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استخدام أساليب الإرشاد ( الجماعي – الفردي ) للتعرف على أسباب التأخر الدراسي ومتابعة مذكرة الواجبات للطلاب المتأخرين دراسيا ( ب+م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الاجتماع بالمعلمين بصفة مستمرة لمناقشة أوضاع الطلاب.</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دراسة أوضاع الطلاب بشكل فردي أو جماعي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896"/>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rtl/>
              </w:rPr>
              <w:t>محاضر اجتماع اللجنة</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وملفات الطلاب المتأخرين</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تفعيل ما ورد في لائحة تقويم الطلاب</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24"/>
                <w:szCs w:val="24"/>
                <w:rtl/>
              </w:rPr>
              <w:t>لجنة التوجيه والإرشاد</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24"/>
                <w:szCs w:val="24"/>
                <w:rtl/>
              </w:rPr>
              <w:t>تفعيل دور لجنة التوجيه والإرشاد في رعاية الطلاب الذين لم يتقنوا بعض المهارات في المرحلة الابتدائية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1339"/>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rtl/>
              </w:rPr>
              <w:t>نماذج من الخطط العلاجية</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شهادة تحسن المستوى</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عمل فصول علاجية للطلاب المتأخرين دراسيا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تفعيل مراكز الخدمات التربوية بالمرحلتين المتوسطة والثانوية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تقييم مدى فاعلية البرامج والخدمات في علاج التأخر بصفة مستمرة.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تكريم الطلاب المتحسن مستواهم الدراسي .</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المعلمون</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تقديم الخدمات التربوية للطلاب المتأخرين دراسيا ودراسة  أثر (نتائج) تلك الخدمات في علاج التأخر.</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4</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928"/>
          <w:jc w:val="center"/>
        </w:trPr>
        <w:tc>
          <w:tcPr>
            <w:tcW w:w="0" w:type="auto"/>
            <w:tcBorders>
              <w:top w:val="single" w:sz="4" w:space="0" w:color="000000"/>
              <w:left w:val="single" w:sz="12" w:space="0" w:color="A56507"/>
              <w:bottom w:val="single" w:sz="12" w:space="0" w:color="A56507"/>
              <w:right w:val="single" w:sz="4" w:space="0" w:color="000000"/>
            </w:tcBorders>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rtl/>
              </w:rPr>
              <w:t>سجل دراسة الحالة</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خطاب الإحالة</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3"/>
            <w:tcBorders>
              <w:top w:val="single" w:sz="4" w:space="0" w:color="000000"/>
              <w:left w:val="single" w:sz="4" w:space="0" w:color="000000"/>
              <w:bottom w:val="single" w:sz="12" w:space="0" w:color="A56507"/>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rtl/>
              </w:rPr>
              <w:t>-  - 1439هـ</w:t>
            </w:r>
          </w:p>
        </w:tc>
        <w:tc>
          <w:tcPr>
            <w:tcW w:w="0" w:type="auto"/>
            <w:gridSpan w:val="5"/>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التنسيق مع مشرف التوجيه والإرشاد للمدرسة في إحالة الطالب الذي لم يستفد من البرامج والخدمات إلى وحدة الخدمات الإرشادية  أو برامج صعوبات التعلم .</w:t>
            </w:r>
          </w:p>
        </w:tc>
        <w:tc>
          <w:tcPr>
            <w:tcW w:w="0" w:type="auto"/>
            <w:gridSpan w:val="3"/>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24"/>
                <w:szCs w:val="24"/>
                <w:rtl/>
              </w:rPr>
              <w:t>إحالة الطالب إلى الجهات المساندة .</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5</w:t>
            </w:r>
          </w:p>
        </w:tc>
      </w:tr>
      <w:tr w:rsidR="00864028" w:rsidRPr="00864028" w:rsidTr="00864028">
        <w:trPr>
          <w:trHeight w:val="620"/>
          <w:jc w:val="center"/>
        </w:trPr>
        <w:tc>
          <w:tcPr>
            <w:tcW w:w="0" w:type="auto"/>
            <w:gridSpan w:val="14"/>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24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التواصل بين البيت والمدرسة</w:t>
            </w:r>
          </w:p>
        </w:tc>
      </w:tr>
      <w:tr w:rsidR="00864028" w:rsidRPr="00864028" w:rsidTr="00864028">
        <w:trPr>
          <w:trHeight w:val="272"/>
          <w:jc w:val="center"/>
        </w:trPr>
        <w:tc>
          <w:tcPr>
            <w:tcW w:w="0" w:type="auto"/>
            <w:tcBorders>
              <w:top w:val="single" w:sz="12" w:space="0" w:color="996600"/>
              <w:left w:val="single" w:sz="12" w:space="0" w:color="A56507"/>
              <w:bottom w:val="single" w:sz="8"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جميع المراحل</w:t>
            </w:r>
          </w:p>
        </w:tc>
        <w:tc>
          <w:tcPr>
            <w:tcW w:w="0" w:type="auto"/>
            <w:gridSpan w:val="2"/>
            <w:tcBorders>
              <w:top w:val="single" w:sz="12" w:space="0" w:color="9966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5"/>
            <w:tcBorders>
              <w:top w:val="single" w:sz="12" w:space="0" w:color="9966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جميع الطلاب</w:t>
            </w:r>
          </w:p>
        </w:tc>
        <w:tc>
          <w:tcPr>
            <w:tcW w:w="0" w:type="auto"/>
            <w:gridSpan w:val="3"/>
            <w:tcBorders>
              <w:top w:val="single" w:sz="12" w:space="0" w:color="9966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gridSpan w:val="2"/>
            <w:tcBorders>
              <w:top w:val="single" w:sz="12" w:space="0" w:color="9966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اجتماعي</w:t>
            </w:r>
          </w:p>
        </w:tc>
        <w:tc>
          <w:tcPr>
            <w:tcW w:w="0" w:type="auto"/>
            <w:tcBorders>
              <w:top w:val="single" w:sz="12" w:space="0" w:color="9966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88"/>
          <w:jc w:val="center"/>
        </w:trPr>
        <w:tc>
          <w:tcPr>
            <w:tcW w:w="0" w:type="auto"/>
            <w:gridSpan w:val="7"/>
            <w:tcBorders>
              <w:top w:val="single" w:sz="8"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مؤشرات تحقق الأهداف</w:t>
            </w:r>
          </w:p>
        </w:tc>
        <w:tc>
          <w:tcPr>
            <w:tcW w:w="0" w:type="auto"/>
            <w:gridSpan w:val="7"/>
            <w:tcBorders>
              <w:top w:val="single" w:sz="8"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1905"/>
          <w:jc w:val="center"/>
        </w:trPr>
        <w:tc>
          <w:tcPr>
            <w:tcW w:w="0" w:type="auto"/>
            <w:gridSpan w:val="7"/>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الزيارات المستمرة من قبل ولي الأمر للمدرسة</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متابعة الطالب من قبل الأسرة  والسؤال عنه</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تحسن مستوى الطالب تربويا وسلوكيا</w:t>
            </w:r>
          </w:p>
        </w:tc>
        <w:tc>
          <w:tcPr>
            <w:tcW w:w="0" w:type="auto"/>
            <w:gridSpan w:val="7"/>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numPr>
                <w:ilvl w:val="0"/>
                <w:numId w:val="37"/>
              </w:numPr>
              <w:spacing w:after="0" w:line="240" w:lineRule="auto"/>
              <w:textAlignment w:val="baseline"/>
              <w:rPr>
                <w:rFonts w:eastAsia="Times New Roman" w:cstheme="minorHAnsi"/>
                <w:color w:val="000000"/>
                <w:sz w:val="24"/>
                <w:szCs w:val="24"/>
                <w:rtl/>
              </w:rPr>
            </w:pPr>
            <w:r w:rsidRPr="00864028">
              <w:rPr>
                <w:rFonts w:eastAsia="Times New Roman" w:cstheme="minorHAnsi"/>
                <w:b/>
                <w:bCs/>
                <w:color w:val="000000"/>
                <w:rtl/>
              </w:rPr>
              <w:t>رفع مستوى التواصل بين البيت والمدرسة</w:t>
            </w:r>
          </w:p>
          <w:p w:rsidR="00864028" w:rsidRPr="00864028" w:rsidRDefault="00864028" w:rsidP="00864028">
            <w:pPr>
              <w:numPr>
                <w:ilvl w:val="0"/>
                <w:numId w:val="37"/>
              </w:numPr>
              <w:spacing w:after="0" w:line="240" w:lineRule="auto"/>
              <w:textAlignment w:val="baseline"/>
              <w:rPr>
                <w:rFonts w:eastAsia="Times New Roman" w:cstheme="minorHAnsi"/>
                <w:color w:val="000000"/>
                <w:sz w:val="24"/>
                <w:szCs w:val="24"/>
                <w:rtl/>
              </w:rPr>
            </w:pPr>
            <w:r w:rsidRPr="00864028">
              <w:rPr>
                <w:rFonts w:eastAsia="Times New Roman" w:cstheme="minorHAnsi"/>
                <w:b/>
                <w:bCs/>
                <w:color w:val="000000"/>
                <w:rtl/>
              </w:rPr>
              <w:t>الاستفادة من الأسرة في متابعة الطالب وتعديل السلوك</w:t>
            </w:r>
          </w:p>
          <w:p w:rsidR="00864028" w:rsidRPr="00864028" w:rsidRDefault="00864028" w:rsidP="00864028">
            <w:pPr>
              <w:numPr>
                <w:ilvl w:val="0"/>
                <w:numId w:val="37"/>
              </w:numPr>
              <w:spacing w:after="0" w:line="240" w:lineRule="auto"/>
              <w:textAlignment w:val="baseline"/>
              <w:rPr>
                <w:rFonts w:eastAsia="Times New Roman" w:cstheme="minorHAnsi"/>
                <w:color w:val="000000"/>
                <w:sz w:val="24"/>
                <w:szCs w:val="24"/>
                <w:rtl/>
              </w:rPr>
            </w:pPr>
            <w:r w:rsidRPr="00864028">
              <w:rPr>
                <w:rFonts w:eastAsia="Times New Roman" w:cstheme="minorHAnsi"/>
                <w:b/>
                <w:bCs/>
                <w:color w:val="000000"/>
                <w:rtl/>
              </w:rPr>
              <w:t>حث ولي الأمر على متابعة ابنه بشكل مستمر</w:t>
            </w:r>
          </w:p>
        </w:tc>
      </w:tr>
      <w:tr w:rsidR="00864028" w:rsidRPr="00864028" w:rsidTr="00864028">
        <w:trPr>
          <w:trHeight w:val="306"/>
          <w:jc w:val="center"/>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3"/>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bidi w:val="0"/>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7"/>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478"/>
          <w:jc w:val="center"/>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488"/>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محضر الاجتماع والدعوات</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 والصور</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- 1439هـ</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rPr>
                <w:rFonts w:eastAsia="Times New Roman" w:cstheme="minorHAnsi"/>
                <w:sz w:val="24"/>
                <w:szCs w:val="24"/>
              </w:rPr>
            </w:pPr>
            <w:r w:rsidRPr="00864028">
              <w:rPr>
                <w:rFonts w:eastAsia="Times New Roman" w:cstheme="minorHAnsi"/>
                <w:b/>
                <w:bCs/>
                <w:color w:val="000000"/>
                <w:rtl/>
              </w:rPr>
              <w:t> تهيئة المكان المناسب لعقد الجمعية  ودعوة أولياء الأمور للحضور </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عقد الجمعية العمومية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1</w:t>
            </w:r>
          </w:p>
        </w:tc>
      </w:tr>
      <w:tr w:rsidR="00864028" w:rsidRPr="00864028" w:rsidTr="00864028">
        <w:trPr>
          <w:trHeight w:val="510"/>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نشرات</w:t>
            </w:r>
          </w:p>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rtl/>
              </w:rPr>
              <w:t xml:space="preserve">رسائل </w:t>
            </w:r>
            <w:r w:rsidRPr="00864028">
              <w:rPr>
                <w:rFonts w:eastAsia="Times New Roman" w:cstheme="minorHAnsi"/>
                <w:b/>
                <w:bCs/>
                <w:color w:val="000000"/>
              </w:rPr>
              <w:t>sms</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- 1439هـ</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توضيح أهمية التواصل مع المدرسة وما لذلك من دور فعال في تحسن سلوك الطالب ووقايته  من أي متغير سلبي</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وكيل المدرسة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حث أولياء الأمور أهمية التواصل مع المدرسة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2</w:t>
            </w:r>
          </w:p>
        </w:tc>
      </w:tr>
      <w:tr w:rsidR="00864028" w:rsidRPr="00864028" w:rsidTr="00864028">
        <w:trPr>
          <w:trHeight w:val="348"/>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سجل الزيارات</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- 1439هـ</w:t>
            </w:r>
          </w:p>
        </w:tc>
        <w:tc>
          <w:tcPr>
            <w:tcW w:w="0" w:type="auto"/>
            <w:gridSpan w:val="5"/>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rPr>
                <w:rFonts w:eastAsia="Times New Roman" w:cstheme="minorHAnsi"/>
                <w:sz w:val="24"/>
                <w:szCs w:val="24"/>
                <w:rtl/>
              </w:rPr>
            </w:pPr>
            <w:r w:rsidRPr="00864028">
              <w:rPr>
                <w:rFonts w:eastAsia="Times New Roman" w:cstheme="minorHAnsi"/>
                <w:b/>
                <w:bCs/>
                <w:color w:val="000000"/>
                <w:rtl/>
              </w:rPr>
              <w:t>تدوين زيارات أولياء الأمور في سجل خاص بزيارات  وأسباب الزيارة ونتائج الزيارة  مما يشعر ولي الأمر بأهمية زيارته</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وكيل المدرسة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bidi w:val="0"/>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تفعيل سجل زيارات أولياء الأمور</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3</w:t>
            </w:r>
          </w:p>
        </w:tc>
      </w:tr>
      <w:tr w:rsidR="00864028" w:rsidRPr="00864028" w:rsidTr="00864028">
        <w:trPr>
          <w:trHeight w:val="368"/>
          <w:jc w:val="center"/>
        </w:trPr>
        <w:tc>
          <w:tcPr>
            <w:tcW w:w="0" w:type="auto"/>
            <w:gridSpan w:val="2"/>
            <w:tcBorders>
              <w:top w:val="single" w:sz="4" w:space="0" w:color="000000"/>
              <w:left w:val="single" w:sz="12" w:space="0" w:color="A56507"/>
              <w:bottom w:val="single" w:sz="12" w:space="0" w:color="A56507"/>
              <w:right w:val="single" w:sz="12" w:space="0" w:color="A56507"/>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حفل التكريم والصور </w:t>
            </w:r>
          </w:p>
        </w:tc>
        <w:tc>
          <w:tcPr>
            <w:tcW w:w="0" w:type="auto"/>
            <w:gridSpan w:val="3"/>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- 1439هـ</w:t>
            </w:r>
          </w:p>
        </w:tc>
        <w:tc>
          <w:tcPr>
            <w:tcW w:w="0" w:type="auto"/>
            <w:gridSpan w:val="5"/>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تكريم الأولياء لامو المتواصلين مع الدارسة لتحفيزهم على التوصل وتوفير الهدايا المناسبة من قبل إدارة المدرسة</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تكريم ولي الأمر المتواصل مع المدرسة وتعزيز ذلك لديه</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tc>
      </w:tr>
    </w:tbl>
    <w:p w:rsidR="00864028" w:rsidRPr="00864028" w:rsidRDefault="00864028" w:rsidP="00864028">
      <w:pPr>
        <w:bidi w:val="0"/>
        <w:spacing w:after="240" w:line="240" w:lineRule="auto"/>
        <w:rPr>
          <w:rFonts w:eastAsia="Times New Roman" w:cstheme="minorHAnsi"/>
          <w:sz w:val="24"/>
          <w:szCs w:val="24"/>
          <w:rtl/>
        </w:rPr>
      </w:pP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lastRenderedPageBreak/>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p>
    <w:tbl>
      <w:tblPr>
        <w:tblW w:w="0" w:type="auto"/>
        <w:jc w:val="center"/>
        <w:tblCellMar>
          <w:top w:w="15" w:type="dxa"/>
          <w:left w:w="15" w:type="dxa"/>
          <w:bottom w:w="15" w:type="dxa"/>
          <w:right w:w="15" w:type="dxa"/>
        </w:tblCellMar>
        <w:tblLook w:val="04A0" w:firstRow="1" w:lastRow="0" w:firstColumn="1" w:lastColumn="0" w:noHBand="0" w:noVBand="1"/>
      </w:tblPr>
      <w:tblGrid>
        <w:gridCol w:w="1167"/>
        <w:gridCol w:w="530"/>
        <w:gridCol w:w="526"/>
        <w:gridCol w:w="363"/>
        <w:gridCol w:w="1624"/>
        <w:gridCol w:w="1398"/>
        <w:gridCol w:w="1307"/>
        <w:gridCol w:w="1294"/>
        <w:gridCol w:w="787"/>
      </w:tblGrid>
      <w:tr w:rsidR="00864028" w:rsidRPr="00864028" w:rsidTr="00864028">
        <w:trPr>
          <w:trHeight w:val="620"/>
          <w:jc w:val="center"/>
        </w:trPr>
        <w:tc>
          <w:tcPr>
            <w:tcW w:w="0" w:type="auto"/>
            <w:gridSpan w:val="9"/>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توثيق العلاقة بين البيت والمدرسة</w:t>
            </w:r>
          </w:p>
        </w:tc>
      </w:tr>
      <w:tr w:rsidR="00864028" w:rsidRPr="00864028" w:rsidTr="00864028">
        <w:trPr>
          <w:trHeight w:val="83"/>
          <w:jc w:val="center"/>
        </w:trPr>
        <w:tc>
          <w:tcPr>
            <w:tcW w:w="0" w:type="auto"/>
            <w:gridSpan w:val="9"/>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جميع الطلاب وأولياء أمورهم</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اجتماعي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9"/>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5"/>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587"/>
          <w:jc w:val="center"/>
        </w:trPr>
        <w:tc>
          <w:tcPr>
            <w:tcW w:w="0" w:type="auto"/>
            <w:gridSpan w:val="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تواصل أولياء الأمور مع المدرسة وفق الوسائل المتاحة</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تحقيق التكامل بين البيت والمدرسة في رعاية الأبناء في مختلف الجوانب</w:t>
            </w:r>
          </w:p>
        </w:tc>
      </w:tr>
      <w:tr w:rsidR="00864028" w:rsidRPr="00864028" w:rsidTr="00864028">
        <w:trPr>
          <w:trHeight w:val="306"/>
          <w:jc w:val="center"/>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تصوير اللقاء</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إعداد تقرير عن انعقاد الجمعية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بيان تشكيل مجلس المدرسة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عقد اجتماع الجمعية  العمومية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تشكيل مجلس المدرسة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تفعيل أدوار الجمعية العمومية و مجلس المدرسة.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996"/>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توثيق الزيارات</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دعوة أولياء الأمور لحضور المناسبات وزيارة المدرسة وخاصة في المواقف الايجابية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مدير المدرسة</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مشاركة أولياء الأمور في المناسبات المدرسية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995"/>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سجل الزيارات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 من شهادات التكريم</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استقبال أولياء الأمور الزائرين للمدرسة بكل بشاشة وتقديم المعلومات المهمة عن أبنائهم مع مراعاة السرية في بعض الأمور وذكر الايجابيات قبل السلبيات إن وجدت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تكريم ولي الأمر المتعاون مع المدرسة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مدير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المعلمون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عقد لقاءات مع أولياء الأمور الزائرين للمدرسة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1052"/>
          <w:jc w:val="center"/>
        </w:trPr>
        <w:tc>
          <w:tcPr>
            <w:tcW w:w="0" w:type="auto"/>
            <w:gridSpan w:val="2"/>
            <w:tcBorders>
              <w:top w:val="single" w:sz="4" w:space="0" w:color="000000"/>
              <w:left w:val="single" w:sz="12" w:space="0" w:color="A56507"/>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توثيق الاتصالات في سجل خاص</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الاتصال على أولياء الأمور أو استخدام رسائل الجوال للإبلاغ الفوري عن غياب التلميذ عن المدرسة أو إذا لوحظ عليه سلوكا غير مرغوب فيه أو الإشادة والتهنئة بما أحرزه الطالب من إنجاز .</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استخدام التقنية الحديثة في التواصل .</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tc>
      </w:tr>
    </w:tbl>
    <w:p w:rsidR="00864028" w:rsidRPr="00864028" w:rsidRDefault="00864028" w:rsidP="00864028">
      <w:pPr>
        <w:bidi w:val="0"/>
        <w:spacing w:after="0" w:line="240" w:lineRule="auto"/>
        <w:rPr>
          <w:rFonts w:eastAsia="Times New Roman" w:cstheme="minorHAnsi"/>
          <w:sz w:val="24"/>
          <w:szCs w:val="24"/>
          <w:rtl/>
        </w:rPr>
      </w:pPr>
    </w:p>
    <w:tbl>
      <w:tblPr>
        <w:tblW w:w="0" w:type="auto"/>
        <w:tblCellMar>
          <w:top w:w="15" w:type="dxa"/>
          <w:left w:w="15" w:type="dxa"/>
          <w:bottom w:w="15" w:type="dxa"/>
          <w:right w:w="15" w:type="dxa"/>
        </w:tblCellMar>
        <w:tblLook w:val="04A0" w:firstRow="1" w:lastRow="0" w:firstColumn="1" w:lastColumn="0" w:noHBand="0" w:noVBand="1"/>
      </w:tblPr>
      <w:tblGrid>
        <w:gridCol w:w="1275"/>
        <w:gridCol w:w="1124"/>
        <w:gridCol w:w="298"/>
        <w:gridCol w:w="1426"/>
        <w:gridCol w:w="897"/>
        <w:gridCol w:w="1323"/>
        <w:gridCol w:w="1866"/>
        <w:gridCol w:w="787"/>
      </w:tblGrid>
      <w:tr w:rsidR="00864028" w:rsidRPr="00864028" w:rsidTr="00864028">
        <w:trPr>
          <w:trHeight w:val="620"/>
        </w:trPr>
        <w:tc>
          <w:tcPr>
            <w:tcW w:w="0" w:type="auto"/>
            <w:gridSpan w:val="8"/>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w:t>
            </w:r>
            <w:r w:rsidRPr="00864028">
              <w:rPr>
                <w:rFonts w:eastAsia="Times New Roman" w:cstheme="minorHAnsi"/>
                <w:b/>
                <w:bCs/>
                <w:color w:val="000000"/>
                <w:sz w:val="36"/>
                <w:szCs w:val="36"/>
                <w:rtl/>
              </w:rPr>
              <w:t xml:space="preserve"> </w:t>
            </w:r>
            <w:r w:rsidRPr="00864028">
              <w:rPr>
                <w:rFonts w:eastAsia="Times New Roman" w:cstheme="minorHAnsi"/>
                <w:b/>
                <w:bCs/>
                <w:color w:val="000000"/>
                <w:sz w:val="40"/>
                <w:szCs w:val="40"/>
                <w:rtl/>
              </w:rPr>
              <w:t>المحافظة على الممتلكات العامة</w:t>
            </w:r>
          </w:p>
        </w:tc>
      </w:tr>
      <w:tr w:rsidR="00864028" w:rsidRPr="00864028" w:rsidTr="00864028">
        <w:trPr>
          <w:trHeight w:val="83"/>
        </w:trPr>
        <w:tc>
          <w:tcPr>
            <w:tcW w:w="0" w:type="auto"/>
            <w:gridSpan w:val="8"/>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lastRenderedPageBreak/>
              <w:t>جميع المراحل</w:t>
            </w:r>
          </w:p>
        </w:tc>
        <w:tc>
          <w:tcPr>
            <w:tcW w:w="0" w:type="auto"/>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جميع الطلاب</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نفسي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trPr>
        <w:tc>
          <w:tcPr>
            <w:tcW w:w="0" w:type="auto"/>
            <w:gridSpan w:val="8"/>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trPr>
        <w:tc>
          <w:tcPr>
            <w:tcW w:w="0" w:type="auto"/>
            <w:gridSpan w:val="4"/>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763"/>
        </w:trPr>
        <w:tc>
          <w:tcPr>
            <w:tcW w:w="0" w:type="auto"/>
            <w:gridSpan w:val="4"/>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ارتفاع مستوى الوعي لدى الطلاب للمحافظة على الممتلكات العامة والخاصة</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تبصير الطلاب بالبعد الديني والحضاري للمحافظة على الممتلكات العامة والخاصة .</w:t>
            </w:r>
          </w:p>
        </w:tc>
      </w:tr>
      <w:tr w:rsidR="00864028" w:rsidRPr="00864028" w:rsidTr="00864028">
        <w:trPr>
          <w:trHeight w:val="306"/>
        </w:trPr>
        <w:tc>
          <w:tcPr>
            <w:tcW w:w="0" w:type="auto"/>
            <w:vMerge w:val="restart"/>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محضر تشكيل اللجنة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الإشراف على تفعيل البرنامج ومتابعة التنفيذ وإشراك من تراه مناسبا لتنفيذ البرنامج من المعلمين لتفعيل البرنامج على مستوى المدرسة والمحيط الخارجي وتحديد أدوار العاملين بها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لجنة التوجيه والإرشاد</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هيئة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أولياء الأمور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4"/>
                <w:szCs w:val="24"/>
                <w:rtl/>
              </w:rPr>
              <w:t>إعداد برنامج توعوي للمحافظ على الممتلكات.</w:t>
            </w:r>
          </w:p>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1</w:t>
            </w:r>
          </w:p>
        </w:tc>
      </w:tr>
      <w:tr w:rsidR="00864028" w:rsidRPr="00864028" w:rsidTr="00864028">
        <w:trPr>
          <w:trHeight w:val="996"/>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نشرات مطويات</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إعداد ندوات ومطويات ونشرات وصحف حائطية حول أهمية المحافظة على الممتلكات العامة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الاستفادة من دليل التربويين لرعاية السلوك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لجنة التوجيه والإرشاد</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تفعيل مناهج التوجيه والإرشاد ( الإنمائية – الوقائية – العلاجية ) للحد من الممارسات الخاطئة في العبث بالممتلكات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875"/>
        </w:trPr>
        <w:tc>
          <w:tcPr>
            <w:tcW w:w="0" w:type="auto"/>
            <w:tcBorders>
              <w:top w:val="single" w:sz="4" w:space="0" w:color="000000"/>
              <w:left w:val="single" w:sz="12" w:space="0" w:color="A56507"/>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تقرير مصور</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التنسيق مع إدارة المدرسة وأولياء الأمور للقيام ببعض الجولات لإزالة الكتابة على الجدران أو تنظيف محيط المدرسة.</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اللجنة المشكلة</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المساهمة في تحسين البيئة المدرسية .</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28"/>
                <w:szCs w:val="28"/>
                <w:rtl/>
              </w:rPr>
              <w:t>3</w:t>
            </w:r>
          </w:p>
          <w:p w:rsidR="00864028" w:rsidRPr="00864028" w:rsidRDefault="00864028" w:rsidP="00864028">
            <w:pPr>
              <w:bidi w:val="0"/>
              <w:spacing w:after="0" w:line="240" w:lineRule="auto"/>
              <w:rPr>
                <w:rFonts w:eastAsia="Times New Roman" w:cstheme="minorHAnsi"/>
                <w:sz w:val="24"/>
                <w:szCs w:val="24"/>
                <w:rtl/>
              </w:rPr>
            </w:pPr>
          </w:p>
        </w:tc>
      </w:tr>
    </w:tbl>
    <w:p w:rsidR="00864028" w:rsidRPr="00864028" w:rsidRDefault="00864028" w:rsidP="00864028">
      <w:pPr>
        <w:bidi w:val="0"/>
        <w:spacing w:after="240" w:line="240" w:lineRule="auto"/>
        <w:rPr>
          <w:rFonts w:eastAsia="Times New Roman" w:cstheme="minorHAnsi"/>
          <w:sz w:val="24"/>
          <w:szCs w:val="24"/>
        </w:rPr>
      </w:pP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p>
    <w:tbl>
      <w:tblPr>
        <w:tblW w:w="0" w:type="auto"/>
        <w:jc w:val="center"/>
        <w:tblCellMar>
          <w:top w:w="15" w:type="dxa"/>
          <w:left w:w="15" w:type="dxa"/>
          <w:bottom w:w="15" w:type="dxa"/>
          <w:right w:w="15" w:type="dxa"/>
        </w:tblCellMar>
        <w:tblLook w:val="04A0" w:firstRow="1" w:lastRow="0" w:firstColumn="1" w:lastColumn="0" w:noHBand="0" w:noVBand="1"/>
      </w:tblPr>
      <w:tblGrid>
        <w:gridCol w:w="1258"/>
        <w:gridCol w:w="1057"/>
        <w:gridCol w:w="303"/>
        <w:gridCol w:w="1436"/>
        <w:gridCol w:w="1176"/>
        <w:gridCol w:w="1322"/>
        <w:gridCol w:w="1657"/>
        <w:gridCol w:w="787"/>
      </w:tblGrid>
      <w:tr w:rsidR="00864028" w:rsidRPr="00864028" w:rsidTr="00864028">
        <w:trPr>
          <w:trHeight w:val="620"/>
          <w:jc w:val="center"/>
        </w:trPr>
        <w:tc>
          <w:tcPr>
            <w:tcW w:w="0" w:type="auto"/>
            <w:gridSpan w:val="8"/>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برامج الإرشاد التعليمي والمهني</w:t>
            </w:r>
          </w:p>
        </w:tc>
      </w:tr>
      <w:tr w:rsidR="00864028" w:rsidRPr="00864028" w:rsidTr="00864028">
        <w:trPr>
          <w:trHeight w:val="83"/>
          <w:jc w:val="center"/>
        </w:trPr>
        <w:tc>
          <w:tcPr>
            <w:tcW w:w="0" w:type="auto"/>
            <w:gridSpan w:val="8"/>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جميع الطلاب</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تعليمي ومهني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8"/>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4"/>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1048"/>
          <w:jc w:val="center"/>
        </w:trPr>
        <w:tc>
          <w:tcPr>
            <w:tcW w:w="0" w:type="auto"/>
            <w:gridSpan w:val="4"/>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lastRenderedPageBreak/>
              <w:t>- فهم الطلاب لقدراتهم وميولهم واختيار التخصصات المناسبة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إقبال بعض الطلاب على الأعمال المهنية  .</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 تبصير وتوجيه الطلاب للتخصصات الدراسية وخصائصها المناسبة لميولهم وقدراتهم واحتياجات سوق العمل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2- تنمية الاتجاهات الإيجابية لدى الطلاب نحو بعض الأعمال والمهن .</w:t>
            </w:r>
          </w:p>
        </w:tc>
      </w:tr>
      <w:tr w:rsidR="00864028" w:rsidRPr="00864028" w:rsidTr="00864028">
        <w:trPr>
          <w:trHeight w:val="306"/>
          <w:jc w:val="center"/>
        </w:trPr>
        <w:tc>
          <w:tcPr>
            <w:tcW w:w="0" w:type="auto"/>
            <w:vMerge w:val="restart"/>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النشرات والمطويات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المحاضرات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توثيق الزيارات الصفية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تعريف طلاب الصف الأول الثانوي بالتخصصات المتاحة ومزايا كل تخصص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دراسة مستويات الطلاب التحصيليه وتوجيههم وفقاً لقدراتهم ومستوياتهم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المعلمون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توجيه الطلاب للتخصصات الدراسية بالمرحلة الثانوية.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1</w:t>
            </w:r>
          </w:p>
        </w:tc>
      </w:tr>
      <w:tr w:rsidR="00864028" w:rsidRPr="00864028" w:rsidTr="00864028">
        <w:trPr>
          <w:trHeight w:val="996"/>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النشرة التربوية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إعداد نشرة تربوية حول طريقة حساب المعدل التراكمي    والدرجة الموزونة حسب ما ورد في المذكرة التفسيرية  للائحة تقويم الطالب وتزويد كل طالب بصورة منها.</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تعريف الطلاب بالمرحلة الثانوية بنظام المعدل التراكمي والدرجة الموزونة.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2</w:t>
            </w:r>
          </w:p>
        </w:tc>
      </w:tr>
      <w:tr w:rsidR="00864028" w:rsidRPr="00864028" w:rsidTr="00864028">
        <w:trPr>
          <w:trHeight w:val="995"/>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نماذج مما يعرض في الركن الإرشادي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النشرات والمطويات والملصقات</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اختيار مكان مناسب للركن الإرشادي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إبراز النشرات والمطويات والملصقات المهنية بالركن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تحديث الركن بالمعلومات الجديدة حول المهن بصفة مستمرة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الجماعة المهنية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تفعيل ركن التوجيه والإرشاد التعليمي والمهني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3</w:t>
            </w:r>
          </w:p>
        </w:tc>
      </w:tr>
      <w:tr w:rsidR="00864028" w:rsidRPr="00864028" w:rsidTr="00864028">
        <w:trPr>
          <w:trHeight w:val="996"/>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الإذاعة المدرسية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النشرات والمطويات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الركن الإرشادي</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 xml:space="preserve"> تاريخ يوم المهنة </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الاستفادة من الوسائل المتاحة بالمدرسة  لنشر الوعي التعليمي والمهني بين الطلاب وأولياء أمورهم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تنفيذ الآلية الصادرة من إدارة التوجيه والإرشاد المشتملة على( الموعد – أسلوب التنفيذ – شعار اليوم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المعلمون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تفعيل أسبوع الإرشاد التعليمي والمهني وتفعيل يوم المهنة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4</w:t>
            </w:r>
          </w:p>
        </w:tc>
      </w:tr>
      <w:tr w:rsidR="00864028" w:rsidRPr="00864028" w:rsidTr="00864028">
        <w:trPr>
          <w:trHeight w:val="759"/>
          <w:jc w:val="center"/>
        </w:trPr>
        <w:tc>
          <w:tcPr>
            <w:tcW w:w="0" w:type="auto"/>
            <w:tcBorders>
              <w:top w:val="single" w:sz="4" w:space="0" w:color="000000"/>
              <w:left w:val="single" w:sz="12" w:space="0" w:color="A56507"/>
              <w:bottom w:val="single" w:sz="12" w:space="0" w:color="A56507"/>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نشرات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توثيق برنامج الزيارة</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إعداد نشرات تعريفية بالمراحل الدراسية القادمة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الزيارات الميدانية للمراحل التي سوف ينتقل إليها الطالب .</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تهيئة طلاب الصف السادس والثالث المتوسط بالمراحل التعليمية التي سوف ينتقلون إليها .</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5</w:t>
            </w:r>
          </w:p>
        </w:tc>
      </w:tr>
    </w:tbl>
    <w:p w:rsidR="00864028" w:rsidRPr="00864028" w:rsidRDefault="00864028" w:rsidP="00864028">
      <w:pPr>
        <w:bidi w:val="0"/>
        <w:spacing w:after="240" w:line="240" w:lineRule="auto"/>
        <w:rPr>
          <w:rFonts w:eastAsia="Times New Roman" w:cstheme="minorHAnsi"/>
          <w:sz w:val="24"/>
          <w:szCs w:val="24"/>
          <w:rtl/>
        </w:rPr>
      </w:pPr>
    </w:p>
    <w:tbl>
      <w:tblPr>
        <w:tblW w:w="0" w:type="auto"/>
        <w:tblCellMar>
          <w:top w:w="15" w:type="dxa"/>
          <w:left w:w="15" w:type="dxa"/>
          <w:bottom w:w="15" w:type="dxa"/>
          <w:right w:w="15" w:type="dxa"/>
        </w:tblCellMar>
        <w:tblLook w:val="04A0" w:firstRow="1" w:lastRow="0" w:firstColumn="1" w:lastColumn="0" w:noHBand="0" w:noVBand="1"/>
      </w:tblPr>
      <w:tblGrid>
        <w:gridCol w:w="1456"/>
        <w:gridCol w:w="1099"/>
        <w:gridCol w:w="2108"/>
        <w:gridCol w:w="1387"/>
        <w:gridCol w:w="2159"/>
        <w:gridCol w:w="787"/>
      </w:tblGrid>
      <w:tr w:rsidR="00864028" w:rsidRPr="00864028" w:rsidTr="00864028">
        <w:trPr>
          <w:trHeight w:val="620"/>
        </w:trPr>
        <w:tc>
          <w:tcPr>
            <w:tcW w:w="0" w:type="auto"/>
            <w:gridSpan w:val="6"/>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تابع برامج الإرشاد التعليمي والمهني</w:t>
            </w:r>
          </w:p>
        </w:tc>
      </w:tr>
      <w:tr w:rsidR="00864028" w:rsidRPr="00864028" w:rsidTr="00864028">
        <w:trPr>
          <w:trHeight w:val="83"/>
        </w:trPr>
        <w:tc>
          <w:tcPr>
            <w:tcW w:w="0" w:type="auto"/>
            <w:gridSpan w:val="6"/>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trPr>
        <w:tc>
          <w:tcPr>
            <w:tcW w:w="0" w:type="auto"/>
            <w:tcBorders>
              <w:top w:val="single" w:sz="8" w:space="0" w:color="000000"/>
              <w:left w:val="single" w:sz="12" w:space="0" w:color="A56507"/>
              <w:bottom w:val="single" w:sz="8"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lastRenderedPageBreak/>
              <w:t>جميع المراحل</w:t>
            </w:r>
          </w:p>
        </w:tc>
        <w:tc>
          <w:tcPr>
            <w:tcW w:w="0" w:type="auto"/>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جميع الطلاب</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تعليمي ومهني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trPr>
        <w:tc>
          <w:tcPr>
            <w:tcW w:w="0" w:type="auto"/>
            <w:gridSpan w:val="6"/>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06"/>
        </w:trPr>
        <w:tc>
          <w:tcPr>
            <w:tcW w:w="0" w:type="auto"/>
            <w:vMerge w:val="restart"/>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شواهد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الإذاعة المدرسية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النشرات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توقيع الطلاب على استلام الدليل</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الإعلان عن أهداف الدليل وأهميته بشتى الوسائل المتاحة بالمدرسة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توزيع نسخة من الدليل الإلكتروني لكل طالب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الجماعة المهنية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تفعيل دليل الطالب التعليمي والمهني</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6</w:t>
            </w:r>
          </w:p>
        </w:tc>
      </w:tr>
      <w:tr w:rsidR="00864028" w:rsidRPr="00864028" w:rsidTr="00864028">
        <w:trPr>
          <w:trHeight w:val="995"/>
        </w:trPr>
        <w:tc>
          <w:tcPr>
            <w:tcW w:w="0" w:type="auto"/>
            <w:tcBorders>
              <w:top w:val="single" w:sz="4" w:space="0" w:color="000000"/>
              <w:left w:val="single" w:sz="12" w:space="0" w:color="A56507"/>
              <w:bottom w:val="single" w:sz="12" w:space="0" w:color="9966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خطابات التنسيق</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التوثيق الفوتوغرافي</w:t>
            </w:r>
          </w:p>
        </w:tc>
        <w:tc>
          <w:tcPr>
            <w:tcW w:w="0" w:type="auto"/>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الاستفادة من خدمات الهاتف المهني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التواصل والتنسيق مع الجهات المستهدفة ومخاطبتها .</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إعداد آلية للزيارة الميدانية .</w:t>
            </w:r>
          </w:p>
        </w:tc>
        <w:tc>
          <w:tcPr>
            <w:tcW w:w="0" w:type="auto"/>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الجماعة المهنية</w:t>
            </w:r>
          </w:p>
        </w:tc>
        <w:tc>
          <w:tcPr>
            <w:tcW w:w="0" w:type="auto"/>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تنظيم  الزيارات للجامعات والمؤسسات التعليمية والمهنية .</w:t>
            </w:r>
          </w:p>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4" w:space="0" w:color="000000"/>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7</w:t>
            </w:r>
          </w:p>
        </w:tc>
      </w:tr>
    </w:tbl>
    <w:p w:rsidR="00864028" w:rsidRPr="00864028" w:rsidRDefault="00864028" w:rsidP="00B13838">
      <w:pPr>
        <w:bidi w:val="0"/>
        <w:spacing w:after="240" w:line="240" w:lineRule="auto"/>
        <w:rPr>
          <w:rFonts w:eastAsia="Times New Roman" w:cstheme="minorHAnsi"/>
          <w:sz w:val="24"/>
          <w:szCs w:val="24"/>
          <w:rtl/>
        </w:rPr>
      </w:pPr>
    </w:p>
    <w:tbl>
      <w:tblPr>
        <w:tblW w:w="0" w:type="auto"/>
        <w:tblCellMar>
          <w:top w:w="15" w:type="dxa"/>
          <w:left w:w="15" w:type="dxa"/>
          <w:bottom w:w="15" w:type="dxa"/>
          <w:right w:w="15" w:type="dxa"/>
        </w:tblCellMar>
        <w:tblLook w:val="04A0" w:firstRow="1" w:lastRow="0" w:firstColumn="1" w:lastColumn="0" w:noHBand="0" w:noVBand="1"/>
      </w:tblPr>
      <w:tblGrid>
        <w:gridCol w:w="1347"/>
        <w:gridCol w:w="526"/>
        <w:gridCol w:w="526"/>
        <w:gridCol w:w="489"/>
        <w:gridCol w:w="1113"/>
        <w:gridCol w:w="1062"/>
        <w:gridCol w:w="1335"/>
        <w:gridCol w:w="1811"/>
        <w:gridCol w:w="787"/>
      </w:tblGrid>
      <w:tr w:rsidR="00864028" w:rsidRPr="00864028" w:rsidTr="00864028">
        <w:trPr>
          <w:trHeight w:val="620"/>
        </w:trPr>
        <w:tc>
          <w:tcPr>
            <w:tcW w:w="0" w:type="auto"/>
            <w:gridSpan w:val="9"/>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 /</w:t>
            </w:r>
            <w:r w:rsidRPr="00864028">
              <w:rPr>
                <w:rFonts w:eastAsia="Times New Roman" w:cstheme="minorHAnsi"/>
                <w:b/>
                <w:bCs/>
                <w:color w:val="000000"/>
                <w:sz w:val="24"/>
                <w:szCs w:val="24"/>
                <w:rtl/>
              </w:rPr>
              <w:t xml:space="preserve"> </w:t>
            </w:r>
            <w:r w:rsidRPr="00864028">
              <w:rPr>
                <w:rFonts w:eastAsia="Times New Roman" w:cstheme="minorHAnsi"/>
                <w:b/>
                <w:bCs/>
                <w:color w:val="000000"/>
                <w:sz w:val="40"/>
                <w:szCs w:val="40"/>
                <w:rtl/>
              </w:rPr>
              <w:t>التوعية بأضرار المخدرات</w:t>
            </w:r>
          </w:p>
        </w:tc>
      </w:tr>
      <w:tr w:rsidR="00864028" w:rsidRPr="00864028" w:rsidTr="00864028">
        <w:trPr>
          <w:trHeight w:val="83"/>
        </w:trPr>
        <w:tc>
          <w:tcPr>
            <w:tcW w:w="0" w:type="auto"/>
            <w:gridSpan w:val="9"/>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المتوسط والثانوي</w:t>
            </w:r>
          </w:p>
        </w:tc>
        <w:tc>
          <w:tcPr>
            <w:tcW w:w="0" w:type="auto"/>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طلاب المرحلتين المتوسطة والثانوية</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نفسي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trPr>
        <w:tc>
          <w:tcPr>
            <w:tcW w:w="0" w:type="auto"/>
            <w:gridSpan w:val="9"/>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trPr>
        <w:tc>
          <w:tcPr>
            <w:tcW w:w="0" w:type="auto"/>
            <w:gridSpan w:val="5"/>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613"/>
        </w:trPr>
        <w:tc>
          <w:tcPr>
            <w:tcW w:w="0" w:type="auto"/>
            <w:gridSpan w:val="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زيادة الوعي لدى الطلاب بخطورة المخدرات  .</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توعية الطلاب بالأضرار الناتجة عن تعاطي المخدرات .</w:t>
            </w:r>
          </w:p>
        </w:tc>
      </w:tr>
      <w:tr w:rsidR="00864028" w:rsidRPr="00864028" w:rsidTr="00864028">
        <w:trPr>
          <w:trHeight w:val="306"/>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صورة الخطة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خطة تنفيذية طيلة العام الدراسي موزع بها الأدوار والمهام</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اللجنة المشرفة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خطة توعوية عن المخدرات وأضرارها</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995"/>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نماذج من النشرات والمطويات</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تخصيص جزء من الركن الإرشادي بالمدرسة للتوعية بأضرار المخدرات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إعداد النشرات والمطويات للتعريف بأضرار المخدرات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لجنة التوجيه والإرشاد</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تفعيل منهج الإرشاد الوقائي بالمدرسة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891"/>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صورة من جدول الإشراف اليومي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نماذج من الإحالات</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متابعة الطلاب ورصد سلوكياتهم</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إحالة الطلاب ذوي السلوكيات الغير سوية للمرشد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أعضاء لجنة الإشراف اليومي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متابعة سلوكيات الطالب داخل المدرسة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713"/>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نماذج من دراسة الحالة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نماذج من الإحالات</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إجراء دراسة حالة فردية لكل طالب ثبت تعاطيه المخدرات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تفعيل دور الإرشاد العلاجي في حال اكتشاف تعاطي أو إدمان بين الطلاب ( المقابلات الإرشادية – الملاحظة – الإرشاد الديني – الإرشاد العقلاني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إحالة الطلاب الذين لم يستفيدوا من الخدمات المقدمة من المدرسة إلى جهات الاختصاص الأخرى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تفعيل أسلوب دراسة الحالة  وأسلوب الإرشاد العلاجي.</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tc>
      </w:tr>
      <w:tr w:rsidR="00864028" w:rsidRPr="00864028" w:rsidTr="00864028">
        <w:trPr>
          <w:trHeight w:val="996"/>
        </w:trPr>
        <w:tc>
          <w:tcPr>
            <w:tcW w:w="0" w:type="auto"/>
            <w:gridSpan w:val="2"/>
            <w:tcBorders>
              <w:top w:val="single" w:sz="4" w:space="0" w:color="000000"/>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تقارير إقامة المحاضرات</w:t>
            </w:r>
          </w:p>
        </w:tc>
        <w:tc>
          <w:tcPr>
            <w:tcW w:w="0" w:type="auto"/>
            <w:gridSpan w:val="2"/>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التنسيق مع إدارة مكافحة المخدرات لإقامة المحاضرات .</w:t>
            </w:r>
          </w:p>
        </w:tc>
        <w:tc>
          <w:tcPr>
            <w:tcW w:w="0" w:type="auto"/>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مكافحة المخدرات</w:t>
            </w:r>
          </w:p>
        </w:tc>
        <w:tc>
          <w:tcPr>
            <w:tcW w:w="0" w:type="auto"/>
            <w:tcBorders>
              <w:top w:val="single" w:sz="4" w:space="0" w:color="000000"/>
              <w:left w:val="single" w:sz="4" w:space="0" w:color="000000"/>
              <w:bottom w:val="single" w:sz="12" w:space="0" w:color="9966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إقامة دورات ومحاضرات وقائية بالتعاون مع إدارة مكافحة المخدرات.</w:t>
            </w:r>
          </w:p>
        </w:tc>
        <w:tc>
          <w:tcPr>
            <w:tcW w:w="0" w:type="auto"/>
            <w:tcBorders>
              <w:top w:val="single" w:sz="4" w:space="0" w:color="000000"/>
              <w:left w:val="single" w:sz="4" w:space="0" w:color="000000"/>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5</w:t>
            </w:r>
          </w:p>
        </w:tc>
      </w:tr>
    </w:tbl>
    <w:p w:rsidR="00864028" w:rsidRPr="00864028" w:rsidRDefault="00864028" w:rsidP="00864028">
      <w:pPr>
        <w:bidi w:val="0"/>
        <w:spacing w:after="0" w:line="240" w:lineRule="auto"/>
        <w:rPr>
          <w:rFonts w:eastAsia="Times New Roman" w:cstheme="minorHAnsi"/>
          <w:sz w:val="24"/>
          <w:szCs w:val="24"/>
          <w:rtl/>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184"/>
        <w:gridCol w:w="526"/>
        <w:gridCol w:w="526"/>
        <w:gridCol w:w="619"/>
        <w:gridCol w:w="1391"/>
        <w:gridCol w:w="1303"/>
        <w:gridCol w:w="1348"/>
        <w:gridCol w:w="1312"/>
        <w:gridCol w:w="787"/>
      </w:tblGrid>
      <w:tr w:rsidR="00864028" w:rsidRPr="00864028" w:rsidTr="00864028">
        <w:trPr>
          <w:trHeight w:val="620"/>
          <w:jc w:val="center"/>
        </w:trPr>
        <w:tc>
          <w:tcPr>
            <w:tcW w:w="0" w:type="auto"/>
            <w:gridSpan w:val="9"/>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توديع الطلاب</w:t>
            </w:r>
          </w:p>
        </w:tc>
      </w:tr>
      <w:tr w:rsidR="00864028" w:rsidRPr="00864028" w:rsidTr="00864028">
        <w:trPr>
          <w:trHeight w:val="83"/>
          <w:jc w:val="center"/>
        </w:trPr>
        <w:tc>
          <w:tcPr>
            <w:tcW w:w="0" w:type="auto"/>
            <w:gridSpan w:val="9"/>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طلاب الصف السادس والثالث المتوسط والثالث الثانوي المتوقع تخرجهم</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اجتماعي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9"/>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5"/>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657"/>
          <w:jc w:val="center"/>
        </w:trPr>
        <w:tc>
          <w:tcPr>
            <w:tcW w:w="0" w:type="auto"/>
            <w:gridSpan w:val="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تحقيق الاحترام والتقدير للمدرسة والمعلمين من قبل الطلاب.</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تجسيد روح التواصل بين الطلاب الخريجين ومدارسهم  .</w:t>
            </w:r>
          </w:p>
        </w:tc>
      </w:tr>
      <w:tr w:rsidR="00864028" w:rsidRPr="00864028" w:rsidTr="00864028">
        <w:trPr>
          <w:trHeight w:val="306"/>
          <w:jc w:val="center"/>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578"/>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محضر  اجتماع اللجنة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تعميم بأدوار العاملين</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صورة من الخطة المعدة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الإشراف على تفعيل البرنامج ومتابعة التنفيذ وإشراك من تراه مناسبا لتنفيذ البرنامج من المعلمين وتحديد أدوار العاملين بالمدرسة في تنفيذ الفعاليات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lastRenderedPageBreak/>
              <w:t>إعداد خطة لبرنامج التوديع من قبل لجنة التوجيه والإرشاد.</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24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لجنة التوجيه</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المعلمون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التخطيط والإشراف على البرنامج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1</w:t>
            </w:r>
          </w:p>
        </w:tc>
      </w:tr>
      <w:tr w:rsidR="00864028" w:rsidRPr="00864028" w:rsidTr="00864028">
        <w:trPr>
          <w:trHeight w:val="610"/>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hideMark/>
          </w:tcPr>
          <w:p w:rsidR="00864028" w:rsidRPr="00864028" w:rsidRDefault="00864028" w:rsidP="00864028">
            <w:pPr>
              <w:spacing w:before="13" w:after="0" w:line="240" w:lineRule="auto"/>
              <w:ind w:left="360"/>
              <w:jc w:val="center"/>
              <w:rPr>
                <w:rFonts w:eastAsia="Times New Roman" w:cstheme="minorHAnsi"/>
                <w:sz w:val="24"/>
                <w:szCs w:val="24"/>
                <w:rtl/>
              </w:rPr>
            </w:pPr>
            <w:r w:rsidRPr="00864028">
              <w:rPr>
                <w:rFonts w:eastAsia="Times New Roman" w:cstheme="minorHAnsi"/>
                <w:b/>
                <w:bCs/>
                <w:color w:val="000000"/>
                <w:rtl/>
              </w:rPr>
              <w:t>الإذاعة المدرسية</w:t>
            </w:r>
          </w:p>
          <w:p w:rsidR="00864028" w:rsidRPr="00864028" w:rsidRDefault="00864028" w:rsidP="00864028">
            <w:pPr>
              <w:spacing w:before="13" w:after="0" w:line="240" w:lineRule="auto"/>
              <w:ind w:left="360"/>
              <w:jc w:val="center"/>
              <w:rPr>
                <w:rFonts w:eastAsia="Times New Roman" w:cstheme="minorHAnsi"/>
                <w:sz w:val="24"/>
                <w:szCs w:val="24"/>
                <w:rtl/>
              </w:rPr>
            </w:pPr>
            <w:r w:rsidRPr="00864028">
              <w:rPr>
                <w:rFonts w:eastAsia="Times New Roman" w:cstheme="minorHAnsi"/>
                <w:b/>
                <w:bCs/>
                <w:color w:val="000000"/>
                <w:rtl/>
              </w:rPr>
              <w:t>الركن الإرشادي</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نشر البرنامج وإعلانه داخل محيط المدرسة عن طريق الوسائل الإعلامية المتاحة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رائد النشاط</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الإعلان عن البرنامج داخل المدرسة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2</w:t>
            </w:r>
          </w:p>
        </w:tc>
      </w:tr>
      <w:tr w:rsidR="00864028" w:rsidRPr="00864028" w:rsidTr="00864028">
        <w:trPr>
          <w:trHeight w:val="520"/>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صور من خطابات الدعوة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توجيه دعوات لأولياء أمور الطلاب المحتفى بهم لحضور البرنامج مع الطلاب والمعلمين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مدير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التواصل مع أولياء الأمور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3</w:t>
            </w:r>
          </w:p>
        </w:tc>
      </w:tr>
      <w:tr w:rsidR="00864028" w:rsidRPr="00864028" w:rsidTr="00864028">
        <w:trPr>
          <w:trHeight w:val="529"/>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تجهيز المكان المخصص</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اختيار المكان المناسب و توفير المستلزمات المطلوبة لتنفيذ البرنامج وفق الإمكانات المتاحة بالمدرسة.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تهيئة إمكانات المدرسة بما يكفل نجاح البرنامج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4</w:t>
            </w:r>
          </w:p>
        </w:tc>
      </w:tr>
      <w:tr w:rsidR="00864028" w:rsidRPr="00864028" w:rsidTr="00864028">
        <w:trPr>
          <w:trHeight w:val="895"/>
          <w:jc w:val="center"/>
        </w:trPr>
        <w:tc>
          <w:tcPr>
            <w:tcW w:w="0" w:type="auto"/>
            <w:gridSpan w:val="2"/>
            <w:tcBorders>
              <w:top w:val="single" w:sz="4" w:space="0" w:color="000000"/>
              <w:left w:val="single" w:sz="12" w:space="0" w:color="A56507"/>
              <w:bottom w:val="single" w:sz="12" w:space="0" w:color="A56507"/>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توثيق الحفل</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ينفذ البرنامج قبل بداية الاختبارات النهائية بأسبوعين</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ينفذ البرنامج وفق الخطة المعدة .</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أعضاء اللجنة المنظمة</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تنفيذ الحفل خلال التاريخ المحدد .</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5</w:t>
            </w:r>
          </w:p>
        </w:tc>
      </w:tr>
    </w:tbl>
    <w:p w:rsidR="00864028" w:rsidRPr="00864028" w:rsidRDefault="00864028" w:rsidP="00864028">
      <w:pPr>
        <w:bidi w:val="0"/>
        <w:spacing w:after="240" w:line="240" w:lineRule="auto"/>
        <w:rPr>
          <w:rFonts w:eastAsia="Times New Roman" w:cstheme="minorHAnsi"/>
          <w:sz w:val="24"/>
          <w:szCs w:val="24"/>
          <w:rtl/>
        </w:rPr>
      </w:pP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p>
    <w:tbl>
      <w:tblPr>
        <w:tblW w:w="0" w:type="auto"/>
        <w:jc w:val="center"/>
        <w:tblCellMar>
          <w:top w:w="15" w:type="dxa"/>
          <w:left w:w="15" w:type="dxa"/>
          <w:bottom w:w="15" w:type="dxa"/>
          <w:right w:w="15" w:type="dxa"/>
        </w:tblCellMar>
        <w:tblLook w:val="04A0" w:firstRow="1" w:lastRow="0" w:firstColumn="1" w:lastColumn="0" w:noHBand="0" w:noVBand="1"/>
      </w:tblPr>
      <w:tblGrid>
        <w:gridCol w:w="1243"/>
        <w:gridCol w:w="557"/>
        <w:gridCol w:w="609"/>
        <w:gridCol w:w="374"/>
        <w:gridCol w:w="1156"/>
        <w:gridCol w:w="944"/>
        <w:gridCol w:w="1328"/>
        <w:gridCol w:w="1998"/>
        <w:gridCol w:w="787"/>
      </w:tblGrid>
      <w:tr w:rsidR="00864028" w:rsidRPr="00864028" w:rsidTr="00864028">
        <w:trPr>
          <w:trHeight w:val="620"/>
          <w:jc w:val="center"/>
        </w:trPr>
        <w:tc>
          <w:tcPr>
            <w:tcW w:w="0" w:type="auto"/>
            <w:gridSpan w:val="9"/>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4"/>
                <w:szCs w:val="44"/>
                <w:rtl/>
              </w:rPr>
              <w:t>تهيئة الطلاب للاختبارات</w:t>
            </w:r>
          </w:p>
        </w:tc>
      </w:tr>
      <w:tr w:rsidR="00864028" w:rsidRPr="00864028" w:rsidTr="00864028">
        <w:trPr>
          <w:trHeight w:val="83"/>
          <w:jc w:val="center"/>
        </w:trPr>
        <w:tc>
          <w:tcPr>
            <w:tcW w:w="0" w:type="auto"/>
            <w:gridSpan w:val="9"/>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جميع الطلاب</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تربوي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9"/>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5"/>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962"/>
          <w:jc w:val="center"/>
        </w:trPr>
        <w:tc>
          <w:tcPr>
            <w:tcW w:w="0" w:type="auto"/>
            <w:gridSpan w:val="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التكيف والأداء الجيد للطلاب أثناء فترة الاختبارات .</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 مساعدة الطالب للتغلب على التكيف مع أجواء الاختبارات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2-  تبصير الطلاب بطرق الاستذكار الجيد وطرق تنظيم الوقت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3-  تبصير أولياء الأمور بأهمية تهيئة الجو المناسب للطالب أثناء الاختبارات .</w:t>
            </w:r>
          </w:p>
        </w:tc>
      </w:tr>
      <w:tr w:rsidR="00864028" w:rsidRPr="00864028" w:rsidTr="00864028">
        <w:trPr>
          <w:trHeight w:val="306"/>
          <w:jc w:val="center"/>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محاضر الاجتماع</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قبل بداية الاختبارات</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الفصلية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استخدام أسلوب الإرشاد الجمعي في تهيئة الطلاب بمختلف فئاتهم للاختبارات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الاجتماع بفئات الطلاب المختلفة ( متفوقين – معيدين  متأخرين )  قبل الاختبارات بفترة كافية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996"/>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جدول الاختبار</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قبل بداية الاختبارات بوقت كافٍ</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جدول الاختبارات من قبل وكيل المدرسة بالتنسيق مع المرشد الطلابي والطلاب.</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وكيل المدرسة 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الطلاب</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إشراك الطلاب في إعداد جدول الاختبارات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995"/>
          <w:jc w:val="center"/>
        </w:trPr>
        <w:tc>
          <w:tcPr>
            <w:tcW w:w="0" w:type="auto"/>
            <w:gridSpan w:val="2"/>
            <w:tcBorders>
              <w:top w:val="single" w:sz="4" w:space="0" w:color="000000"/>
              <w:left w:val="single" w:sz="12" w:space="0" w:color="A56507"/>
              <w:bottom w:val="single" w:sz="4"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النشرات الإرشادية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قبل بداية الاختبارات بوقت كافٍ</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نشرات إرشادية  حول ( تنظيم الوقت وطرق الاستذكار الجيد ونصائح عن خطر المنبهات000) وتزويد الطلاب وأولياء الأمور بصورة منها.</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تزويد الطلاب وأولياء الأمور بنشرات إرشادية حول الاختبارات.</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996"/>
          <w:jc w:val="center"/>
        </w:trPr>
        <w:tc>
          <w:tcPr>
            <w:tcW w:w="0" w:type="auto"/>
            <w:gridSpan w:val="2"/>
            <w:tcBorders>
              <w:top w:val="single" w:sz="4" w:space="0" w:color="000000"/>
              <w:left w:val="single" w:sz="12" w:space="0" w:color="A56507"/>
              <w:bottom w:val="single" w:sz="12" w:space="0" w:color="A56507"/>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نماذج من معالجة المشكلات الطارئة أثناء الاختبار</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خلال فترة الاختبارات</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متابعة الطلاب أثناء الاختبارات بصفة مستمرة وحل المشاكل التي تعيقهم إن وجدت.</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تطبيق مهام المرشد الطلابي في الاختبارات حسب ما ورد في لائحة تقويم الطالب .</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الإشراف على الطلاب أثناء الاختبار .</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tc>
      </w:tr>
    </w:tbl>
    <w:p w:rsidR="00864028" w:rsidRPr="00864028" w:rsidRDefault="00864028" w:rsidP="00864028">
      <w:pPr>
        <w:bidi w:val="0"/>
        <w:spacing w:after="240" w:line="240" w:lineRule="auto"/>
        <w:rPr>
          <w:rFonts w:eastAsia="Times New Roman" w:cstheme="minorHAnsi"/>
          <w:sz w:val="24"/>
          <w:szCs w:val="24"/>
          <w:rtl/>
        </w:rPr>
      </w:pP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p>
    <w:tbl>
      <w:tblPr>
        <w:tblW w:w="0" w:type="auto"/>
        <w:jc w:val="center"/>
        <w:tblCellMar>
          <w:top w:w="15" w:type="dxa"/>
          <w:left w:w="15" w:type="dxa"/>
          <w:bottom w:w="15" w:type="dxa"/>
          <w:right w:w="15" w:type="dxa"/>
        </w:tblCellMar>
        <w:tblLook w:val="04A0" w:firstRow="1" w:lastRow="0" w:firstColumn="1" w:lastColumn="0" w:noHBand="0" w:noVBand="1"/>
      </w:tblPr>
      <w:tblGrid>
        <w:gridCol w:w="1308"/>
        <w:gridCol w:w="1051"/>
        <w:gridCol w:w="318"/>
        <w:gridCol w:w="1144"/>
        <w:gridCol w:w="1068"/>
        <w:gridCol w:w="1392"/>
        <w:gridCol w:w="1928"/>
        <w:gridCol w:w="787"/>
      </w:tblGrid>
      <w:tr w:rsidR="00864028" w:rsidRPr="00864028" w:rsidTr="00864028">
        <w:trPr>
          <w:trHeight w:val="620"/>
          <w:jc w:val="center"/>
        </w:trPr>
        <w:tc>
          <w:tcPr>
            <w:tcW w:w="0" w:type="auto"/>
            <w:gridSpan w:val="8"/>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w:t>
            </w:r>
            <w:r w:rsidRPr="00864028">
              <w:rPr>
                <w:rFonts w:eastAsia="Times New Roman" w:cstheme="minorHAnsi"/>
                <w:b/>
                <w:bCs/>
                <w:color w:val="000000"/>
                <w:sz w:val="40"/>
                <w:szCs w:val="40"/>
                <w:rtl/>
              </w:rPr>
              <w:t xml:space="preserve"> الحد من امتهان الكتب الدراسية</w:t>
            </w:r>
          </w:p>
        </w:tc>
      </w:tr>
      <w:tr w:rsidR="00864028" w:rsidRPr="00864028" w:rsidTr="00864028">
        <w:trPr>
          <w:trHeight w:val="83"/>
          <w:jc w:val="center"/>
        </w:trPr>
        <w:tc>
          <w:tcPr>
            <w:tcW w:w="0" w:type="auto"/>
            <w:gridSpan w:val="8"/>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جميع الطلاب</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تربوي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8"/>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4"/>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773"/>
          <w:jc w:val="center"/>
        </w:trPr>
        <w:tc>
          <w:tcPr>
            <w:tcW w:w="0" w:type="auto"/>
            <w:gridSpan w:val="4"/>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المحافظة على الكتب الدراسية من قبل الطلاب</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رفع مستوى الوعي لدى الطلاب وأولياء الأمور بالمحافظة على الكتب الدراسية</w:t>
            </w:r>
          </w:p>
        </w:tc>
      </w:tr>
      <w:tr w:rsidR="00864028" w:rsidRPr="00864028" w:rsidTr="00864028">
        <w:trPr>
          <w:trHeight w:val="306"/>
          <w:jc w:val="center"/>
        </w:trPr>
        <w:tc>
          <w:tcPr>
            <w:tcW w:w="0" w:type="auto"/>
            <w:vMerge w:val="restart"/>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نشرات ومطويات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لوحات إرشادية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برامج الإذاعة المدرسية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الاستفادة من الوسائل المتاحة بالمدرسة للتوعية بأهمية المحافظة على الكتب المدرسية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معلمو المواد</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توعية الطلاب بأهمية المحافظة على الكتب الدراسية.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996"/>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نشرات توعية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إعداد نشرات توعويه لأولياء الأمور بضرورة حفاظ أبنائهم على الكتب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توعية أولياء الأمور بأهمية محافظة  أبنائهم على الكتب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995"/>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أماكن مخصصة للكتب الدراسية</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فترة الاختبارات</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التنسيق مع إدارة المدرسة لتحديد أماكن خاصة لوضع الكتب الدراسية بها أثناء فترة الاختبارات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تحديد أماكن خاصة لوضع الكتب  أثناء الاختبارات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1138"/>
          <w:jc w:val="center"/>
        </w:trPr>
        <w:tc>
          <w:tcPr>
            <w:tcW w:w="0" w:type="auto"/>
            <w:tcBorders>
              <w:top w:val="single" w:sz="4" w:space="0" w:color="000000"/>
              <w:left w:val="single" w:sz="12" w:space="0" w:color="A56507"/>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محضر تطبيق القواعد</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تطبيق المواد الواردة في قواعد السلوك والمواظبة الخاصة بامتهان الكتب الدراسية وعدم المحافظة عليها .</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إدارة المدرسة</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تفعيل ما ورد في قواعد السلوك والمواظبة .</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4</w:t>
            </w:r>
          </w:p>
          <w:p w:rsidR="00864028" w:rsidRPr="00864028" w:rsidRDefault="00864028" w:rsidP="00864028">
            <w:pPr>
              <w:bidi w:val="0"/>
              <w:spacing w:after="0" w:line="240" w:lineRule="auto"/>
              <w:rPr>
                <w:rFonts w:eastAsia="Times New Roman" w:cstheme="minorHAnsi"/>
                <w:sz w:val="24"/>
                <w:szCs w:val="24"/>
                <w:rtl/>
              </w:rPr>
            </w:pPr>
          </w:p>
        </w:tc>
      </w:tr>
    </w:tbl>
    <w:p w:rsidR="00864028" w:rsidRPr="00864028" w:rsidRDefault="00864028" w:rsidP="00864028">
      <w:pPr>
        <w:bidi w:val="0"/>
        <w:spacing w:after="240" w:line="240" w:lineRule="auto"/>
        <w:rPr>
          <w:rFonts w:eastAsia="Times New Roman" w:cstheme="minorHAnsi"/>
          <w:sz w:val="24"/>
          <w:szCs w:val="24"/>
        </w:rPr>
      </w:pPr>
      <w:r w:rsidRPr="00864028">
        <w:rPr>
          <w:rFonts w:eastAsia="Times New Roman" w:cstheme="minorHAnsi"/>
          <w:sz w:val="24"/>
          <w:szCs w:val="24"/>
        </w:rPr>
        <w:br/>
      </w:r>
    </w:p>
    <w:tbl>
      <w:tblPr>
        <w:tblW w:w="0" w:type="auto"/>
        <w:jc w:val="center"/>
        <w:tblCellMar>
          <w:top w:w="15" w:type="dxa"/>
          <w:left w:w="15" w:type="dxa"/>
          <w:bottom w:w="15" w:type="dxa"/>
          <w:right w:w="15" w:type="dxa"/>
        </w:tblCellMar>
        <w:tblLook w:val="04A0" w:firstRow="1" w:lastRow="0" w:firstColumn="1" w:lastColumn="0" w:noHBand="0" w:noVBand="1"/>
      </w:tblPr>
      <w:tblGrid>
        <w:gridCol w:w="1405"/>
        <w:gridCol w:w="1106"/>
        <w:gridCol w:w="394"/>
        <w:gridCol w:w="980"/>
        <w:gridCol w:w="870"/>
        <w:gridCol w:w="1334"/>
        <w:gridCol w:w="2120"/>
        <w:gridCol w:w="787"/>
      </w:tblGrid>
      <w:tr w:rsidR="00864028" w:rsidRPr="00864028" w:rsidTr="00864028">
        <w:trPr>
          <w:trHeight w:val="620"/>
          <w:jc w:val="center"/>
        </w:trPr>
        <w:tc>
          <w:tcPr>
            <w:tcW w:w="0" w:type="auto"/>
            <w:gridSpan w:val="8"/>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w:t>
            </w:r>
            <w:r w:rsidRPr="00864028">
              <w:rPr>
                <w:rFonts w:eastAsia="Times New Roman" w:cstheme="minorHAnsi"/>
                <w:b/>
                <w:bCs/>
                <w:color w:val="000000"/>
                <w:sz w:val="40"/>
                <w:szCs w:val="40"/>
                <w:rtl/>
              </w:rPr>
              <w:t xml:space="preserve"> تهيئة وتدريب الطلاب للتعامل مع اختباري القدرات والتحصيلي</w:t>
            </w:r>
          </w:p>
        </w:tc>
      </w:tr>
      <w:tr w:rsidR="00864028" w:rsidRPr="00864028" w:rsidTr="00864028">
        <w:trPr>
          <w:trHeight w:val="83"/>
          <w:jc w:val="center"/>
        </w:trPr>
        <w:tc>
          <w:tcPr>
            <w:tcW w:w="0" w:type="auto"/>
            <w:gridSpan w:val="8"/>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الثانوي</w:t>
            </w:r>
          </w:p>
        </w:tc>
        <w:tc>
          <w:tcPr>
            <w:tcW w:w="0" w:type="auto"/>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طلاب ثاني ثانوي وثالث ثانوي</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تعليمي مهني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8"/>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4"/>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1320"/>
          <w:jc w:val="center"/>
        </w:trPr>
        <w:tc>
          <w:tcPr>
            <w:tcW w:w="0" w:type="auto"/>
            <w:gridSpan w:val="4"/>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numPr>
                <w:ilvl w:val="0"/>
                <w:numId w:val="38"/>
              </w:numPr>
              <w:spacing w:after="0" w:line="240" w:lineRule="auto"/>
              <w:ind w:right="-270"/>
              <w:jc w:val="center"/>
              <w:textAlignment w:val="baseline"/>
              <w:rPr>
                <w:rFonts w:eastAsia="Times New Roman" w:cstheme="minorHAnsi"/>
                <w:color w:val="000000"/>
                <w:sz w:val="24"/>
                <w:szCs w:val="24"/>
                <w:rtl/>
              </w:rPr>
            </w:pPr>
            <w:r w:rsidRPr="00864028">
              <w:rPr>
                <w:rFonts w:eastAsia="Times New Roman" w:cstheme="minorHAnsi"/>
                <w:b/>
                <w:bCs/>
                <w:color w:val="000000"/>
                <w:sz w:val="24"/>
                <w:szCs w:val="24"/>
                <w:rtl/>
              </w:rPr>
              <w:t>تكيف الطلاب مع اختبار القدرات وأدائها بكفاءة عالية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مبادرة الطلاب على التسجيل المبكر لاختبار القدرات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النتائج الايجابية للطلاب .</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الاستعداد الأمثل للتعامل مع اختباري القدرات والتحصيلي وتحقيق أفضل النتائج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تبصير الطلاب بأهمية اختبار القدرات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رفع مستوى أداء الطلاب في اختبار القدرات .</w:t>
            </w:r>
          </w:p>
        </w:tc>
      </w:tr>
      <w:tr w:rsidR="00864028" w:rsidRPr="00864028" w:rsidTr="00864028">
        <w:trPr>
          <w:trHeight w:val="306"/>
          <w:jc w:val="center"/>
        </w:trPr>
        <w:tc>
          <w:tcPr>
            <w:tcW w:w="0" w:type="auto"/>
            <w:vMerge w:val="restart"/>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نشرات ومطويات</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توثيق للندوات والإرشاد الجمعي</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النشرات والمطويات التعريفية وإقامة ندوات وإرشاد جمعي حول التعريف بأهمية الاختبارات</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تبصير الطلاب وأولياء أمورهم  بأهمية اختباري القدرات والتحصيلي وآلية التسجيل ومواعيده.</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996"/>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كشوف بأسماء الطلاب المتدربين</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قبل تنفيذ الاختبار من قبل مركز القياس</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إقامة دورات تدريبية للطلاب في جزئي الاختبار الكمي واللفظي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فريق العمل المدرب</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تدريب الطلاب عملياً على الاختبارات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995"/>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بيان الحصر</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قبل التسجيل</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حصر الطلاب ذوي الظروف الخاصة (مادية )وتقديم المساعدة لهم</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وكيل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مساعدة الطلاب ذوي الظروف الخاصة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3</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1764"/>
          <w:jc w:val="center"/>
        </w:trPr>
        <w:tc>
          <w:tcPr>
            <w:tcW w:w="0" w:type="auto"/>
            <w:tcBorders>
              <w:top w:val="single" w:sz="4" w:space="0" w:color="000000"/>
              <w:left w:val="single" w:sz="12" w:space="0" w:color="A56507"/>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قبل انتهاء المدة المحددة للتسجيل</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عمل كشوف بأسماء الطلاب المسجلين</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rPr>
                <w:rFonts w:eastAsia="Times New Roman" w:cstheme="minorHAnsi"/>
                <w:sz w:val="24"/>
                <w:szCs w:val="24"/>
                <w:rtl/>
              </w:rPr>
            </w:pPr>
            <w:r w:rsidRPr="00864028">
              <w:rPr>
                <w:rFonts w:eastAsia="Times New Roman" w:cstheme="minorHAnsi"/>
                <w:b/>
                <w:bCs/>
                <w:color w:val="000000"/>
                <w:sz w:val="24"/>
                <w:szCs w:val="24"/>
                <w:rtl/>
              </w:rPr>
              <w:t>التأكد من تسجيل جميع طلاب الصف الثالث في اختبار القدرات والتحصيلي</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tc>
      </w:tr>
      <w:tr w:rsidR="00864028" w:rsidRPr="00864028" w:rsidTr="00864028">
        <w:trPr>
          <w:trHeight w:val="620"/>
          <w:jc w:val="center"/>
        </w:trPr>
        <w:tc>
          <w:tcPr>
            <w:tcW w:w="0" w:type="auto"/>
            <w:gridSpan w:val="8"/>
            <w:tcBorders>
              <w:top w:val="single" w:sz="12" w:space="0" w:color="A56507"/>
              <w:bottom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620"/>
          <w:jc w:val="center"/>
        </w:trPr>
        <w:tc>
          <w:tcPr>
            <w:tcW w:w="0" w:type="auto"/>
            <w:gridSpan w:val="8"/>
            <w:tcBorders>
              <w:top w:val="single" w:sz="12" w:space="0" w:color="A56507"/>
              <w:left w:val="single" w:sz="12" w:space="0" w:color="A56507"/>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w:t>
            </w:r>
            <w:r w:rsidRPr="00864028">
              <w:rPr>
                <w:rFonts w:eastAsia="Times New Roman" w:cstheme="minorHAnsi"/>
                <w:b/>
                <w:bCs/>
                <w:color w:val="000000"/>
                <w:sz w:val="40"/>
                <w:szCs w:val="40"/>
                <w:rtl/>
              </w:rPr>
              <w:t xml:space="preserve"> تابع </w:t>
            </w:r>
            <w:r w:rsidRPr="00864028">
              <w:rPr>
                <w:rFonts w:eastAsia="Times New Roman" w:cstheme="minorHAnsi"/>
                <w:b/>
                <w:bCs/>
                <w:color w:val="000000"/>
                <w:sz w:val="36"/>
                <w:szCs w:val="36"/>
                <w:rtl/>
              </w:rPr>
              <w:t>التهيئة لاختبار القدرات</w:t>
            </w:r>
          </w:p>
        </w:tc>
      </w:tr>
      <w:tr w:rsidR="00864028" w:rsidRPr="00864028" w:rsidTr="00864028">
        <w:trPr>
          <w:trHeight w:val="108"/>
          <w:jc w:val="center"/>
        </w:trPr>
        <w:tc>
          <w:tcPr>
            <w:tcW w:w="0" w:type="auto"/>
            <w:gridSpan w:val="8"/>
            <w:tcBorders>
              <w:top w:val="single" w:sz="12" w:space="0" w:color="A56507"/>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83"/>
          <w:jc w:val="center"/>
        </w:trPr>
        <w:tc>
          <w:tcPr>
            <w:tcW w:w="0" w:type="auto"/>
            <w:gridSpan w:val="8"/>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الثانوي</w:t>
            </w:r>
          </w:p>
        </w:tc>
        <w:tc>
          <w:tcPr>
            <w:tcW w:w="0" w:type="auto"/>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طلاب ثاني ثانوي وثالث ثانوي</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تعليمي مهني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8"/>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06"/>
          <w:jc w:val="center"/>
        </w:trPr>
        <w:tc>
          <w:tcPr>
            <w:tcW w:w="0" w:type="auto"/>
            <w:vMerge w:val="restart"/>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 فوتوغرافية</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قبل تنفيذ الاختبار بوقت كافي</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تفعيل دور مصادر التعلم في تقديم الخدمة الالكترونية للطلاب</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امين مركز مصادر التعلم</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تعريف الطلاب بألية الدخول لبعض المواقع الالكترونية التي تقدم نماذج تدريبية للاختبارات</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5</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1028"/>
          <w:jc w:val="center"/>
        </w:trPr>
        <w:tc>
          <w:tcPr>
            <w:tcW w:w="0" w:type="auto"/>
            <w:tcBorders>
              <w:top w:val="single" w:sz="4" w:space="0" w:color="000000"/>
              <w:left w:val="single" w:sz="12" w:space="0" w:color="A56507"/>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بيان أسماء  الطلاب المكرمين</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بعد ظهور نتائج المركز</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حصر نتائج الطلاب وتكريم الحاصلين على درجات العالية</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إدارة المدرسة</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24"/>
                <w:szCs w:val="24"/>
                <w:rtl/>
              </w:rPr>
              <w:t>تكريم الطلاب الحاصلين على درجات عالية في اختبار القدرات</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6</w:t>
            </w:r>
          </w:p>
        </w:tc>
      </w:tr>
      <w:tr w:rsidR="00864028" w:rsidRPr="00864028" w:rsidTr="00864028">
        <w:trPr>
          <w:trHeight w:val="201"/>
          <w:jc w:val="center"/>
        </w:trPr>
        <w:tc>
          <w:tcPr>
            <w:tcW w:w="0" w:type="auto"/>
            <w:gridSpan w:val="8"/>
            <w:tcBorders>
              <w:top w:val="single" w:sz="12" w:space="0" w:color="A56507"/>
              <w:bottom w:val="single" w:sz="12" w:space="0" w:color="996600"/>
            </w:tcBorders>
            <w:tcMar>
              <w:top w:w="28" w:type="dxa"/>
              <w:left w:w="28" w:type="dxa"/>
              <w:bottom w:w="28" w:type="dxa"/>
              <w:right w:w="28" w:type="dxa"/>
            </w:tcMar>
            <w:vAlign w:val="center"/>
            <w:hideMark/>
          </w:tcPr>
          <w:p w:rsidR="00864028" w:rsidRPr="00864028" w:rsidRDefault="00864028" w:rsidP="00864028">
            <w:pPr>
              <w:bidi w:val="0"/>
              <w:spacing w:after="240" w:line="240" w:lineRule="auto"/>
              <w:rPr>
                <w:rFonts w:eastAsia="Times New Roman" w:cstheme="minorHAnsi"/>
                <w:sz w:val="24"/>
                <w:szCs w:val="24"/>
                <w:rtl/>
              </w:rPr>
            </w:pP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lastRenderedPageBreak/>
              <w:br/>
            </w:r>
            <w:r w:rsidRPr="00864028">
              <w:rPr>
                <w:rFonts w:eastAsia="Times New Roman" w:cstheme="minorHAnsi"/>
                <w:sz w:val="24"/>
                <w:szCs w:val="24"/>
              </w:rPr>
              <w:br/>
            </w:r>
          </w:p>
        </w:tc>
      </w:tr>
      <w:tr w:rsidR="00864028" w:rsidRPr="00864028" w:rsidTr="00864028">
        <w:trPr>
          <w:trHeight w:val="620"/>
          <w:jc w:val="center"/>
        </w:trPr>
        <w:tc>
          <w:tcPr>
            <w:tcW w:w="0" w:type="auto"/>
            <w:gridSpan w:val="8"/>
            <w:tcBorders>
              <w:top w:val="single" w:sz="12" w:space="0" w:color="996600"/>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lastRenderedPageBreak/>
              <w:t>البرنامج /</w:t>
            </w:r>
            <w:r w:rsidRPr="00864028">
              <w:rPr>
                <w:rFonts w:eastAsia="Times New Roman" w:cstheme="minorHAnsi"/>
                <w:b/>
                <w:bCs/>
                <w:color w:val="000000"/>
                <w:sz w:val="40"/>
                <w:szCs w:val="40"/>
                <w:rtl/>
              </w:rPr>
              <w:t xml:space="preserve"> </w:t>
            </w:r>
            <w:r w:rsidRPr="00864028">
              <w:rPr>
                <w:rFonts w:eastAsia="Times New Roman" w:cstheme="minorHAnsi"/>
                <w:b/>
                <w:bCs/>
                <w:color w:val="000000"/>
                <w:sz w:val="36"/>
                <w:szCs w:val="36"/>
                <w:rtl/>
              </w:rPr>
              <w:t>تنمية مهارات الطلاب في الحوار</w:t>
            </w:r>
          </w:p>
        </w:tc>
      </w:tr>
      <w:tr w:rsidR="00864028" w:rsidRPr="00864028" w:rsidTr="00864028">
        <w:trPr>
          <w:trHeight w:val="83"/>
          <w:jc w:val="center"/>
        </w:trPr>
        <w:tc>
          <w:tcPr>
            <w:tcW w:w="0" w:type="auto"/>
            <w:gridSpan w:val="8"/>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المتوسط والثانوي</w:t>
            </w:r>
          </w:p>
        </w:tc>
        <w:tc>
          <w:tcPr>
            <w:tcW w:w="0" w:type="auto"/>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طلاب المرحلتين المتوسطة والثانوية</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نفسي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8"/>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4"/>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737"/>
          <w:jc w:val="center"/>
        </w:trPr>
        <w:tc>
          <w:tcPr>
            <w:tcW w:w="0" w:type="auto"/>
            <w:gridSpan w:val="4"/>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القدرة على إبداء الرأي وتقبل الرأي الأخر .</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1-  نشر ثقافة الحوار في المجتمع المدرسي والمحلي .</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2- مساعدة الطلاب على التعبير عن أرائهم وفق أسلوب حضاري .</w:t>
            </w:r>
          </w:p>
        </w:tc>
      </w:tr>
      <w:tr w:rsidR="00864028" w:rsidRPr="00864028" w:rsidTr="00864028">
        <w:trPr>
          <w:trHeight w:val="306"/>
          <w:jc w:val="center"/>
        </w:trPr>
        <w:tc>
          <w:tcPr>
            <w:tcW w:w="0" w:type="auto"/>
            <w:vMerge w:val="restart"/>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كشف بأسماء اللجنة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 من النشرات والمطويات</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التعريف بالبرنامج وتنفيذ الحملة الإعلامية المتعلقة بالبرنامج</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تكوين لجنة للإشراف على البرنامج</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996"/>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صورة من خطة تنفيذ البرنامج</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تحديد المكان والزمان واختيار المشاركين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اللجنة المشرفة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إعداد خطة لتنفيذ البرنامج</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995"/>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صوره من المواضيع المختارة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صوره من تنفيذ البرنامج</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تحديد مواضيع الحوارات وفق ما تراه اللجنة المشرفة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اللجنة المشرفة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تنفيذ برنامج حواري شهري يتم تحديد موضوعه من قبل اللجنة المشرفة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836"/>
          <w:jc w:val="center"/>
        </w:trPr>
        <w:tc>
          <w:tcPr>
            <w:tcW w:w="0" w:type="auto"/>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صوره من التقرير</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وفق التعميم المنظم</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الإشراف على تنفيذ البرنامج وإرسال التقرير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اللجنة المشرفة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تنفيذ برنامج الحوارات الطلابية المركزية وفق ما يرد من الإدارة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4</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836"/>
          <w:jc w:val="center"/>
        </w:trPr>
        <w:tc>
          <w:tcPr>
            <w:tcW w:w="0" w:type="auto"/>
            <w:tcBorders>
              <w:top w:val="single" w:sz="4" w:space="0" w:color="000000"/>
              <w:left w:val="single" w:sz="12" w:space="0" w:color="A56507"/>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بيان بأسماء المشاركين</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وفق التعميم المنظم</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ترشيح الأعضاء المشاركين</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الأعضاء المرشحين</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المشاركة في البرنامج الحواري المنفذ على مستوى الإدارة العامة للتربية والتعليم</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5</w:t>
            </w:r>
          </w:p>
        </w:tc>
      </w:tr>
    </w:tbl>
    <w:p w:rsidR="00864028" w:rsidRPr="00864028" w:rsidRDefault="00864028" w:rsidP="00B13838">
      <w:pPr>
        <w:spacing w:after="0" w:line="240" w:lineRule="auto"/>
        <w:rPr>
          <w:rFonts w:eastAsia="Times New Roman" w:cstheme="minorHAnsi" w:hint="cs"/>
          <w:sz w:val="24"/>
          <w:szCs w:val="24"/>
          <w:rtl/>
          <w:lang w:bidi="ar-EG"/>
        </w:rPr>
      </w:pPr>
      <w:r w:rsidRPr="00864028">
        <w:rPr>
          <w:rFonts w:eastAsia="Times New Roman" w:cstheme="minorHAnsi"/>
          <w:b/>
          <w:bCs/>
          <w:color w:val="000000"/>
          <w:sz w:val="16"/>
          <w:szCs w:val="16"/>
          <w:rtl/>
        </w:rPr>
        <w:t> </w:t>
      </w:r>
    </w:p>
    <w:tbl>
      <w:tblPr>
        <w:tblW w:w="0" w:type="auto"/>
        <w:jc w:val="center"/>
        <w:tblCellMar>
          <w:top w:w="15" w:type="dxa"/>
          <w:left w:w="15" w:type="dxa"/>
          <w:bottom w:w="15" w:type="dxa"/>
          <w:right w:w="15" w:type="dxa"/>
        </w:tblCellMar>
        <w:tblLook w:val="04A0" w:firstRow="1" w:lastRow="0" w:firstColumn="1" w:lastColumn="0" w:noHBand="0" w:noVBand="1"/>
      </w:tblPr>
      <w:tblGrid>
        <w:gridCol w:w="1331"/>
        <w:gridCol w:w="586"/>
        <w:gridCol w:w="586"/>
        <w:gridCol w:w="359"/>
        <w:gridCol w:w="1353"/>
        <w:gridCol w:w="981"/>
        <w:gridCol w:w="1456"/>
        <w:gridCol w:w="1484"/>
        <w:gridCol w:w="860"/>
      </w:tblGrid>
      <w:tr w:rsidR="00864028" w:rsidRPr="00864028" w:rsidTr="00864028">
        <w:trPr>
          <w:trHeight w:val="620"/>
          <w:jc w:val="center"/>
        </w:trPr>
        <w:tc>
          <w:tcPr>
            <w:tcW w:w="0" w:type="auto"/>
            <w:gridSpan w:val="9"/>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اليوم الوطني </w:t>
            </w:r>
          </w:p>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12" w:space="0" w:color="9966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gridSpan w:val="2"/>
            <w:tcBorders>
              <w:top w:val="single" w:sz="12" w:space="0" w:color="9966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12" w:space="0" w:color="9966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جميع الطلاب</w:t>
            </w:r>
          </w:p>
        </w:tc>
        <w:tc>
          <w:tcPr>
            <w:tcW w:w="0" w:type="auto"/>
            <w:tcBorders>
              <w:top w:val="single" w:sz="12" w:space="0" w:color="9966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12" w:space="0" w:color="9966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اجتماعي</w:t>
            </w:r>
          </w:p>
        </w:tc>
        <w:tc>
          <w:tcPr>
            <w:tcW w:w="0" w:type="auto"/>
            <w:tcBorders>
              <w:top w:val="single" w:sz="12" w:space="0" w:color="9966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88"/>
          <w:jc w:val="center"/>
        </w:trPr>
        <w:tc>
          <w:tcPr>
            <w:tcW w:w="0" w:type="auto"/>
            <w:gridSpan w:val="5"/>
            <w:tcBorders>
              <w:top w:val="single" w:sz="8"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lastRenderedPageBreak/>
              <w:t>مؤشرات تحقق الأهداف</w:t>
            </w:r>
          </w:p>
        </w:tc>
        <w:tc>
          <w:tcPr>
            <w:tcW w:w="0" w:type="auto"/>
            <w:gridSpan w:val="4"/>
            <w:tcBorders>
              <w:top w:val="single" w:sz="8"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1905"/>
          <w:jc w:val="center"/>
        </w:trPr>
        <w:tc>
          <w:tcPr>
            <w:tcW w:w="0" w:type="auto"/>
            <w:gridSpan w:val="5"/>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زيادة معرفة الطلاب بالدور العظيم الذي قام به الملك عبدالعزيز بن عبدالرحمن يرحمه الله في سبيل جمع الشمل وتوحيد هذا الكيان. </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-معرفة الطلاب بالأسس والمبادئ التي اعتمد عليها قادة هذه البلاد في سبيل الجمع والتوحيد</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-المحافظة على الممتلكات العامة وامن هذا البلد.</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عدم الاستماع للدعوات المغرضة لزعزعة امن هذه البلاد</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rPr>
                <w:rFonts w:eastAsia="Times New Roman" w:cstheme="minorHAnsi"/>
                <w:sz w:val="24"/>
                <w:szCs w:val="24"/>
              </w:rPr>
            </w:pPr>
            <w:r w:rsidRPr="00864028">
              <w:rPr>
                <w:rFonts w:eastAsia="Times New Roman" w:cstheme="minorHAnsi"/>
                <w:b/>
                <w:bCs/>
                <w:color w:val="000000"/>
                <w:rtl/>
              </w:rPr>
              <w:t>1- توضيح الدور العظيم الذي قام به موحد المملكة العربية السعودية الملك عبدالعزيز بن عبدالرحمن آل سعود ـ يرحمه الله ـ في سبيل جمع الشمل وتوحيد هذا الكيان . </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2- تعريف الطلاب بالأسس المبادئ التي اعتمد عليها قادة هذه البلاد في سبيل الجمع والتوحيد . </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3-دعم انتماء الطلاب لقادة هذه البلاد. </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4- تنمية إحساس الطلاب بماضيهم الشامخ وحاضرهم المشرق .</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rtl/>
              </w:rPr>
              <w:t> 5- حث الطلاب على الشكر والحمد لله على ما نعيشه في هذا الوطن من نعمة الأمن ورغد العيش والمحافظة على هذه النعم بشكر الله أولاً ثمّ المحافظة على الوطن وتنمية منجزاته التاريخية والحضارية.</w:t>
            </w:r>
          </w:p>
        </w:tc>
      </w:tr>
      <w:tr w:rsidR="00864028" w:rsidRPr="00864028" w:rsidTr="00864028">
        <w:trPr>
          <w:trHeight w:val="306"/>
          <w:jc w:val="center"/>
        </w:trPr>
        <w:tc>
          <w:tcPr>
            <w:tcW w:w="0" w:type="auto"/>
            <w:gridSpan w:val="2"/>
            <w:vMerge w:val="restart"/>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bidi w:val="0"/>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478"/>
          <w:jc w:val="center"/>
        </w:trPr>
        <w:tc>
          <w:tcPr>
            <w:tcW w:w="0" w:type="auto"/>
            <w:gridSpan w:val="2"/>
            <w:vMerge/>
            <w:tcBorders>
              <w:top w:val="single" w:sz="4" w:space="0" w:color="000000"/>
              <w:left w:val="single" w:sz="12" w:space="0" w:color="A56507"/>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488"/>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محضر الاجتماع</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rPr>
                <w:rFonts w:eastAsia="Times New Roman" w:cstheme="minorHAnsi"/>
                <w:sz w:val="24"/>
                <w:szCs w:val="24"/>
              </w:rPr>
            </w:pPr>
            <w:r w:rsidRPr="00864028">
              <w:rPr>
                <w:rFonts w:eastAsia="Times New Roman" w:cstheme="minorHAnsi"/>
                <w:b/>
                <w:bCs/>
                <w:color w:val="000000"/>
                <w:rtl/>
              </w:rPr>
              <w:t>تكليف لجنة التوجيه والإرشاد ورائد النشاط  ومن تراه إدارة المدرسة بوضع خطة للتنفيذ والإشراف على البرنامج</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إدارة المدرسة</w:t>
            </w:r>
          </w:p>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إعداد خطة لتنفيذ البرنامج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1</w:t>
            </w:r>
          </w:p>
        </w:tc>
      </w:tr>
      <w:tr w:rsidR="00864028" w:rsidRPr="00864028" w:rsidTr="00864028">
        <w:trPr>
          <w:trHeight w:val="510"/>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نشرات</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إذاعة مدرسية</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 xml:space="preserve">رسائل </w:t>
            </w:r>
            <w:r w:rsidRPr="00864028">
              <w:rPr>
                <w:rFonts w:eastAsia="Times New Roman" w:cstheme="minorHAnsi"/>
                <w:b/>
                <w:bCs/>
                <w:color w:val="000000"/>
              </w:rPr>
              <w:t>sms</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الإعلان بكل الوسائل المتاحة بالمدرسة عن أهم الفعاليات التي ستقام وحث الطلاب على المشاركة فيها</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رائد النشاط</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مشرف الإذاعة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الإعلان عن البرنامج والمسابقات في المدرسة</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2</w:t>
            </w:r>
          </w:p>
        </w:tc>
      </w:tr>
      <w:tr w:rsidR="00864028" w:rsidRPr="00864028" w:rsidTr="00864028">
        <w:trPr>
          <w:trHeight w:val="348"/>
          <w:jc w:val="center"/>
        </w:trPr>
        <w:tc>
          <w:tcPr>
            <w:tcW w:w="0" w:type="auto"/>
            <w:gridSpan w:val="2"/>
            <w:tcBorders>
              <w:top w:val="single" w:sz="4" w:space="0" w:color="000000"/>
              <w:left w:val="single" w:sz="12" w:space="0" w:color="A56507"/>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صور فوتوغرافيه</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البرنامج المعد</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النشرات</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rtl/>
              </w:rPr>
              <w:t>-  - 1439هـ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numPr>
                <w:ilvl w:val="0"/>
                <w:numId w:val="39"/>
              </w:numPr>
              <w:spacing w:before="13" w:after="0" w:line="240" w:lineRule="auto"/>
              <w:ind w:right="15"/>
              <w:textAlignment w:val="baseline"/>
              <w:rPr>
                <w:rFonts w:eastAsia="Times New Roman" w:cstheme="minorHAnsi"/>
                <w:color w:val="000000"/>
                <w:rtl/>
              </w:rPr>
            </w:pPr>
            <w:r w:rsidRPr="00864028">
              <w:rPr>
                <w:rFonts w:eastAsia="Times New Roman" w:cstheme="minorHAnsi"/>
                <w:b/>
                <w:bCs/>
                <w:color w:val="000000"/>
                <w:rtl/>
              </w:rPr>
              <w:t>إصدار صحف ونشرات ولافتات وإعداد البحوث بما يخدم هذه المناسبة </w:t>
            </w:r>
          </w:p>
          <w:p w:rsidR="00864028" w:rsidRPr="00864028" w:rsidRDefault="00864028" w:rsidP="00864028">
            <w:pPr>
              <w:numPr>
                <w:ilvl w:val="0"/>
                <w:numId w:val="39"/>
              </w:numPr>
              <w:spacing w:after="0" w:line="240" w:lineRule="auto"/>
              <w:ind w:right="15"/>
              <w:textAlignment w:val="baseline"/>
              <w:rPr>
                <w:rFonts w:eastAsia="Times New Roman" w:cstheme="minorHAnsi"/>
                <w:color w:val="000000"/>
                <w:rtl/>
              </w:rPr>
            </w:pPr>
            <w:r w:rsidRPr="00864028">
              <w:rPr>
                <w:rFonts w:eastAsia="Times New Roman" w:cstheme="minorHAnsi"/>
                <w:b/>
                <w:bCs/>
                <w:color w:val="000000"/>
                <w:rtl/>
              </w:rPr>
              <w:t>توظيف الإذاعة المدرسية ببرامج تخدم المناسبة</w:t>
            </w:r>
          </w:p>
          <w:p w:rsidR="00864028" w:rsidRPr="00864028" w:rsidRDefault="00864028" w:rsidP="00864028">
            <w:pPr>
              <w:numPr>
                <w:ilvl w:val="0"/>
                <w:numId w:val="39"/>
              </w:numPr>
              <w:spacing w:after="0" w:line="240" w:lineRule="auto"/>
              <w:ind w:right="15"/>
              <w:textAlignment w:val="baseline"/>
              <w:rPr>
                <w:rFonts w:eastAsia="Times New Roman" w:cstheme="minorHAnsi"/>
                <w:color w:val="000000"/>
                <w:rtl/>
              </w:rPr>
            </w:pPr>
            <w:r w:rsidRPr="00864028">
              <w:rPr>
                <w:rFonts w:eastAsia="Times New Roman" w:cstheme="minorHAnsi"/>
                <w:b/>
                <w:bCs/>
                <w:color w:val="000000"/>
                <w:rtl/>
              </w:rPr>
              <w:t>التنظيم لزيارات طلابية لبعض القطاعات الحكومية والمعالم الحضارية مثل مركز الإمارة والمؤسسات الحكومية في محيط المدرسة</w:t>
            </w:r>
          </w:p>
          <w:p w:rsidR="00864028" w:rsidRPr="00864028" w:rsidRDefault="00864028" w:rsidP="00864028">
            <w:pPr>
              <w:numPr>
                <w:ilvl w:val="0"/>
                <w:numId w:val="39"/>
              </w:numPr>
              <w:spacing w:after="0" w:line="240" w:lineRule="auto"/>
              <w:ind w:right="15"/>
              <w:textAlignment w:val="baseline"/>
              <w:rPr>
                <w:rFonts w:eastAsia="Times New Roman" w:cstheme="minorHAnsi"/>
                <w:color w:val="000000"/>
                <w:rtl/>
              </w:rPr>
            </w:pPr>
            <w:r w:rsidRPr="00864028">
              <w:rPr>
                <w:rFonts w:eastAsia="Times New Roman" w:cstheme="minorHAnsi"/>
                <w:b/>
                <w:bCs/>
                <w:color w:val="000000"/>
                <w:rtl/>
              </w:rPr>
              <w:t>عرض الأفلام الوثائقية للمناسبات والإنجازات الوطنية على الطلاب</w:t>
            </w:r>
          </w:p>
          <w:p w:rsidR="00864028" w:rsidRPr="00864028" w:rsidRDefault="00864028" w:rsidP="00864028">
            <w:pPr>
              <w:numPr>
                <w:ilvl w:val="0"/>
                <w:numId w:val="39"/>
              </w:numPr>
              <w:spacing w:after="0" w:line="240" w:lineRule="auto"/>
              <w:ind w:right="15"/>
              <w:textAlignment w:val="baseline"/>
              <w:rPr>
                <w:rFonts w:eastAsia="Times New Roman" w:cstheme="minorHAnsi"/>
                <w:color w:val="000000"/>
                <w:rtl/>
              </w:rPr>
            </w:pPr>
            <w:r w:rsidRPr="00864028">
              <w:rPr>
                <w:rFonts w:eastAsia="Times New Roman" w:cstheme="minorHAnsi"/>
                <w:b/>
                <w:bCs/>
                <w:color w:val="000000"/>
                <w:rtl/>
              </w:rPr>
              <w:t>تنظيم مسابقات متنوعة للطلاب تسهم في إثراء فعاليات المناسبة..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لجنة التوجيه والإرشاد</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المعلمون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bidi w:val="0"/>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تنفيذ البرنامج المعد</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hideMark/>
          </w:tcPr>
          <w:p w:rsidR="00864028" w:rsidRPr="00864028" w:rsidRDefault="00864028" w:rsidP="00864028">
            <w:pPr>
              <w:bidi w:val="0"/>
              <w:spacing w:after="0" w:line="240" w:lineRule="auto"/>
              <w:rPr>
                <w:rFonts w:eastAsia="Times New Roman" w:cstheme="minorHAnsi"/>
                <w:sz w:val="24"/>
                <w:szCs w:val="24"/>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3</w:t>
            </w:r>
          </w:p>
        </w:tc>
      </w:tr>
      <w:tr w:rsidR="00864028" w:rsidRPr="00864028" w:rsidTr="00864028">
        <w:trPr>
          <w:trHeight w:val="368"/>
          <w:jc w:val="center"/>
        </w:trPr>
        <w:tc>
          <w:tcPr>
            <w:tcW w:w="0" w:type="auto"/>
            <w:gridSpan w:val="2"/>
            <w:tcBorders>
              <w:top w:val="single" w:sz="4" w:space="0" w:color="000000"/>
              <w:left w:val="single" w:sz="12" w:space="0" w:color="A56507"/>
              <w:bottom w:val="single" w:sz="12" w:space="0" w:color="A56507"/>
              <w:right w:val="single" w:sz="12" w:space="0" w:color="A56507"/>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صوره من التقرير المعد</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بعد التنفيذ حسب التعميم</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إعداد التقرير مدعما بالشواهد ورفعة لإدارة التعليم</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رفع تقرير إلى إدارة  التعليم</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tc>
      </w:tr>
    </w:tbl>
    <w:p w:rsidR="00864028" w:rsidRPr="00864028" w:rsidRDefault="00864028" w:rsidP="00864028">
      <w:pPr>
        <w:bidi w:val="0"/>
        <w:spacing w:after="0" w:line="240" w:lineRule="auto"/>
        <w:rPr>
          <w:rFonts w:eastAsia="Times New Roman" w:cstheme="minorHAnsi"/>
          <w:sz w:val="24"/>
          <w:szCs w:val="24"/>
          <w:rtl/>
        </w:rPr>
      </w:pPr>
    </w:p>
    <w:tbl>
      <w:tblPr>
        <w:tblW w:w="0" w:type="auto"/>
        <w:tblCellMar>
          <w:top w:w="15" w:type="dxa"/>
          <w:left w:w="15" w:type="dxa"/>
          <w:bottom w:w="15" w:type="dxa"/>
          <w:right w:w="15" w:type="dxa"/>
        </w:tblCellMar>
        <w:tblLook w:val="04A0" w:firstRow="1" w:lastRow="0" w:firstColumn="1" w:lastColumn="0" w:noHBand="0" w:noVBand="1"/>
      </w:tblPr>
      <w:tblGrid>
        <w:gridCol w:w="1523"/>
        <w:gridCol w:w="1177"/>
        <w:gridCol w:w="1367"/>
        <w:gridCol w:w="1304"/>
        <w:gridCol w:w="1357"/>
        <w:gridCol w:w="1481"/>
        <w:gridCol w:w="787"/>
      </w:tblGrid>
      <w:tr w:rsidR="00864028" w:rsidRPr="00864028" w:rsidTr="00864028">
        <w:trPr>
          <w:trHeight w:val="620"/>
        </w:trPr>
        <w:tc>
          <w:tcPr>
            <w:tcW w:w="0" w:type="auto"/>
            <w:gridSpan w:val="7"/>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w:t>
            </w:r>
            <w:r w:rsidRPr="00864028">
              <w:rPr>
                <w:rFonts w:eastAsia="Times New Roman" w:cstheme="minorHAnsi"/>
                <w:b/>
                <w:bCs/>
                <w:color w:val="000000"/>
                <w:sz w:val="24"/>
                <w:szCs w:val="24"/>
                <w:rtl/>
              </w:rPr>
              <w:t xml:space="preserve"> </w:t>
            </w:r>
            <w:r w:rsidRPr="00864028">
              <w:rPr>
                <w:rFonts w:eastAsia="Times New Roman" w:cstheme="minorHAnsi"/>
                <w:b/>
                <w:bCs/>
                <w:color w:val="000000"/>
                <w:sz w:val="40"/>
                <w:szCs w:val="40"/>
                <w:rtl/>
              </w:rPr>
              <w:t>تعزيز الأمن الفكري</w:t>
            </w:r>
          </w:p>
        </w:tc>
      </w:tr>
      <w:tr w:rsidR="00864028" w:rsidRPr="00864028" w:rsidTr="00864028">
        <w:trPr>
          <w:trHeight w:val="254"/>
        </w:trPr>
        <w:tc>
          <w:tcPr>
            <w:tcW w:w="0" w:type="auto"/>
            <w:gridSpan w:val="7"/>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trPr>
        <w:tc>
          <w:tcPr>
            <w:tcW w:w="0" w:type="auto"/>
            <w:tcBorders>
              <w:top w:val="single" w:sz="8" w:space="0" w:color="000000"/>
              <w:left w:val="single" w:sz="12" w:space="0" w:color="A56507"/>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2"/>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جميع الطلاب</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اجتماعي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trPr>
        <w:tc>
          <w:tcPr>
            <w:tcW w:w="0" w:type="auto"/>
            <w:gridSpan w:val="7"/>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trPr>
        <w:tc>
          <w:tcPr>
            <w:tcW w:w="0" w:type="auto"/>
            <w:gridSpan w:val="3"/>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915"/>
        </w:trPr>
        <w:tc>
          <w:tcPr>
            <w:tcW w:w="0" w:type="auto"/>
            <w:gridSpan w:val="3"/>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numPr>
                <w:ilvl w:val="0"/>
                <w:numId w:val="40"/>
              </w:numPr>
              <w:spacing w:after="0" w:line="240" w:lineRule="auto"/>
              <w:textAlignment w:val="baseline"/>
              <w:rPr>
                <w:rFonts w:eastAsia="Times New Roman" w:cstheme="minorHAnsi"/>
                <w:color w:val="000000"/>
                <w:sz w:val="24"/>
                <w:szCs w:val="24"/>
                <w:rtl/>
              </w:rPr>
            </w:pPr>
            <w:r w:rsidRPr="00864028">
              <w:rPr>
                <w:rFonts w:eastAsia="Times New Roman" w:cstheme="minorHAnsi"/>
                <w:b/>
                <w:bCs/>
                <w:color w:val="000000"/>
                <w:sz w:val="24"/>
                <w:szCs w:val="24"/>
                <w:rtl/>
              </w:rPr>
              <w:t>تجنب الطالب الإخلال بأمن الوطن ومقدراته</w:t>
            </w:r>
          </w:p>
          <w:p w:rsidR="00864028" w:rsidRPr="00864028" w:rsidRDefault="00864028" w:rsidP="00864028">
            <w:pPr>
              <w:numPr>
                <w:ilvl w:val="0"/>
                <w:numId w:val="40"/>
              </w:numPr>
              <w:spacing w:after="0" w:line="240" w:lineRule="auto"/>
              <w:textAlignment w:val="baseline"/>
              <w:rPr>
                <w:rFonts w:eastAsia="Times New Roman" w:cstheme="minorHAnsi"/>
                <w:color w:val="000000"/>
                <w:sz w:val="24"/>
                <w:szCs w:val="24"/>
                <w:rtl/>
              </w:rPr>
            </w:pPr>
            <w:r w:rsidRPr="00864028">
              <w:rPr>
                <w:rFonts w:eastAsia="Times New Roman" w:cstheme="minorHAnsi"/>
                <w:b/>
                <w:bCs/>
                <w:color w:val="000000"/>
                <w:sz w:val="24"/>
                <w:szCs w:val="24"/>
                <w:rtl/>
              </w:rPr>
              <w:t>عدم وجود حالات انحراف فكري بين الطلاب</w:t>
            </w:r>
          </w:p>
          <w:p w:rsidR="00864028" w:rsidRPr="00864028" w:rsidRDefault="00864028" w:rsidP="00864028">
            <w:pPr>
              <w:numPr>
                <w:ilvl w:val="0"/>
                <w:numId w:val="40"/>
              </w:numPr>
              <w:spacing w:after="0" w:line="240" w:lineRule="auto"/>
              <w:textAlignment w:val="baseline"/>
              <w:rPr>
                <w:rFonts w:eastAsia="Times New Roman" w:cstheme="minorHAnsi"/>
                <w:color w:val="000000"/>
                <w:sz w:val="24"/>
                <w:szCs w:val="24"/>
                <w:rtl/>
              </w:rPr>
            </w:pPr>
            <w:r w:rsidRPr="00864028">
              <w:rPr>
                <w:rFonts w:eastAsia="Times New Roman" w:cstheme="minorHAnsi"/>
                <w:b/>
                <w:bCs/>
                <w:color w:val="000000"/>
                <w:sz w:val="24"/>
                <w:szCs w:val="24"/>
                <w:rtl/>
              </w:rPr>
              <w:t>تبني الحوار من قبل الطلاب و قدرة الطالب على نقد الأفكار  </w:t>
            </w:r>
          </w:p>
          <w:p w:rsidR="00864028" w:rsidRPr="00864028" w:rsidRDefault="00864028" w:rsidP="00864028">
            <w:pPr>
              <w:numPr>
                <w:ilvl w:val="0"/>
                <w:numId w:val="40"/>
              </w:numPr>
              <w:spacing w:after="0" w:line="240" w:lineRule="auto"/>
              <w:textAlignment w:val="baseline"/>
              <w:rPr>
                <w:rFonts w:eastAsia="Times New Roman" w:cstheme="minorHAnsi"/>
                <w:color w:val="000000"/>
                <w:sz w:val="24"/>
                <w:szCs w:val="24"/>
                <w:rtl/>
              </w:rPr>
            </w:pPr>
            <w:r w:rsidRPr="00864028">
              <w:rPr>
                <w:rFonts w:eastAsia="Times New Roman" w:cstheme="minorHAnsi"/>
                <w:b/>
                <w:bCs/>
                <w:color w:val="000000"/>
                <w:sz w:val="24"/>
                <w:szCs w:val="24"/>
                <w:rtl/>
              </w:rPr>
              <w:t>زيادة وعي الطلاب واهتمامهم بالتصدي للأفكار المنحرفة</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numPr>
                <w:ilvl w:val="0"/>
                <w:numId w:val="41"/>
              </w:numPr>
              <w:spacing w:after="0" w:line="240" w:lineRule="auto"/>
              <w:jc w:val="center"/>
              <w:textAlignment w:val="baseline"/>
              <w:rPr>
                <w:rFonts w:eastAsia="Times New Roman" w:cstheme="minorHAnsi"/>
                <w:color w:val="000000"/>
                <w:sz w:val="24"/>
                <w:szCs w:val="24"/>
                <w:rtl/>
              </w:rPr>
            </w:pPr>
            <w:r w:rsidRPr="00864028">
              <w:rPr>
                <w:rFonts w:eastAsia="Times New Roman" w:cstheme="minorHAnsi"/>
                <w:b/>
                <w:bCs/>
                <w:color w:val="000000"/>
                <w:sz w:val="24"/>
                <w:szCs w:val="24"/>
                <w:rtl/>
              </w:rPr>
              <w:t>تحصين وتوعية الطلاب بالأخطار التي تحيط بهم</w:t>
            </w:r>
          </w:p>
          <w:p w:rsidR="00864028" w:rsidRPr="00864028" w:rsidRDefault="00864028" w:rsidP="00864028">
            <w:pPr>
              <w:numPr>
                <w:ilvl w:val="0"/>
                <w:numId w:val="41"/>
              </w:numPr>
              <w:spacing w:after="0" w:line="240" w:lineRule="auto"/>
              <w:jc w:val="center"/>
              <w:textAlignment w:val="baseline"/>
              <w:rPr>
                <w:rFonts w:eastAsia="Times New Roman" w:cstheme="minorHAnsi"/>
                <w:color w:val="000000"/>
                <w:sz w:val="24"/>
                <w:szCs w:val="24"/>
                <w:rtl/>
              </w:rPr>
            </w:pPr>
            <w:r w:rsidRPr="00864028">
              <w:rPr>
                <w:rFonts w:eastAsia="Times New Roman" w:cstheme="minorHAnsi"/>
                <w:b/>
                <w:bCs/>
                <w:color w:val="000000"/>
                <w:sz w:val="24"/>
                <w:szCs w:val="24"/>
                <w:rtl/>
              </w:rPr>
              <w:t>تأليفهم على حب دينهم وولاة أمرهم</w:t>
            </w:r>
          </w:p>
          <w:p w:rsidR="00864028" w:rsidRPr="00864028" w:rsidRDefault="00864028" w:rsidP="00864028">
            <w:pPr>
              <w:numPr>
                <w:ilvl w:val="0"/>
                <w:numId w:val="41"/>
              </w:numPr>
              <w:spacing w:after="0" w:line="240" w:lineRule="auto"/>
              <w:jc w:val="center"/>
              <w:textAlignment w:val="baseline"/>
              <w:rPr>
                <w:rFonts w:eastAsia="Times New Roman" w:cstheme="minorHAnsi"/>
                <w:color w:val="000000"/>
                <w:sz w:val="24"/>
                <w:szCs w:val="24"/>
                <w:rtl/>
              </w:rPr>
            </w:pPr>
            <w:r w:rsidRPr="00864028">
              <w:rPr>
                <w:rFonts w:eastAsia="Times New Roman" w:cstheme="minorHAnsi"/>
                <w:b/>
                <w:bCs/>
                <w:color w:val="000000"/>
                <w:sz w:val="24"/>
                <w:szCs w:val="24"/>
                <w:rtl/>
              </w:rPr>
              <w:t>معالجة أي شبهه يثيرها مثير أي كان هدفه</w:t>
            </w:r>
          </w:p>
        </w:tc>
      </w:tr>
      <w:tr w:rsidR="00864028" w:rsidRPr="00864028" w:rsidTr="00864028">
        <w:trPr>
          <w:trHeight w:val="306"/>
        </w:trPr>
        <w:tc>
          <w:tcPr>
            <w:tcW w:w="0" w:type="auto"/>
            <w:vMerge w:val="restart"/>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488"/>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صورة من التقرير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24"/>
                <w:szCs w:val="24"/>
                <w:rtl/>
              </w:rPr>
              <w:t>العمل على معرفة الأفكار المنحرفة  وتلمسها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التوعية الإسلامية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معرفة الأفكار المنحرفة وتحصين الشباب ضدها</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1</w:t>
            </w:r>
          </w:p>
        </w:tc>
      </w:tr>
      <w:tr w:rsidR="00864028" w:rsidRPr="00864028" w:rsidTr="00864028">
        <w:trPr>
          <w:trHeight w:val="834"/>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تقرير عن برنامج حوارات الطلاب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صور فوتوغرافية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24"/>
                <w:szCs w:val="24"/>
                <w:rtl/>
              </w:rPr>
              <w:t>تعزيز الانتماء الوطني من خلال ترسيخ الحوار الطلابي</w:t>
            </w:r>
          </w:p>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المشاركة في المناسبات الوطنية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جميع المعلمين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اللحمة الوطنية ونبذ التعصب</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2</w:t>
            </w:r>
          </w:p>
        </w:tc>
      </w:tr>
      <w:tr w:rsidR="00864028" w:rsidRPr="00864028" w:rsidTr="00864028">
        <w:trPr>
          <w:trHeight w:val="761"/>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نشرات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xml:space="preserve">رسائل </w:t>
            </w:r>
            <w:r w:rsidRPr="00864028">
              <w:rPr>
                <w:rFonts w:eastAsia="Times New Roman" w:cstheme="minorHAnsi"/>
                <w:b/>
                <w:bCs/>
                <w:color w:val="000000"/>
                <w:sz w:val="24"/>
                <w:szCs w:val="24"/>
              </w:rPr>
              <w:t>sms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تحذير الطلاب من المواقع المشبوهة وذات الفكر المضلل</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التوعية الإسلامية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وسائل التواصل لك أو عليك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3</w:t>
            </w:r>
          </w:p>
        </w:tc>
      </w:tr>
      <w:tr w:rsidR="00864028" w:rsidRPr="00864028" w:rsidTr="00864028">
        <w:trPr>
          <w:trHeight w:val="1129"/>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الإذاعة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النشرات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الندوات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rtl/>
              </w:rPr>
              <w:t>طوال العام الدراسي</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numPr>
                <w:ilvl w:val="0"/>
                <w:numId w:val="42"/>
              </w:numPr>
              <w:spacing w:before="13" w:after="0" w:line="240" w:lineRule="auto"/>
              <w:jc w:val="center"/>
              <w:textAlignment w:val="baseline"/>
              <w:rPr>
                <w:rFonts w:eastAsia="Times New Roman" w:cstheme="minorHAnsi"/>
                <w:color w:val="000000"/>
                <w:sz w:val="24"/>
                <w:szCs w:val="24"/>
                <w:rtl/>
              </w:rPr>
            </w:pPr>
            <w:r w:rsidRPr="00864028">
              <w:rPr>
                <w:rFonts w:eastAsia="Times New Roman" w:cstheme="minorHAnsi"/>
                <w:b/>
                <w:bCs/>
                <w:color w:val="000000"/>
                <w:sz w:val="24"/>
                <w:szCs w:val="24"/>
                <w:rtl/>
              </w:rPr>
              <w:t>التعريف بالجماعات المضللة .</w:t>
            </w:r>
          </w:p>
          <w:p w:rsidR="00864028" w:rsidRPr="00864028" w:rsidRDefault="00864028" w:rsidP="00864028">
            <w:pPr>
              <w:numPr>
                <w:ilvl w:val="0"/>
                <w:numId w:val="42"/>
              </w:numPr>
              <w:spacing w:after="0" w:line="240" w:lineRule="auto"/>
              <w:jc w:val="center"/>
              <w:textAlignment w:val="baseline"/>
              <w:rPr>
                <w:rFonts w:eastAsia="Times New Roman" w:cstheme="minorHAnsi"/>
                <w:color w:val="000000"/>
                <w:sz w:val="24"/>
                <w:szCs w:val="24"/>
                <w:rtl/>
              </w:rPr>
            </w:pPr>
            <w:r w:rsidRPr="00864028">
              <w:rPr>
                <w:rFonts w:eastAsia="Times New Roman" w:cstheme="minorHAnsi"/>
                <w:b/>
                <w:bCs/>
                <w:color w:val="000000"/>
                <w:sz w:val="24"/>
                <w:szCs w:val="24"/>
                <w:rtl/>
              </w:rPr>
              <w:t>تحذير الطلاب من الانسياق خلف الجماعات المضللة </w:t>
            </w:r>
          </w:p>
          <w:p w:rsidR="00864028" w:rsidRPr="00864028" w:rsidRDefault="00864028" w:rsidP="00864028">
            <w:pPr>
              <w:numPr>
                <w:ilvl w:val="0"/>
                <w:numId w:val="42"/>
              </w:numPr>
              <w:spacing w:after="0" w:line="240" w:lineRule="auto"/>
              <w:jc w:val="center"/>
              <w:textAlignment w:val="baseline"/>
              <w:rPr>
                <w:rFonts w:eastAsia="Times New Roman" w:cstheme="minorHAnsi"/>
                <w:color w:val="000000"/>
                <w:sz w:val="24"/>
                <w:szCs w:val="24"/>
                <w:rtl/>
              </w:rPr>
            </w:pPr>
            <w:r w:rsidRPr="00864028">
              <w:rPr>
                <w:rFonts w:eastAsia="Times New Roman" w:cstheme="minorHAnsi"/>
                <w:b/>
                <w:bCs/>
                <w:color w:val="000000"/>
                <w:sz w:val="24"/>
                <w:szCs w:val="24"/>
                <w:rtl/>
              </w:rPr>
              <w:t>تبصير الطلاب بخطر السفر لبعض البلاد وبيان العقوبات الرادعة لذلك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التوعية الإسلامية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الجماعات المضلل</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4</w:t>
            </w:r>
          </w:p>
        </w:tc>
      </w:tr>
      <w:tr w:rsidR="00864028" w:rsidRPr="00864028" w:rsidTr="00864028">
        <w:trPr>
          <w:trHeight w:val="340"/>
        </w:trPr>
        <w:tc>
          <w:tcPr>
            <w:tcW w:w="0" w:type="auto"/>
            <w:tcBorders>
              <w:top w:val="single" w:sz="4" w:space="0" w:color="000000"/>
              <w:left w:val="single" w:sz="12" w:space="0" w:color="A56507"/>
              <w:bottom w:val="single" w:sz="12" w:space="0" w:color="A56507"/>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سجل دراسة الحالة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خطاب التحويل </w:t>
            </w:r>
          </w:p>
        </w:tc>
        <w:tc>
          <w:tcPr>
            <w:tcW w:w="0" w:type="auto"/>
            <w:tcBorders>
              <w:top w:val="single" w:sz="4" w:space="0" w:color="000000"/>
              <w:left w:val="single" w:sz="4" w:space="0" w:color="000000"/>
              <w:bottom w:val="single" w:sz="12" w:space="0" w:color="A56507"/>
              <w:right w:val="single" w:sz="4" w:space="0" w:color="000000"/>
            </w:tcBorders>
            <w:tcMar>
              <w:top w:w="0" w:type="dxa"/>
              <w:left w:w="108" w:type="dxa"/>
              <w:bottom w:w="0" w:type="dxa"/>
              <w:right w:w="10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rtl/>
              </w:rPr>
              <w:t>طوال العام الدراسي</w:t>
            </w:r>
          </w:p>
        </w:tc>
        <w:tc>
          <w:tcPr>
            <w:tcW w:w="0" w:type="auto"/>
            <w:gridSpan w:val="2"/>
            <w:tcBorders>
              <w:top w:val="single" w:sz="4" w:space="0" w:color="000000"/>
              <w:left w:val="single" w:sz="4" w:space="0" w:color="000000"/>
              <w:bottom w:val="single" w:sz="12" w:space="0" w:color="A56507"/>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720"/>
              <w:rPr>
                <w:rFonts w:eastAsia="Times New Roman" w:cstheme="minorHAnsi"/>
                <w:sz w:val="24"/>
                <w:szCs w:val="24"/>
                <w:rtl/>
              </w:rPr>
            </w:pPr>
            <w:r w:rsidRPr="00864028">
              <w:rPr>
                <w:rFonts w:eastAsia="Times New Roman" w:cstheme="minorHAnsi"/>
                <w:b/>
                <w:bCs/>
                <w:color w:val="000000"/>
                <w:sz w:val="24"/>
                <w:szCs w:val="24"/>
                <w:rtl/>
              </w:rPr>
              <w:t>اكتشاف الحالات</w:t>
            </w:r>
          </w:p>
          <w:p w:rsidR="00864028" w:rsidRPr="00864028" w:rsidRDefault="00864028" w:rsidP="00864028">
            <w:pPr>
              <w:spacing w:after="0" w:line="240" w:lineRule="auto"/>
              <w:ind w:left="720"/>
              <w:rPr>
                <w:rFonts w:eastAsia="Times New Roman" w:cstheme="minorHAnsi"/>
                <w:sz w:val="24"/>
                <w:szCs w:val="24"/>
                <w:rtl/>
              </w:rPr>
            </w:pPr>
            <w:r w:rsidRPr="00864028">
              <w:rPr>
                <w:rFonts w:eastAsia="Times New Roman" w:cstheme="minorHAnsi"/>
                <w:b/>
                <w:bCs/>
                <w:color w:val="000000"/>
                <w:sz w:val="24"/>
                <w:szCs w:val="24"/>
                <w:rtl/>
              </w:rPr>
              <w:t>فتح دراسة حالة </w:t>
            </w:r>
          </w:p>
          <w:p w:rsidR="00864028" w:rsidRPr="00864028" w:rsidRDefault="00864028" w:rsidP="00864028">
            <w:pPr>
              <w:spacing w:after="0" w:line="240" w:lineRule="auto"/>
              <w:ind w:left="720"/>
              <w:rPr>
                <w:rFonts w:eastAsia="Times New Roman" w:cstheme="minorHAnsi"/>
                <w:sz w:val="24"/>
                <w:szCs w:val="24"/>
                <w:rtl/>
              </w:rPr>
            </w:pPr>
            <w:r w:rsidRPr="00864028">
              <w:rPr>
                <w:rFonts w:eastAsia="Times New Roman" w:cstheme="minorHAnsi"/>
                <w:b/>
                <w:bCs/>
                <w:color w:val="000000"/>
                <w:sz w:val="24"/>
                <w:szCs w:val="24"/>
                <w:rtl/>
              </w:rPr>
              <w:t>تحويل الطلبة الذين يحملون أفكار ضالة إلى الجهات المعنية </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المعلمون</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المرشد </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المدير</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 xml:space="preserve"> دراسة الحالات وإشراك الجهات المعنية </w:t>
            </w:r>
          </w:p>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8"/>
                <w:szCs w:val="28"/>
                <w:rtl/>
              </w:rPr>
              <w:t>5</w:t>
            </w:r>
          </w:p>
        </w:tc>
      </w:tr>
    </w:tbl>
    <w:p w:rsidR="00864028" w:rsidRPr="00864028" w:rsidRDefault="00864028" w:rsidP="00864028">
      <w:pPr>
        <w:bidi w:val="0"/>
        <w:spacing w:after="0" w:line="240" w:lineRule="auto"/>
        <w:rPr>
          <w:rFonts w:eastAsia="Times New Roman" w:cstheme="minorHAnsi"/>
          <w:sz w:val="24"/>
          <w:szCs w:val="24"/>
          <w:rtl/>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374"/>
        <w:gridCol w:w="1051"/>
        <w:gridCol w:w="301"/>
        <w:gridCol w:w="914"/>
        <w:gridCol w:w="823"/>
        <w:gridCol w:w="1325"/>
        <w:gridCol w:w="2421"/>
        <w:gridCol w:w="787"/>
      </w:tblGrid>
      <w:tr w:rsidR="00864028" w:rsidRPr="00864028" w:rsidTr="00864028">
        <w:trPr>
          <w:trHeight w:val="620"/>
          <w:jc w:val="center"/>
        </w:trPr>
        <w:tc>
          <w:tcPr>
            <w:tcW w:w="0" w:type="auto"/>
            <w:gridSpan w:val="8"/>
            <w:tcBorders>
              <w:top w:val="single" w:sz="12" w:space="0" w:color="A56507"/>
              <w:left w:val="single" w:sz="12" w:space="0" w:color="A56507"/>
              <w:bottom w:val="single" w:sz="12" w:space="0" w:color="9966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6"/>
                <w:szCs w:val="36"/>
                <w:rtl/>
              </w:rPr>
              <w:t>البرنامج</w:t>
            </w:r>
            <w:r w:rsidRPr="00864028">
              <w:rPr>
                <w:rFonts w:eastAsia="Times New Roman" w:cstheme="minorHAnsi"/>
                <w:color w:val="000000"/>
                <w:sz w:val="36"/>
                <w:szCs w:val="36"/>
                <w:rtl/>
              </w:rPr>
              <w:t xml:space="preserve"> / </w:t>
            </w:r>
            <w:r w:rsidRPr="00864028">
              <w:rPr>
                <w:rFonts w:eastAsia="Times New Roman" w:cstheme="minorHAnsi"/>
                <w:b/>
                <w:bCs/>
                <w:color w:val="000000"/>
                <w:sz w:val="40"/>
                <w:szCs w:val="40"/>
                <w:rtl/>
              </w:rPr>
              <w:t>الفريق الإرشادي</w:t>
            </w:r>
          </w:p>
        </w:tc>
      </w:tr>
      <w:tr w:rsidR="00864028" w:rsidRPr="00864028" w:rsidTr="00864028">
        <w:trPr>
          <w:trHeight w:val="83"/>
          <w:jc w:val="center"/>
        </w:trPr>
        <w:tc>
          <w:tcPr>
            <w:tcW w:w="0" w:type="auto"/>
            <w:gridSpan w:val="8"/>
            <w:tcBorders>
              <w:top w:val="single" w:sz="12" w:space="0" w:color="9966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272"/>
          <w:jc w:val="center"/>
        </w:trPr>
        <w:tc>
          <w:tcPr>
            <w:tcW w:w="0" w:type="auto"/>
            <w:tcBorders>
              <w:top w:val="single" w:sz="8" w:space="0" w:color="000000"/>
              <w:left w:val="single" w:sz="12" w:space="0" w:color="A56507"/>
              <w:bottom w:val="single" w:sz="8" w:space="0" w:color="000000"/>
              <w:right w:val="single" w:sz="12" w:space="0" w:color="A56507"/>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32"/>
                <w:szCs w:val="32"/>
                <w:rtl/>
              </w:rPr>
              <w:t>جميع المراحل</w:t>
            </w:r>
          </w:p>
        </w:tc>
        <w:tc>
          <w:tcPr>
            <w:tcW w:w="0" w:type="auto"/>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المرحلة</w:t>
            </w:r>
          </w:p>
        </w:tc>
        <w:tc>
          <w:tcPr>
            <w:tcW w:w="0" w:type="auto"/>
            <w:gridSpan w:val="3"/>
            <w:tcBorders>
              <w:top w:val="single" w:sz="8" w:space="0" w:color="000000"/>
              <w:left w:val="single" w:sz="4" w:space="0" w:color="000000"/>
              <w:bottom w:val="single" w:sz="8" w:space="0" w:color="000000"/>
              <w:right w:val="single" w:sz="4" w:space="0" w:color="000000"/>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جميع الطلاب</w:t>
            </w:r>
          </w:p>
        </w:tc>
        <w:tc>
          <w:tcPr>
            <w:tcW w:w="0" w:type="auto"/>
            <w:tcBorders>
              <w:top w:val="single" w:sz="8" w:space="0" w:color="000000"/>
              <w:left w:val="single" w:sz="4" w:space="0" w:color="000000"/>
              <w:bottom w:val="single" w:sz="8" w:space="0" w:color="000000"/>
              <w:right w:val="single" w:sz="4" w:space="0" w:color="000000"/>
            </w:tcBorders>
            <w:tcMar>
              <w:top w:w="0" w:type="dxa"/>
              <w:left w:w="28" w:type="dxa"/>
              <w:bottom w:w="0"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الفئة المستهدفة</w:t>
            </w:r>
          </w:p>
        </w:tc>
        <w:tc>
          <w:tcPr>
            <w:tcW w:w="0" w:type="auto"/>
            <w:tcBorders>
              <w:top w:val="single" w:sz="8" w:space="0" w:color="000000"/>
              <w:left w:val="single" w:sz="4" w:space="0" w:color="000000"/>
              <w:bottom w:val="single" w:sz="8" w:space="0" w:color="000000"/>
              <w:right w:val="single" w:sz="8"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32"/>
                <w:szCs w:val="32"/>
                <w:rtl/>
              </w:rPr>
              <w:t>تربوي نفسي اجتماعي</w:t>
            </w:r>
          </w:p>
        </w:tc>
        <w:tc>
          <w:tcPr>
            <w:tcW w:w="0" w:type="auto"/>
            <w:tcBorders>
              <w:top w:val="single" w:sz="8" w:space="0" w:color="000000"/>
              <w:left w:val="single" w:sz="8"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المجال</w:t>
            </w:r>
          </w:p>
        </w:tc>
      </w:tr>
      <w:tr w:rsidR="00864028" w:rsidRPr="00864028" w:rsidTr="00864028">
        <w:trPr>
          <w:trHeight w:val="43"/>
          <w:jc w:val="center"/>
        </w:trPr>
        <w:tc>
          <w:tcPr>
            <w:tcW w:w="0" w:type="auto"/>
            <w:gridSpan w:val="8"/>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tc>
      </w:tr>
      <w:tr w:rsidR="00864028" w:rsidRPr="00864028" w:rsidTr="00864028">
        <w:trPr>
          <w:trHeight w:val="342"/>
          <w:jc w:val="center"/>
        </w:trPr>
        <w:tc>
          <w:tcPr>
            <w:tcW w:w="0" w:type="auto"/>
            <w:gridSpan w:val="4"/>
            <w:tcBorders>
              <w:top w:val="single" w:sz="4" w:space="0" w:color="000000"/>
              <w:left w:val="single" w:sz="12" w:space="0" w:color="A56507"/>
              <w:bottom w:val="single" w:sz="8"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مؤشرات تحقق الأهداف</w:t>
            </w:r>
          </w:p>
        </w:tc>
        <w:tc>
          <w:tcPr>
            <w:tcW w:w="0" w:type="auto"/>
            <w:gridSpan w:val="4"/>
            <w:tcBorders>
              <w:top w:val="single" w:sz="4" w:space="0" w:color="000000"/>
              <w:left w:val="single" w:sz="4" w:space="0" w:color="000000"/>
              <w:bottom w:val="single" w:sz="8"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32"/>
                <w:szCs w:val="32"/>
                <w:rtl/>
              </w:rPr>
              <w:t>الأهداف</w:t>
            </w:r>
          </w:p>
        </w:tc>
      </w:tr>
      <w:tr w:rsidR="00864028" w:rsidRPr="00864028" w:rsidTr="00864028">
        <w:trPr>
          <w:trHeight w:val="1048"/>
          <w:jc w:val="center"/>
        </w:trPr>
        <w:tc>
          <w:tcPr>
            <w:tcW w:w="0" w:type="auto"/>
            <w:gridSpan w:val="4"/>
            <w:tcBorders>
              <w:top w:val="single" w:sz="8" w:space="0" w:color="000000"/>
              <w:left w:val="single" w:sz="12" w:space="0" w:color="A56507"/>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numPr>
                <w:ilvl w:val="0"/>
                <w:numId w:val="43"/>
              </w:numPr>
              <w:spacing w:after="0" w:line="240" w:lineRule="auto"/>
              <w:ind w:right="-240"/>
              <w:textAlignment w:val="baseline"/>
              <w:rPr>
                <w:rFonts w:eastAsia="Times New Roman" w:cstheme="minorHAnsi"/>
                <w:color w:val="000000"/>
                <w:sz w:val="24"/>
                <w:szCs w:val="24"/>
                <w:rtl/>
              </w:rPr>
            </w:pPr>
            <w:r w:rsidRPr="00864028">
              <w:rPr>
                <w:rFonts w:eastAsia="Times New Roman" w:cstheme="minorHAnsi"/>
                <w:b/>
                <w:bCs/>
                <w:color w:val="000000"/>
                <w:sz w:val="24"/>
                <w:szCs w:val="24"/>
                <w:rtl/>
              </w:rPr>
              <w:t>سيادة الجو الأسري داخل المدرسة</w:t>
            </w:r>
          </w:p>
          <w:p w:rsidR="00864028" w:rsidRPr="00864028" w:rsidRDefault="00864028" w:rsidP="00864028">
            <w:pPr>
              <w:numPr>
                <w:ilvl w:val="0"/>
                <w:numId w:val="43"/>
              </w:numPr>
              <w:spacing w:after="0" w:line="240" w:lineRule="auto"/>
              <w:ind w:right="-240"/>
              <w:textAlignment w:val="baseline"/>
              <w:rPr>
                <w:rFonts w:eastAsia="Times New Roman" w:cstheme="minorHAnsi"/>
                <w:color w:val="000000"/>
                <w:sz w:val="24"/>
                <w:szCs w:val="24"/>
                <w:rtl/>
              </w:rPr>
            </w:pPr>
            <w:r w:rsidRPr="00864028">
              <w:rPr>
                <w:rFonts w:eastAsia="Times New Roman" w:cstheme="minorHAnsi"/>
                <w:b/>
                <w:bCs/>
                <w:color w:val="000000"/>
                <w:sz w:val="24"/>
                <w:szCs w:val="24"/>
                <w:rtl/>
              </w:rPr>
              <w:t>شعور الطالب با التوافق التربوي  والنفسي  </w:t>
            </w:r>
          </w:p>
          <w:p w:rsidR="00864028" w:rsidRPr="00864028" w:rsidRDefault="00864028" w:rsidP="00864028">
            <w:pPr>
              <w:numPr>
                <w:ilvl w:val="0"/>
                <w:numId w:val="43"/>
              </w:numPr>
              <w:spacing w:after="0" w:line="240" w:lineRule="auto"/>
              <w:ind w:right="-240"/>
              <w:textAlignment w:val="baseline"/>
              <w:rPr>
                <w:rFonts w:eastAsia="Times New Roman" w:cstheme="minorHAnsi"/>
                <w:color w:val="000000"/>
                <w:sz w:val="24"/>
                <w:szCs w:val="24"/>
                <w:rtl/>
              </w:rPr>
            </w:pPr>
            <w:r w:rsidRPr="00864028">
              <w:rPr>
                <w:rFonts w:eastAsia="Times New Roman" w:cstheme="minorHAnsi"/>
                <w:b/>
                <w:bCs/>
                <w:color w:val="000000"/>
                <w:sz w:val="24"/>
                <w:szCs w:val="24"/>
                <w:rtl/>
              </w:rPr>
              <w:t>تحسن الحالات المتابعة من قبل أعضاء الفريق </w:t>
            </w:r>
          </w:p>
        </w:tc>
        <w:tc>
          <w:tcPr>
            <w:tcW w:w="0" w:type="auto"/>
            <w:gridSpan w:val="4"/>
            <w:tcBorders>
              <w:top w:val="single" w:sz="8" w:space="0" w:color="000000"/>
              <w:left w:val="single" w:sz="4" w:space="0" w:color="000000"/>
              <w:bottom w:val="single" w:sz="4" w:space="0" w:color="000000"/>
              <w:right w:val="single" w:sz="12" w:space="0" w:color="A56507"/>
            </w:tcBorders>
            <w:tcMar>
              <w:top w:w="0" w:type="dxa"/>
              <w:left w:w="15" w:type="dxa"/>
              <w:bottom w:w="0" w:type="dxa"/>
              <w:right w:w="15"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1-  تفعيل الرعاية التربوية والإرشادية التكاملية للطلاب</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2- إسهام المعلم من خلال دوره التربوي في رعاية الطلاب سلوكياً وتربوياً</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3-  تعزيز اتجاهات الطلاب الايجابية نحو المدرسة</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4- استثمار العلاقة الايجابية بين المعلم والطالب في تحقيق التكيف التربوي</w:t>
            </w:r>
          </w:p>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5- إبراز الدور والرعاية الأبوية للمعلم بما يحقق التوافق النفسي والتربوي للطالب</w:t>
            </w:r>
          </w:p>
        </w:tc>
      </w:tr>
      <w:tr w:rsidR="00864028" w:rsidRPr="00864028" w:rsidTr="00864028">
        <w:trPr>
          <w:trHeight w:val="306"/>
          <w:jc w:val="center"/>
        </w:trPr>
        <w:tc>
          <w:tcPr>
            <w:tcW w:w="0" w:type="auto"/>
            <w:vMerge w:val="restart"/>
            <w:tcBorders>
              <w:top w:val="single" w:sz="4" w:space="0" w:color="000000"/>
              <w:left w:val="single" w:sz="12" w:space="0" w:color="A56507"/>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شواهد التنفيذ</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وقت التنفيذ</w:t>
            </w:r>
          </w:p>
        </w:tc>
        <w:tc>
          <w:tcPr>
            <w:tcW w:w="0" w:type="auto"/>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منظومة العمل المشاركة في التنفيذ</w:t>
            </w:r>
          </w:p>
        </w:tc>
        <w:tc>
          <w:tcPr>
            <w:tcW w:w="0" w:type="auto"/>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الإجراء</w:t>
            </w:r>
          </w:p>
        </w:tc>
        <w:tc>
          <w:tcPr>
            <w:tcW w:w="0" w:type="auto"/>
            <w:vMerge w:val="restart"/>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م</w:t>
            </w:r>
          </w:p>
        </w:tc>
      </w:tr>
      <w:tr w:rsidR="00864028" w:rsidRPr="00864028" w:rsidTr="00864028">
        <w:trPr>
          <w:trHeight w:val="300"/>
          <w:jc w:val="center"/>
        </w:trPr>
        <w:tc>
          <w:tcPr>
            <w:tcW w:w="0" w:type="auto"/>
            <w:vMerge/>
            <w:tcBorders>
              <w:top w:val="single" w:sz="4" w:space="0" w:color="000000"/>
              <w:left w:val="single" w:sz="12" w:space="0" w:color="A56507"/>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الدور</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8"/>
                <w:szCs w:val="28"/>
                <w:rtl/>
              </w:rPr>
              <w:t>المشارك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bidi w:val="0"/>
              <w:spacing w:after="0" w:line="240" w:lineRule="auto"/>
              <w:rPr>
                <w:rFonts w:eastAsia="Times New Roman" w:cstheme="minorHAnsi"/>
                <w:sz w:val="24"/>
                <w:szCs w:val="24"/>
              </w:rPr>
            </w:pPr>
          </w:p>
        </w:tc>
        <w:tc>
          <w:tcPr>
            <w:tcW w:w="0" w:type="auto"/>
            <w:vMerge/>
            <w:tcBorders>
              <w:top w:val="single" w:sz="4" w:space="0" w:color="000000"/>
              <w:left w:val="single" w:sz="4" w:space="0" w:color="000000"/>
              <w:bottom w:val="single" w:sz="4" w:space="0" w:color="000000"/>
              <w:right w:val="single" w:sz="12" w:space="0" w:color="A56507"/>
            </w:tcBorders>
            <w:vAlign w:val="center"/>
            <w:hideMark/>
          </w:tcPr>
          <w:p w:rsidR="00864028" w:rsidRPr="00864028" w:rsidRDefault="00864028" w:rsidP="00864028">
            <w:pPr>
              <w:bidi w:val="0"/>
              <w:spacing w:after="0" w:line="240" w:lineRule="auto"/>
              <w:rPr>
                <w:rFonts w:eastAsia="Times New Roman" w:cstheme="minorHAnsi"/>
                <w:sz w:val="24"/>
                <w:szCs w:val="24"/>
              </w:rPr>
            </w:pPr>
          </w:p>
        </w:tc>
      </w:tr>
      <w:tr w:rsidR="00864028" w:rsidRPr="00864028" w:rsidTr="00864028">
        <w:trPr>
          <w:trHeight w:val="995"/>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استمارة الترشيح</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الأسبوع الثانيـ</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طرح فكرة الفريق على المعلمين واختيار من يرغب وتتوفر فيه الإمكانية المناسبة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المعلمون</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تحديد المعلمين الراغبين في الفريق ومن تتوفر فيهم متطلباته وإتاحة  الفرصة للطلاب لترشيح من يرونه من المعلمين.</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1</w:t>
            </w:r>
          </w:p>
        </w:tc>
      </w:tr>
      <w:tr w:rsidR="00864028" w:rsidRPr="00864028" w:rsidTr="00864028">
        <w:trPr>
          <w:trHeight w:val="996"/>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استمارة حصر الطلاب موضح بها حالت كل طالب</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24"/>
                <w:szCs w:val="24"/>
                <w:rtl/>
              </w:rPr>
              <w:t>تحديد الطلاب المحتاجين للمتابعة والرعاية</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حصر الفئات المستفيدة من الطلاب وتحديد احتياجاتهم</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2</w:t>
            </w:r>
          </w:p>
        </w:tc>
      </w:tr>
      <w:tr w:rsidR="00864028" w:rsidRPr="00864028" w:rsidTr="00864028">
        <w:trPr>
          <w:trHeight w:val="995"/>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خطة الفريق الإرشادي والية التنفيذ </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bidi w:val="0"/>
              <w:spacing w:after="0" w:line="240" w:lineRule="auto"/>
              <w:rPr>
                <w:rFonts w:eastAsia="Times New Roman" w:cstheme="minorHAnsi"/>
                <w:sz w:val="24"/>
                <w:szCs w:val="24"/>
                <w:rtl/>
              </w:rPr>
            </w:pPr>
          </w:p>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الأسبوع الثاني</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وضع خطه زمنية محدده لمتابعة الطلاب المختارين </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المعلمين</w:t>
            </w:r>
            <w:r w:rsidRPr="00864028">
              <w:rPr>
                <w:rFonts w:eastAsia="Times New Roman" w:cstheme="minorHAnsi"/>
                <w:b/>
                <w:bCs/>
                <w:color w:val="000000"/>
                <w:sz w:val="24"/>
                <w:szCs w:val="24"/>
                <w:rtl/>
              </w:rPr>
              <w:t xml:space="preserve"> الأعضاء</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تحديد خطة العمل اللازمة لمهام أعضاء الفريق</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3</w:t>
            </w:r>
          </w:p>
        </w:tc>
      </w:tr>
      <w:tr w:rsidR="00864028" w:rsidRPr="00864028" w:rsidTr="00864028">
        <w:trPr>
          <w:trHeight w:val="996"/>
          <w:jc w:val="center"/>
        </w:trPr>
        <w:tc>
          <w:tcPr>
            <w:tcW w:w="0" w:type="auto"/>
            <w:tcBorders>
              <w:top w:val="single" w:sz="4" w:space="0" w:color="000000"/>
              <w:left w:val="single" w:sz="12" w:space="0" w:color="A56507"/>
              <w:bottom w:val="single" w:sz="4" w:space="0" w:color="000000"/>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استمارة المتابعة والتقييم</w:t>
            </w: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jc w:val="center"/>
              <w:rPr>
                <w:rFonts w:eastAsia="Times New Roman" w:cstheme="minorHAnsi"/>
                <w:sz w:val="24"/>
                <w:szCs w:val="24"/>
              </w:rPr>
            </w:pPr>
            <w:r w:rsidRPr="00864028">
              <w:rPr>
                <w:rFonts w:eastAsia="Times New Roman" w:cstheme="minorHAnsi"/>
                <w:b/>
                <w:bCs/>
                <w:color w:val="000000"/>
                <w:sz w:val="24"/>
                <w:szCs w:val="24"/>
                <w:rtl/>
              </w:rPr>
              <w:t xml:space="preserve">إعداد التقارير المتضمنة ماتم انجازه ومدى تحسن الحالات والتوصيات التي ينصح بها العضو </w:t>
            </w:r>
            <w:r w:rsidRPr="00864028">
              <w:rPr>
                <w:rFonts w:eastAsia="Times New Roman" w:cstheme="minorHAnsi"/>
                <w:b/>
                <w:bCs/>
                <w:color w:val="000000"/>
                <w:sz w:val="24"/>
                <w:szCs w:val="24"/>
                <w:rtl/>
              </w:rPr>
              <w:lastRenderedPageBreak/>
              <w:t>ومناقشتها مع المرشد</w:t>
            </w: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lastRenderedPageBreak/>
              <w:t>إدارة المدرسة</w:t>
            </w:r>
          </w:p>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المرشد الطلابي</w:t>
            </w:r>
          </w:p>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متابعة أعمال الفريق وإعداد التقارير الختامية لبرامج الفريق </w:t>
            </w:r>
          </w:p>
        </w:tc>
        <w:tc>
          <w:tcPr>
            <w:tcW w:w="0" w:type="auto"/>
            <w:tcBorders>
              <w:top w:val="single" w:sz="4" w:space="0" w:color="000000"/>
              <w:left w:val="single" w:sz="4" w:space="0" w:color="000000"/>
              <w:bottom w:val="single" w:sz="4" w:space="0" w:color="000000"/>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4</w:t>
            </w:r>
          </w:p>
        </w:tc>
      </w:tr>
      <w:tr w:rsidR="00864028" w:rsidRPr="00864028" w:rsidTr="00864028">
        <w:trPr>
          <w:trHeight w:val="759"/>
          <w:jc w:val="center"/>
        </w:trPr>
        <w:tc>
          <w:tcPr>
            <w:tcW w:w="0" w:type="auto"/>
            <w:tcBorders>
              <w:top w:val="single" w:sz="4" w:space="0" w:color="000000"/>
              <w:left w:val="single" w:sz="12" w:space="0" w:color="A56507"/>
              <w:bottom w:val="single" w:sz="12" w:space="0" w:color="A56507"/>
              <w:right w:val="single" w:sz="4" w:space="0" w:color="000000"/>
            </w:tcBorders>
            <w:tcMar>
              <w:top w:w="0" w:type="dxa"/>
              <w:left w:w="108" w:type="dxa"/>
              <w:bottom w:w="0" w:type="dxa"/>
              <w:right w:w="10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محضر اجتماع لجنة التوجيه والإرشاد الطلابي</w:t>
            </w: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rtl/>
              </w:rPr>
              <w:t>طوال العام الدراسي</w:t>
            </w:r>
          </w:p>
          <w:p w:rsidR="00864028" w:rsidRPr="00864028" w:rsidRDefault="00864028" w:rsidP="00864028">
            <w:pPr>
              <w:bidi w:val="0"/>
              <w:spacing w:after="0" w:line="240" w:lineRule="auto"/>
              <w:rPr>
                <w:rFonts w:eastAsia="Times New Roman" w:cstheme="minorHAnsi"/>
                <w:sz w:val="24"/>
                <w:szCs w:val="24"/>
                <w:rtl/>
              </w:rPr>
            </w:pPr>
          </w:p>
        </w:tc>
        <w:tc>
          <w:tcPr>
            <w:tcW w:w="0" w:type="auto"/>
            <w:gridSpan w:val="2"/>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عرض فكرة الفريق على أعضاء اللجنة واخذ توصياتهم بخصوص الأعضاء المختارين والية العمل</w:t>
            </w: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إدارة المدرسة</w:t>
            </w:r>
          </w:p>
          <w:p w:rsidR="00864028" w:rsidRPr="00864028" w:rsidRDefault="00864028" w:rsidP="00864028">
            <w:pPr>
              <w:bidi w:val="0"/>
              <w:spacing w:after="0" w:line="240" w:lineRule="auto"/>
              <w:rPr>
                <w:rFonts w:eastAsia="Times New Roman" w:cstheme="minorHAnsi"/>
                <w:sz w:val="24"/>
                <w:szCs w:val="24"/>
                <w:rtl/>
              </w:rPr>
            </w:pPr>
          </w:p>
        </w:tc>
        <w:tc>
          <w:tcPr>
            <w:tcW w:w="0" w:type="auto"/>
            <w:tcBorders>
              <w:top w:val="single" w:sz="4" w:space="0" w:color="000000"/>
              <w:left w:val="single" w:sz="4" w:space="0" w:color="000000"/>
              <w:bottom w:val="single" w:sz="12" w:space="0" w:color="A56507"/>
              <w:right w:val="single" w:sz="4" w:space="0" w:color="000000"/>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Pr>
            </w:pPr>
            <w:r w:rsidRPr="00864028">
              <w:rPr>
                <w:rFonts w:eastAsia="Times New Roman" w:cstheme="minorHAnsi"/>
                <w:b/>
                <w:bCs/>
                <w:color w:val="000000"/>
                <w:sz w:val="24"/>
                <w:szCs w:val="24"/>
                <w:rtl/>
              </w:rPr>
              <w:t>يكون الفريق الإرشادي ضمن مظلة لجنة التوجيه والإرشاد في إطار رئاسة مدير المدرسة والمرشد الطلابي أمينا ومنسقا والعدد المحدد من المعلمين المرشحين أعضاء</w:t>
            </w:r>
          </w:p>
        </w:tc>
        <w:tc>
          <w:tcPr>
            <w:tcW w:w="0" w:type="auto"/>
            <w:tcBorders>
              <w:top w:val="single" w:sz="4" w:space="0" w:color="000000"/>
              <w:left w:val="single" w:sz="4" w:space="0" w:color="000000"/>
              <w:bottom w:val="single" w:sz="12" w:space="0" w:color="A56507"/>
              <w:right w:val="single" w:sz="12" w:space="0" w:color="A56507"/>
            </w:tcBorders>
            <w:tcMar>
              <w:top w:w="28" w:type="dxa"/>
              <w:left w:w="28" w:type="dxa"/>
              <w:bottom w:w="28" w:type="dxa"/>
              <w:right w:w="28" w:type="dxa"/>
            </w:tcMar>
            <w:vAlign w:val="center"/>
            <w:hideMark/>
          </w:tcPr>
          <w:p w:rsidR="00864028" w:rsidRPr="00864028" w:rsidRDefault="00864028" w:rsidP="00864028">
            <w:pPr>
              <w:spacing w:before="13" w:after="0" w:line="240" w:lineRule="auto"/>
              <w:ind w:left="15"/>
              <w:jc w:val="center"/>
              <w:rPr>
                <w:rFonts w:eastAsia="Times New Roman" w:cstheme="minorHAnsi"/>
                <w:sz w:val="24"/>
                <w:szCs w:val="24"/>
                <w:rtl/>
              </w:rPr>
            </w:pPr>
            <w:r w:rsidRPr="00864028">
              <w:rPr>
                <w:rFonts w:eastAsia="Times New Roman" w:cstheme="minorHAnsi"/>
                <w:b/>
                <w:bCs/>
                <w:color w:val="000000"/>
                <w:sz w:val="24"/>
                <w:szCs w:val="24"/>
                <w:rtl/>
              </w:rPr>
              <w:t>5</w:t>
            </w:r>
          </w:p>
        </w:tc>
      </w:tr>
    </w:tbl>
    <w:p w:rsidR="00864028" w:rsidRPr="00864028" w:rsidRDefault="00864028" w:rsidP="00864028">
      <w:pPr>
        <w:bidi w:val="0"/>
        <w:spacing w:after="240" w:line="240" w:lineRule="auto"/>
        <w:rPr>
          <w:rFonts w:eastAsia="Times New Roman" w:cstheme="minorHAnsi"/>
          <w:sz w:val="24"/>
          <w:szCs w:val="24"/>
          <w:rtl/>
        </w:rPr>
      </w:pPr>
      <w:r w:rsidRPr="00864028">
        <w:rPr>
          <w:rFonts w:eastAsia="Times New Roman" w:cstheme="minorHAnsi"/>
          <w:sz w:val="24"/>
          <w:szCs w:val="24"/>
        </w:rPr>
        <w:br/>
      </w:r>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2"/>
          <w:szCs w:val="32"/>
          <w:rtl/>
        </w:rPr>
        <w:t>المناسبات المحلية والإقليمية والعالمية</w:t>
      </w:r>
    </w:p>
    <w:p w:rsidR="00864028" w:rsidRPr="00864028" w:rsidRDefault="00864028" w:rsidP="00864028">
      <w:pPr>
        <w:bidi w:val="0"/>
        <w:spacing w:after="0" w:line="240" w:lineRule="auto"/>
        <w:rPr>
          <w:rFonts w:eastAsia="Times New Roman" w:cstheme="minorHAnsi"/>
          <w:sz w:val="24"/>
          <w:szCs w:val="24"/>
          <w:rtl/>
        </w:rPr>
      </w:pPr>
    </w:p>
    <w:tbl>
      <w:tblPr>
        <w:bidiVisual/>
        <w:tblW w:w="0" w:type="auto"/>
        <w:tblCellMar>
          <w:top w:w="15" w:type="dxa"/>
          <w:left w:w="15" w:type="dxa"/>
          <w:bottom w:w="15" w:type="dxa"/>
          <w:right w:w="15" w:type="dxa"/>
        </w:tblCellMar>
        <w:tblLook w:val="04A0" w:firstRow="1" w:lastRow="0" w:firstColumn="1" w:lastColumn="0" w:noHBand="0" w:noVBand="1"/>
      </w:tblPr>
      <w:tblGrid>
        <w:gridCol w:w="500"/>
        <w:gridCol w:w="4050"/>
        <w:gridCol w:w="1276"/>
        <w:gridCol w:w="3119"/>
      </w:tblGrid>
      <w:tr w:rsidR="00864028" w:rsidRPr="00864028" w:rsidTr="00B13838">
        <w:tc>
          <w:tcPr>
            <w:tcW w:w="0" w:type="auto"/>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w:t>
            </w:r>
          </w:p>
        </w:tc>
        <w:tc>
          <w:tcPr>
            <w:tcW w:w="4050"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الموضوع</w:t>
            </w:r>
          </w:p>
        </w:tc>
        <w:tc>
          <w:tcPr>
            <w:tcW w:w="4395" w:type="dxa"/>
            <w:gridSpan w:val="2"/>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التاريخ</w:t>
            </w:r>
          </w:p>
        </w:tc>
      </w:tr>
      <w:tr w:rsidR="00864028" w:rsidRPr="00864028" w:rsidTr="00B13838">
        <w:trPr>
          <w:trHeight w:val="11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spacing w:after="0" w:line="240" w:lineRule="auto"/>
              <w:rPr>
                <w:rFonts w:eastAsia="Times New Roman" w:cstheme="minorHAnsi"/>
                <w:sz w:val="24"/>
                <w:szCs w:val="24"/>
              </w:rPr>
            </w:pPr>
          </w:p>
        </w:tc>
        <w:tc>
          <w:tcPr>
            <w:tcW w:w="4050" w:type="dxa"/>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spacing w:after="0" w:line="240" w:lineRule="auto"/>
              <w:rPr>
                <w:rFonts w:eastAsia="Times New Roman" w:cstheme="minorHAnsi"/>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w:t>
            </w:r>
          </w:p>
        </w:tc>
        <w:tc>
          <w:tcPr>
            <w:tcW w:w="3119" w:type="dxa"/>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الشهر</w:t>
            </w:r>
          </w:p>
        </w:tc>
      </w:tr>
      <w:tr w:rsidR="00864028" w:rsidRPr="00864028" w:rsidTr="00B1383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w:t>
            </w:r>
          </w:p>
        </w:tc>
        <w:tc>
          <w:tcPr>
            <w:tcW w:w="4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الوطني للمملكة العربية السعودية</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23</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سبتمبر</w:t>
            </w:r>
          </w:p>
        </w:tc>
      </w:tr>
      <w:tr w:rsidR="00864028" w:rsidRPr="00864028" w:rsidTr="00B1383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w:t>
            </w:r>
          </w:p>
        </w:tc>
        <w:tc>
          <w:tcPr>
            <w:tcW w:w="4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العلمي لمحو الأمية</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8</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سبتمبر</w:t>
            </w:r>
          </w:p>
        </w:tc>
      </w:tr>
      <w:tr w:rsidR="00864028" w:rsidRPr="00864028" w:rsidTr="00B1383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3</w:t>
            </w:r>
          </w:p>
        </w:tc>
        <w:tc>
          <w:tcPr>
            <w:tcW w:w="4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يوم السلام العالمي</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21</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سبتمبر</w:t>
            </w:r>
          </w:p>
        </w:tc>
      </w:tr>
      <w:tr w:rsidR="00864028" w:rsidRPr="00864028" w:rsidTr="00B1383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4</w:t>
            </w:r>
          </w:p>
        </w:tc>
        <w:tc>
          <w:tcPr>
            <w:tcW w:w="4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العالمي للمعلم</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5</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أكتوبر</w:t>
            </w:r>
          </w:p>
        </w:tc>
      </w:tr>
      <w:tr w:rsidR="00864028" w:rsidRPr="00864028" w:rsidTr="00B1383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5</w:t>
            </w:r>
          </w:p>
        </w:tc>
        <w:tc>
          <w:tcPr>
            <w:tcW w:w="4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العلمي للصحة النفسية</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10</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أكتوبر</w:t>
            </w:r>
          </w:p>
        </w:tc>
      </w:tr>
      <w:tr w:rsidR="00864028" w:rsidRPr="00864028" w:rsidTr="00B1383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6</w:t>
            </w:r>
          </w:p>
        </w:tc>
        <w:tc>
          <w:tcPr>
            <w:tcW w:w="4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العالمي للبصر</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11</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أكتوبر</w:t>
            </w:r>
          </w:p>
        </w:tc>
      </w:tr>
      <w:tr w:rsidR="00864028" w:rsidRPr="00864028" w:rsidTr="00B1383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7</w:t>
            </w:r>
          </w:p>
        </w:tc>
        <w:tc>
          <w:tcPr>
            <w:tcW w:w="4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البوم العلمي للعصا البيضاء</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10</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نوفمبر</w:t>
            </w:r>
          </w:p>
        </w:tc>
      </w:tr>
      <w:tr w:rsidR="00864028" w:rsidRPr="00864028" w:rsidTr="00B1383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8</w:t>
            </w:r>
          </w:p>
        </w:tc>
        <w:tc>
          <w:tcPr>
            <w:tcW w:w="4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العلمي للطفل</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20</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ديسمبر</w:t>
            </w:r>
          </w:p>
        </w:tc>
      </w:tr>
      <w:tr w:rsidR="00864028" w:rsidRPr="00864028" w:rsidTr="00B1383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9</w:t>
            </w:r>
          </w:p>
        </w:tc>
        <w:tc>
          <w:tcPr>
            <w:tcW w:w="4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العالمي للإعاقة</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3</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ديسمبر</w:t>
            </w:r>
          </w:p>
        </w:tc>
      </w:tr>
      <w:tr w:rsidR="00864028" w:rsidRPr="00864028" w:rsidTr="00B1383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10</w:t>
            </w:r>
          </w:p>
        </w:tc>
        <w:tc>
          <w:tcPr>
            <w:tcW w:w="4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العالمي للتطوع</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5</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ديسمبر</w:t>
            </w:r>
          </w:p>
        </w:tc>
      </w:tr>
      <w:tr w:rsidR="00864028" w:rsidRPr="00864028" w:rsidTr="00B1383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11</w:t>
            </w:r>
          </w:p>
        </w:tc>
        <w:tc>
          <w:tcPr>
            <w:tcW w:w="4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الخليجي للإعاقة</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12</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ديسمبر</w:t>
            </w:r>
          </w:p>
        </w:tc>
      </w:tr>
      <w:tr w:rsidR="00864028" w:rsidRPr="00864028" w:rsidTr="00B1383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12</w:t>
            </w:r>
          </w:p>
        </w:tc>
        <w:tc>
          <w:tcPr>
            <w:tcW w:w="4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العالمي لحقوق الإنسان</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10</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ديسمبر</w:t>
            </w:r>
          </w:p>
        </w:tc>
      </w:tr>
      <w:tr w:rsidR="00864028" w:rsidRPr="00864028" w:rsidTr="00B1383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13</w:t>
            </w:r>
          </w:p>
        </w:tc>
        <w:tc>
          <w:tcPr>
            <w:tcW w:w="4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العالمي للغة العربية</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18</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ديسمبر</w:t>
            </w:r>
          </w:p>
        </w:tc>
      </w:tr>
      <w:tr w:rsidR="00864028" w:rsidRPr="00864028" w:rsidTr="00B1383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14</w:t>
            </w:r>
          </w:p>
        </w:tc>
        <w:tc>
          <w:tcPr>
            <w:tcW w:w="4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العربي لمحو الأمية</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8</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يناير</w:t>
            </w:r>
          </w:p>
        </w:tc>
      </w:tr>
      <w:tr w:rsidR="00864028" w:rsidRPr="00864028" w:rsidTr="00B1383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15</w:t>
            </w:r>
          </w:p>
        </w:tc>
        <w:tc>
          <w:tcPr>
            <w:tcW w:w="4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يوم الطفل العربي / الخليجي</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15</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يناير</w:t>
            </w:r>
          </w:p>
        </w:tc>
      </w:tr>
    </w:tbl>
    <w:p w:rsidR="00864028" w:rsidRPr="00864028" w:rsidRDefault="00864028" w:rsidP="00864028">
      <w:pPr>
        <w:bidi w:val="0"/>
        <w:spacing w:after="240" w:line="240" w:lineRule="auto"/>
        <w:rPr>
          <w:rFonts w:eastAsia="Times New Roman" w:cstheme="minorHAnsi"/>
          <w:sz w:val="24"/>
          <w:szCs w:val="24"/>
          <w:rtl/>
        </w:rPr>
      </w:pPr>
    </w:p>
    <w:tbl>
      <w:tblPr>
        <w:bidiVisual/>
        <w:tblW w:w="0" w:type="auto"/>
        <w:tblCellMar>
          <w:top w:w="15" w:type="dxa"/>
          <w:left w:w="15" w:type="dxa"/>
          <w:bottom w:w="15" w:type="dxa"/>
          <w:right w:w="15" w:type="dxa"/>
        </w:tblCellMar>
        <w:tblLook w:val="04A0" w:firstRow="1" w:lastRow="0" w:firstColumn="1" w:lastColumn="0" w:noHBand="0" w:noVBand="1"/>
      </w:tblPr>
      <w:tblGrid>
        <w:gridCol w:w="500"/>
        <w:gridCol w:w="4097"/>
        <w:gridCol w:w="1276"/>
        <w:gridCol w:w="2977"/>
      </w:tblGrid>
      <w:tr w:rsidR="00864028" w:rsidRPr="00864028" w:rsidTr="00FE1C4A">
        <w:trPr>
          <w:gridAfter w:val="1"/>
          <w:wAfter w:w="2977" w:type="dxa"/>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hideMark/>
          </w:tcPr>
          <w:p w:rsidR="00864028" w:rsidRPr="00864028" w:rsidRDefault="00864028" w:rsidP="00864028">
            <w:pPr>
              <w:spacing w:after="0" w:line="240" w:lineRule="auto"/>
              <w:rPr>
                <w:rFonts w:eastAsia="Times New Roman" w:cstheme="minorHAnsi"/>
                <w:sz w:val="24"/>
                <w:szCs w:val="24"/>
              </w:rPr>
            </w:pPr>
            <w:r w:rsidRPr="00864028">
              <w:rPr>
                <w:rFonts w:eastAsia="Times New Roman" w:cstheme="minorHAnsi"/>
                <w:b/>
                <w:bCs/>
                <w:color w:val="000000"/>
                <w:sz w:val="28"/>
                <w:szCs w:val="28"/>
                <w:rtl/>
              </w:rPr>
              <w:t>م</w:t>
            </w:r>
          </w:p>
        </w:tc>
        <w:tc>
          <w:tcPr>
            <w:tcW w:w="4097"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الموضوع</w:t>
            </w:r>
          </w:p>
        </w:tc>
        <w:tc>
          <w:tcPr>
            <w:tcW w:w="1276" w:type="dxa"/>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التاريخ </w:t>
            </w:r>
          </w:p>
        </w:tc>
      </w:tr>
      <w:tr w:rsidR="00864028" w:rsidRPr="00864028" w:rsidTr="00FE1C4A">
        <w:trPr>
          <w:trHeight w:val="11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spacing w:after="0" w:line="240" w:lineRule="auto"/>
              <w:rPr>
                <w:rFonts w:eastAsia="Times New Roman" w:cstheme="minorHAnsi"/>
                <w:sz w:val="24"/>
                <w:szCs w:val="24"/>
              </w:rPr>
            </w:pPr>
          </w:p>
        </w:tc>
        <w:tc>
          <w:tcPr>
            <w:tcW w:w="4097" w:type="dxa"/>
            <w:vMerge/>
            <w:tcBorders>
              <w:top w:val="single" w:sz="4" w:space="0" w:color="000000"/>
              <w:left w:val="single" w:sz="4" w:space="0" w:color="000000"/>
              <w:bottom w:val="single" w:sz="4" w:space="0" w:color="000000"/>
              <w:right w:val="single" w:sz="4" w:space="0" w:color="000000"/>
            </w:tcBorders>
            <w:vAlign w:val="center"/>
            <w:hideMark/>
          </w:tcPr>
          <w:p w:rsidR="00864028" w:rsidRPr="00864028" w:rsidRDefault="00864028" w:rsidP="00864028">
            <w:pPr>
              <w:spacing w:after="0" w:line="240" w:lineRule="auto"/>
              <w:rPr>
                <w:rFonts w:eastAsia="Times New Roman" w:cstheme="minorHAnsi"/>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w:t>
            </w:r>
          </w:p>
        </w:tc>
        <w:tc>
          <w:tcPr>
            <w:tcW w:w="2977" w:type="dxa"/>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الشهر</w:t>
            </w:r>
          </w:p>
        </w:tc>
      </w:tr>
      <w:tr w:rsidR="00864028" w:rsidRPr="00864028" w:rsidTr="00FE1C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16</w:t>
            </w:r>
          </w:p>
        </w:tc>
        <w:tc>
          <w:tcPr>
            <w:tcW w:w="4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العالمي للدفاع المدني</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مارس</w:t>
            </w:r>
          </w:p>
        </w:tc>
      </w:tr>
      <w:tr w:rsidR="00864028" w:rsidRPr="00864028" w:rsidTr="00FE1C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17</w:t>
            </w:r>
          </w:p>
        </w:tc>
        <w:tc>
          <w:tcPr>
            <w:tcW w:w="4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يوم المرأة العالمي</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8</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مارس</w:t>
            </w:r>
          </w:p>
        </w:tc>
      </w:tr>
      <w:tr w:rsidR="00864028" w:rsidRPr="00864028" w:rsidTr="00FE1C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18</w:t>
            </w:r>
          </w:p>
        </w:tc>
        <w:tc>
          <w:tcPr>
            <w:tcW w:w="4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العالمي لمتلازمة داون</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مارس</w:t>
            </w:r>
          </w:p>
        </w:tc>
      </w:tr>
      <w:tr w:rsidR="00864028" w:rsidRPr="00864028" w:rsidTr="00FE1C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19</w:t>
            </w:r>
          </w:p>
        </w:tc>
        <w:tc>
          <w:tcPr>
            <w:tcW w:w="4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العالمي للمياه </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22</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مارس</w:t>
            </w:r>
          </w:p>
        </w:tc>
      </w:tr>
      <w:tr w:rsidR="00864028" w:rsidRPr="00864028" w:rsidTr="00FE1C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20</w:t>
            </w:r>
          </w:p>
        </w:tc>
        <w:tc>
          <w:tcPr>
            <w:tcW w:w="4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العالمي للتوحد</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4</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إبريل</w:t>
            </w:r>
          </w:p>
        </w:tc>
      </w:tr>
      <w:tr w:rsidR="00864028" w:rsidRPr="00864028" w:rsidTr="00FE1C4A">
        <w:trPr>
          <w:trHeight w:val="10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21</w:t>
            </w:r>
          </w:p>
        </w:tc>
        <w:tc>
          <w:tcPr>
            <w:tcW w:w="4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أسبوع الأصم</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20/27</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إبريل</w:t>
            </w:r>
          </w:p>
        </w:tc>
      </w:tr>
      <w:tr w:rsidR="00864028" w:rsidRPr="00864028" w:rsidTr="00FE1C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lastRenderedPageBreak/>
              <w:t>22</w:t>
            </w:r>
          </w:p>
        </w:tc>
        <w:tc>
          <w:tcPr>
            <w:tcW w:w="4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يوم البيئة الخليجي</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24</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إبريل</w:t>
            </w:r>
          </w:p>
        </w:tc>
      </w:tr>
      <w:tr w:rsidR="00864028" w:rsidRPr="00864028" w:rsidTr="00FE1C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23</w:t>
            </w:r>
          </w:p>
        </w:tc>
        <w:tc>
          <w:tcPr>
            <w:tcW w:w="4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الخليجي لصعوبات التعلم</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3</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مايو</w:t>
            </w:r>
          </w:p>
        </w:tc>
      </w:tr>
      <w:tr w:rsidR="00864028" w:rsidRPr="00864028" w:rsidTr="00FE1C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24</w:t>
            </w:r>
          </w:p>
        </w:tc>
        <w:tc>
          <w:tcPr>
            <w:tcW w:w="4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يوم الأسرة العالمي</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15</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مايو</w:t>
            </w:r>
          </w:p>
        </w:tc>
      </w:tr>
      <w:tr w:rsidR="00864028" w:rsidRPr="00864028" w:rsidTr="00FE1C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25</w:t>
            </w:r>
          </w:p>
        </w:tc>
        <w:tc>
          <w:tcPr>
            <w:tcW w:w="4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العالمي لمكافحة التدخين </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31</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مايو</w:t>
            </w:r>
          </w:p>
        </w:tc>
      </w:tr>
      <w:tr w:rsidR="00864028" w:rsidRPr="00864028" w:rsidTr="00FE1C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26</w:t>
            </w:r>
          </w:p>
        </w:tc>
        <w:tc>
          <w:tcPr>
            <w:tcW w:w="4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العالمي لمكافحة المخدرات</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26</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يونيو</w:t>
            </w:r>
          </w:p>
        </w:tc>
      </w:tr>
      <w:tr w:rsidR="00864028" w:rsidRPr="00864028" w:rsidTr="00FE1C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27</w:t>
            </w:r>
          </w:p>
        </w:tc>
        <w:tc>
          <w:tcPr>
            <w:tcW w:w="4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العالمي للشباب </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12</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أغسطس</w:t>
            </w:r>
          </w:p>
        </w:tc>
      </w:tr>
      <w:tr w:rsidR="00864028" w:rsidRPr="00864028" w:rsidTr="00FE1C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28</w:t>
            </w:r>
          </w:p>
        </w:tc>
        <w:tc>
          <w:tcPr>
            <w:tcW w:w="4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يوم الإرشاد المدرسي </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12</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صفر</w:t>
            </w:r>
          </w:p>
        </w:tc>
      </w:tr>
      <w:tr w:rsidR="00864028" w:rsidRPr="00864028" w:rsidTr="00FE1C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29</w:t>
            </w:r>
          </w:p>
        </w:tc>
        <w:tc>
          <w:tcPr>
            <w:tcW w:w="4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أسبوع الإرشاد المهني</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9</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ربيع ثاني</w:t>
            </w:r>
          </w:p>
        </w:tc>
      </w:tr>
      <w:tr w:rsidR="00864028" w:rsidRPr="00864028" w:rsidTr="00FE1C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30</w:t>
            </w:r>
          </w:p>
        </w:tc>
        <w:tc>
          <w:tcPr>
            <w:tcW w:w="4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اليوم العربي لليتيم </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20</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ربيع ثاني</w:t>
            </w:r>
          </w:p>
        </w:tc>
      </w:tr>
    </w:tbl>
    <w:p w:rsidR="00864028" w:rsidRPr="00864028" w:rsidRDefault="00864028" w:rsidP="00FE1C4A">
      <w:pPr>
        <w:bidi w:val="0"/>
        <w:spacing w:after="240" w:line="240" w:lineRule="auto"/>
        <w:rPr>
          <w:rFonts w:eastAsia="Times New Roman" w:cstheme="minorHAnsi"/>
          <w:sz w:val="24"/>
          <w:szCs w:val="24"/>
          <w:rtl/>
        </w:rPr>
      </w:pPr>
      <w:bookmarkStart w:id="0" w:name="_GoBack"/>
      <w:bookmarkEnd w:id="0"/>
    </w:p>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32"/>
          <w:szCs w:val="32"/>
          <w:rtl/>
        </w:rPr>
        <w:t>مصطلحات نفسية</w:t>
      </w:r>
    </w:p>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color w:val="000000"/>
          <w:sz w:val="24"/>
          <w:szCs w:val="24"/>
          <w:rtl/>
        </w:rPr>
        <w:tab/>
      </w:r>
      <w:r w:rsidRPr="00864028">
        <w:rPr>
          <w:rFonts w:eastAsia="Times New Roman" w:cstheme="minorHAnsi"/>
          <w:color w:val="000000"/>
          <w:sz w:val="24"/>
          <w:szCs w:val="24"/>
          <w:rtl/>
        </w:rPr>
        <w:tab/>
      </w:r>
      <w:r w:rsidRPr="00864028">
        <w:rPr>
          <w:rFonts w:eastAsia="Times New Roman" w:cstheme="minorHAnsi"/>
          <w:color w:val="000000"/>
          <w:sz w:val="24"/>
          <w:szCs w:val="24"/>
          <w:rtl/>
        </w:rPr>
        <w:tab/>
      </w:r>
      <w:r w:rsidRPr="00864028">
        <w:rPr>
          <w:rFonts w:eastAsia="Times New Roman" w:cstheme="minorHAnsi"/>
          <w:color w:val="000000"/>
          <w:sz w:val="24"/>
          <w:szCs w:val="24"/>
          <w:rtl/>
        </w:rPr>
        <w:tab/>
      </w:r>
    </w:p>
    <w:tbl>
      <w:tblPr>
        <w:bidiVisual/>
        <w:tblW w:w="0" w:type="auto"/>
        <w:jc w:val="center"/>
        <w:tblCellMar>
          <w:top w:w="15" w:type="dxa"/>
          <w:left w:w="15" w:type="dxa"/>
          <w:bottom w:w="15" w:type="dxa"/>
          <w:right w:w="15" w:type="dxa"/>
        </w:tblCellMar>
        <w:tblLook w:val="04A0" w:firstRow="1" w:lastRow="0" w:firstColumn="1" w:lastColumn="0" w:noHBand="0" w:noVBand="1"/>
      </w:tblPr>
      <w:tblGrid>
        <w:gridCol w:w="358"/>
        <w:gridCol w:w="1659"/>
        <w:gridCol w:w="1968"/>
        <w:gridCol w:w="500"/>
        <w:gridCol w:w="1724"/>
        <w:gridCol w:w="2797"/>
      </w:tblGrid>
      <w:tr w:rsidR="00864028" w:rsidRPr="00864028" w:rsidTr="00864028">
        <w:trPr>
          <w:jc w:val="center"/>
        </w:trPr>
        <w:tc>
          <w:tcPr>
            <w:tcW w:w="0" w:type="auto"/>
            <w:tcBorders>
              <w:top w:val="single" w:sz="12" w:space="0" w:color="C89800"/>
              <w:left w:val="single" w:sz="12" w:space="0" w:color="C89800"/>
              <w:bottom w:val="single" w:sz="12" w:space="0" w:color="CC99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w:t>
            </w:r>
          </w:p>
        </w:tc>
        <w:tc>
          <w:tcPr>
            <w:tcW w:w="0" w:type="auto"/>
            <w:tcBorders>
              <w:top w:val="single" w:sz="12" w:space="0" w:color="C89800"/>
              <w:left w:val="single" w:sz="12" w:space="0" w:color="C89800"/>
              <w:bottom w:val="single" w:sz="12" w:space="0" w:color="CC9900"/>
              <w:right w:val="single" w:sz="12" w:space="0" w:color="C898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المصطلح</w:t>
            </w:r>
          </w:p>
        </w:tc>
        <w:tc>
          <w:tcPr>
            <w:tcW w:w="0" w:type="auto"/>
            <w:tcBorders>
              <w:top w:val="single" w:sz="12" w:space="0" w:color="C89800"/>
              <w:left w:val="single" w:sz="12" w:space="0" w:color="C89800"/>
              <w:bottom w:val="single" w:sz="12" w:space="0" w:color="CC9900"/>
              <w:right w:val="single" w:sz="12" w:space="0" w:color="CC99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التفسير والمعنى</w:t>
            </w:r>
          </w:p>
        </w:tc>
        <w:tc>
          <w:tcPr>
            <w:tcW w:w="0" w:type="auto"/>
            <w:tcBorders>
              <w:top w:val="single" w:sz="12" w:space="0" w:color="C89800"/>
              <w:left w:val="single" w:sz="12" w:space="0" w:color="CC9900"/>
              <w:bottom w:val="single" w:sz="12" w:space="0" w:color="CC99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w:t>
            </w:r>
          </w:p>
        </w:tc>
        <w:tc>
          <w:tcPr>
            <w:tcW w:w="0" w:type="auto"/>
            <w:tcBorders>
              <w:top w:val="single" w:sz="12" w:space="0" w:color="C89800"/>
              <w:left w:val="single" w:sz="12" w:space="0" w:color="CC9900"/>
              <w:bottom w:val="single" w:sz="12" w:space="0" w:color="CC9900"/>
              <w:right w:val="single" w:sz="12" w:space="0" w:color="C898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المصطلح</w:t>
            </w:r>
          </w:p>
        </w:tc>
        <w:tc>
          <w:tcPr>
            <w:tcW w:w="0" w:type="auto"/>
            <w:tcBorders>
              <w:top w:val="single" w:sz="12" w:space="0" w:color="C89800"/>
              <w:left w:val="single" w:sz="12" w:space="0" w:color="C89800"/>
              <w:bottom w:val="single" w:sz="12" w:space="0" w:color="CC9900"/>
              <w:right w:val="single" w:sz="4" w:space="0" w:color="0000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التفسير والمعنى</w:t>
            </w:r>
          </w:p>
        </w:tc>
      </w:tr>
      <w:tr w:rsidR="00864028" w:rsidRPr="00864028" w:rsidTr="00864028">
        <w:trPr>
          <w:jc w:val="center"/>
        </w:trPr>
        <w:tc>
          <w:tcPr>
            <w:tcW w:w="0" w:type="auto"/>
            <w:tcBorders>
              <w:top w:val="single" w:sz="12" w:space="0" w:color="CC99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w:t>
            </w:r>
          </w:p>
        </w:tc>
        <w:tc>
          <w:tcPr>
            <w:tcW w:w="0" w:type="auto"/>
            <w:tcBorders>
              <w:top w:val="single" w:sz="12" w:space="0" w:color="CC9900"/>
              <w:left w:val="single" w:sz="12" w:space="0" w:color="C898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الشخصية </w:t>
            </w:r>
            <w:r w:rsidRPr="00864028">
              <w:rPr>
                <w:rFonts w:eastAsia="Times New Roman" w:cstheme="minorHAnsi"/>
                <w:b/>
                <w:bCs/>
                <w:color w:val="000000"/>
                <w:sz w:val="24"/>
                <w:szCs w:val="24"/>
              </w:rPr>
              <w:t>Personality</w:t>
            </w:r>
          </w:p>
        </w:tc>
        <w:tc>
          <w:tcPr>
            <w:tcW w:w="0" w:type="auto"/>
            <w:tcBorders>
              <w:top w:val="single" w:sz="12" w:space="0" w:color="CC9900"/>
              <w:left w:val="single" w:sz="12" w:space="0" w:color="C89800"/>
              <w:bottom w:val="single" w:sz="4" w:space="0" w:color="000000"/>
              <w:right w:val="single" w:sz="12" w:space="0" w:color="CC99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هي البناء الكلي الفريد للسمات الذي يميز الفرد عن غيره من الأفراد (هي مكون فريد يتكرر</w:t>
            </w:r>
            <w:r w:rsidRPr="00864028">
              <w:rPr>
                <w:rFonts w:eastAsia="Times New Roman" w:cstheme="minorHAnsi"/>
                <w:b/>
                <w:bCs/>
                <w:color w:val="000000"/>
                <w:sz w:val="21"/>
                <w:szCs w:val="21"/>
                <w:rtl/>
              </w:rPr>
              <w:t>)</w:t>
            </w:r>
          </w:p>
        </w:tc>
        <w:tc>
          <w:tcPr>
            <w:tcW w:w="0" w:type="auto"/>
            <w:tcBorders>
              <w:top w:val="single" w:sz="12" w:space="0" w:color="CC99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6</w:t>
            </w:r>
          </w:p>
        </w:tc>
        <w:tc>
          <w:tcPr>
            <w:tcW w:w="0" w:type="auto"/>
            <w:tcBorders>
              <w:top w:val="single" w:sz="12" w:space="0" w:color="CC9900"/>
              <w:left w:val="single" w:sz="12" w:space="0" w:color="CC99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اضطرابات الشخصية </w:t>
            </w:r>
            <w:r w:rsidRPr="00864028">
              <w:rPr>
                <w:rFonts w:eastAsia="Times New Roman" w:cstheme="minorHAnsi"/>
                <w:b/>
                <w:bCs/>
                <w:color w:val="000000"/>
                <w:sz w:val="24"/>
                <w:szCs w:val="24"/>
              </w:rPr>
              <w:t>Personality disorders</w:t>
            </w:r>
          </w:p>
        </w:tc>
        <w:tc>
          <w:tcPr>
            <w:tcW w:w="0" w:type="auto"/>
            <w:tcBorders>
              <w:top w:val="single" w:sz="12" w:space="0" w:color="CC9900"/>
              <w:left w:val="single" w:sz="12" w:space="0" w:color="C89800"/>
              <w:bottom w:val="single" w:sz="4" w:space="0" w:color="000000"/>
              <w:right w:val="single" w:sz="4" w:space="0" w:color="0000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هي الشخصية التي تنطوي على خصائص معينة تتسبب في عدم تكيف أو معاناة الشخص نفسه أو المحيطين به وللشخصية جانبين وراثي ومكتسب ، وهي مجموعة من الأعراض التي تصيب الشخصية المسببة لها عدم التكيف أو السواء ، وقد يكون دصره هذه الأعراض وراثياً أو مكتسباً أو من خلال تفاعل الاثنين معاً .</w:t>
            </w:r>
          </w:p>
        </w:tc>
      </w:tr>
      <w:tr w:rsidR="00864028" w:rsidRPr="00864028" w:rsidTr="00864028">
        <w:trPr>
          <w:jc w:val="center"/>
        </w:trPr>
        <w:tc>
          <w:tcPr>
            <w:tcW w:w="0" w:type="auto"/>
            <w:tcBorders>
              <w:top w:val="single" w:sz="4" w:space="0" w:color="0000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w:t>
            </w:r>
          </w:p>
        </w:tc>
        <w:tc>
          <w:tcPr>
            <w:tcW w:w="0" w:type="auto"/>
            <w:tcBorders>
              <w:top w:val="single" w:sz="4" w:space="0" w:color="000000"/>
              <w:left w:val="single" w:sz="12" w:space="0" w:color="C898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السمات </w:t>
            </w:r>
            <w:r w:rsidRPr="00864028">
              <w:rPr>
                <w:rFonts w:eastAsia="Times New Roman" w:cstheme="minorHAnsi"/>
                <w:b/>
                <w:bCs/>
                <w:color w:val="000000"/>
                <w:sz w:val="24"/>
                <w:szCs w:val="24"/>
              </w:rPr>
              <w:t>Trait</w:t>
            </w:r>
          </w:p>
        </w:tc>
        <w:tc>
          <w:tcPr>
            <w:tcW w:w="0" w:type="auto"/>
            <w:tcBorders>
              <w:top w:val="single" w:sz="4" w:space="0" w:color="000000"/>
              <w:left w:val="single" w:sz="12" w:space="0" w:color="C89800"/>
              <w:bottom w:val="single" w:sz="4" w:space="0" w:color="000000"/>
              <w:right w:val="single" w:sz="12" w:space="0" w:color="CC99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هي نزعات) صفات) ثابتة نسبياً و يمكن تعديلها بالقدوة الحسنة والتربية الصحيحة .</w:t>
            </w:r>
          </w:p>
        </w:tc>
        <w:tc>
          <w:tcPr>
            <w:tcW w:w="0" w:type="auto"/>
            <w:tcBorders>
              <w:top w:val="single" w:sz="4" w:space="0" w:color="0000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7</w:t>
            </w:r>
          </w:p>
        </w:tc>
        <w:tc>
          <w:tcPr>
            <w:tcW w:w="0" w:type="auto"/>
            <w:tcBorders>
              <w:top w:val="single" w:sz="4" w:space="0" w:color="000000"/>
              <w:left w:val="single" w:sz="12" w:space="0" w:color="CC99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التوافق النفسي </w:t>
            </w:r>
            <w:r w:rsidRPr="00864028">
              <w:rPr>
                <w:rFonts w:eastAsia="Times New Roman" w:cstheme="minorHAnsi"/>
                <w:b/>
                <w:bCs/>
                <w:color w:val="000000"/>
                <w:sz w:val="24"/>
                <w:szCs w:val="24"/>
              </w:rPr>
              <w:t>Adjustment Psychological</w:t>
            </w:r>
          </w:p>
        </w:tc>
        <w:tc>
          <w:tcPr>
            <w:tcW w:w="0" w:type="auto"/>
            <w:tcBorders>
              <w:top w:val="single" w:sz="4" w:space="0" w:color="000000"/>
              <w:left w:val="single" w:sz="12" w:space="0" w:color="C89800"/>
              <w:bottom w:val="single" w:sz="4" w:space="0" w:color="000000"/>
              <w:right w:val="single" w:sz="4" w:space="0" w:color="0000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هو درجة ملائمة الفرد مع نفسه والمجتمع المحيط به أو هو تكيف الفرد مع ذاته وتفاعله مع الآخرين بشكل جيد ومقبول من المجتمع المحيط .</w:t>
            </w:r>
          </w:p>
        </w:tc>
      </w:tr>
      <w:tr w:rsidR="00864028" w:rsidRPr="00864028" w:rsidTr="00864028">
        <w:trPr>
          <w:jc w:val="center"/>
        </w:trPr>
        <w:tc>
          <w:tcPr>
            <w:tcW w:w="0" w:type="auto"/>
            <w:tcBorders>
              <w:top w:val="single" w:sz="4" w:space="0" w:color="0000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3</w:t>
            </w:r>
          </w:p>
        </w:tc>
        <w:tc>
          <w:tcPr>
            <w:tcW w:w="0" w:type="auto"/>
            <w:tcBorders>
              <w:top w:val="single" w:sz="4" w:space="0" w:color="000000"/>
              <w:left w:val="single" w:sz="12" w:space="0" w:color="C898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الإسقاط </w:t>
            </w:r>
            <w:r w:rsidRPr="00864028">
              <w:rPr>
                <w:rFonts w:eastAsia="Times New Roman" w:cstheme="minorHAnsi"/>
                <w:b/>
                <w:bCs/>
                <w:color w:val="000000"/>
                <w:sz w:val="24"/>
                <w:szCs w:val="24"/>
              </w:rPr>
              <w:t>Projaction</w:t>
            </w:r>
            <w:r w:rsidRPr="00864028">
              <w:rPr>
                <w:rFonts w:eastAsia="Times New Roman" w:cstheme="minorHAnsi"/>
                <w:b/>
                <w:bCs/>
                <w:color w:val="000000"/>
                <w:sz w:val="24"/>
                <w:szCs w:val="24"/>
                <w:rtl/>
              </w:rPr>
              <w:t> </w:t>
            </w:r>
          </w:p>
        </w:tc>
        <w:tc>
          <w:tcPr>
            <w:tcW w:w="0" w:type="auto"/>
            <w:tcBorders>
              <w:top w:val="single" w:sz="4" w:space="0" w:color="000000"/>
              <w:left w:val="single" w:sz="12" w:space="0" w:color="C89800"/>
              <w:bottom w:val="single" w:sz="4" w:space="0" w:color="000000"/>
              <w:right w:val="single" w:sz="12" w:space="0" w:color="CC99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حيلة دفاعية يستخدمها الفرد بطريقة لا شعورية للدفاع عن نفسه والإحساس بالأمان مثل إلقاء عيوبه الشخصية على الآخرين مثال شخص يكذب ويتهم الآخرين بالكذب .</w:t>
            </w:r>
          </w:p>
        </w:tc>
        <w:tc>
          <w:tcPr>
            <w:tcW w:w="0" w:type="auto"/>
            <w:tcBorders>
              <w:top w:val="single" w:sz="4" w:space="0" w:color="0000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8</w:t>
            </w:r>
          </w:p>
        </w:tc>
        <w:tc>
          <w:tcPr>
            <w:tcW w:w="0" w:type="auto"/>
            <w:tcBorders>
              <w:top w:val="single" w:sz="4" w:space="0" w:color="000000"/>
              <w:left w:val="single" w:sz="12" w:space="0" w:color="CC99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الشخصية الهستيرية </w:t>
            </w:r>
            <w:r w:rsidRPr="00864028">
              <w:rPr>
                <w:rFonts w:eastAsia="Times New Roman" w:cstheme="minorHAnsi"/>
                <w:b/>
                <w:bCs/>
                <w:color w:val="000000"/>
                <w:sz w:val="24"/>
                <w:szCs w:val="24"/>
              </w:rPr>
              <w:t>Histrionic .P</w:t>
            </w:r>
          </w:p>
        </w:tc>
        <w:tc>
          <w:tcPr>
            <w:tcW w:w="0" w:type="auto"/>
            <w:tcBorders>
              <w:top w:val="single" w:sz="4" w:space="0" w:color="000000"/>
              <w:left w:val="single" w:sz="12" w:space="0" w:color="C89800"/>
              <w:bottom w:val="single" w:sz="4" w:space="0" w:color="000000"/>
              <w:right w:val="single" w:sz="4" w:space="0" w:color="0000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هي شخصية استعراضية تحاول جذب انتباه الآخرين من خلال المبالغة في المشاعر رغم ضحالتها في حقيقة الأمر مع قدرة عالية على خداع النفس والوقوع في الكذب المرضي .</w:t>
            </w:r>
          </w:p>
        </w:tc>
      </w:tr>
      <w:tr w:rsidR="00864028" w:rsidRPr="00864028" w:rsidTr="00864028">
        <w:trPr>
          <w:jc w:val="center"/>
        </w:trPr>
        <w:tc>
          <w:tcPr>
            <w:tcW w:w="0" w:type="auto"/>
            <w:tcBorders>
              <w:top w:val="single" w:sz="4" w:space="0" w:color="0000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4</w:t>
            </w:r>
          </w:p>
        </w:tc>
        <w:tc>
          <w:tcPr>
            <w:tcW w:w="0" w:type="auto"/>
            <w:tcBorders>
              <w:top w:val="single" w:sz="4" w:space="0" w:color="000000"/>
              <w:left w:val="single" w:sz="12" w:space="0" w:color="C898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التقمص أو التوحد </w:t>
            </w:r>
            <w:r w:rsidRPr="00864028">
              <w:rPr>
                <w:rFonts w:eastAsia="Times New Roman" w:cstheme="minorHAnsi"/>
                <w:b/>
                <w:bCs/>
                <w:color w:val="000000"/>
                <w:sz w:val="24"/>
                <w:szCs w:val="24"/>
              </w:rPr>
              <w:t>Identification</w:t>
            </w:r>
          </w:p>
        </w:tc>
        <w:tc>
          <w:tcPr>
            <w:tcW w:w="0" w:type="auto"/>
            <w:tcBorders>
              <w:top w:val="single" w:sz="4" w:space="0" w:color="000000"/>
              <w:left w:val="single" w:sz="12" w:space="0" w:color="C89800"/>
              <w:bottom w:val="single" w:sz="4" w:space="0" w:color="000000"/>
              <w:right w:val="single" w:sz="12" w:space="0" w:color="CC99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محاولة اقتباس صفات شخص آخر يعجب به الفرد وتقليده في كل شيء وهو عكس الإسقاط .</w:t>
            </w:r>
          </w:p>
        </w:tc>
        <w:tc>
          <w:tcPr>
            <w:tcW w:w="0" w:type="auto"/>
            <w:tcBorders>
              <w:top w:val="single" w:sz="4" w:space="0" w:color="0000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9</w:t>
            </w:r>
          </w:p>
        </w:tc>
        <w:tc>
          <w:tcPr>
            <w:tcW w:w="0" w:type="auto"/>
            <w:tcBorders>
              <w:top w:val="single" w:sz="4" w:space="0" w:color="000000"/>
              <w:left w:val="single" w:sz="12" w:space="0" w:color="CC99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الشخصية الوسواسية </w:t>
            </w:r>
            <w:r w:rsidRPr="00864028">
              <w:rPr>
                <w:rFonts w:eastAsia="Times New Roman" w:cstheme="minorHAnsi"/>
                <w:b/>
                <w:bCs/>
                <w:color w:val="000000"/>
                <w:sz w:val="24"/>
                <w:szCs w:val="24"/>
              </w:rPr>
              <w:t>Obsessive .P</w:t>
            </w:r>
          </w:p>
        </w:tc>
        <w:tc>
          <w:tcPr>
            <w:tcW w:w="0" w:type="auto"/>
            <w:tcBorders>
              <w:top w:val="single" w:sz="4" w:space="0" w:color="000000"/>
              <w:left w:val="single" w:sz="12" w:space="0" w:color="C89800"/>
              <w:bottom w:val="single" w:sz="4" w:space="0" w:color="000000"/>
              <w:right w:val="single" w:sz="4" w:space="0" w:color="0000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 xml:space="preserve">تتميز بوجود وساوس مع ضمير حي وبحث عن الكمال مع عدم مرونة إضافة إلى الإحساس عالي بالذنب ، وهي تتميز بالدقة </w:t>
            </w:r>
            <w:r w:rsidRPr="00864028">
              <w:rPr>
                <w:rFonts w:eastAsia="Times New Roman" w:cstheme="minorHAnsi"/>
                <w:b/>
                <w:bCs/>
                <w:color w:val="000000"/>
                <w:sz w:val="24"/>
                <w:szCs w:val="24"/>
                <w:rtl/>
              </w:rPr>
              <w:lastRenderedPageBreak/>
              <w:t>وإتقان العمل وقيادة منضبطة وكثير الصدام مع الآخرين .</w:t>
            </w:r>
          </w:p>
        </w:tc>
      </w:tr>
      <w:tr w:rsidR="00864028" w:rsidRPr="00864028" w:rsidTr="00864028">
        <w:trPr>
          <w:jc w:val="center"/>
        </w:trPr>
        <w:tc>
          <w:tcPr>
            <w:tcW w:w="0" w:type="auto"/>
            <w:tcBorders>
              <w:top w:val="single" w:sz="4" w:space="0" w:color="000000"/>
              <w:left w:val="single" w:sz="12" w:space="0" w:color="C89800"/>
              <w:bottom w:val="single" w:sz="12" w:space="0" w:color="C898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lastRenderedPageBreak/>
              <w:t>5</w:t>
            </w:r>
          </w:p>
        </w:tc>
        <w:tc>
          <w:tcPr>
            <w:tcW w:w="0" w:type="auto"/>
            <w:tcBorders>
              <w:top w:val="single" w:sz="4" w:space="0" w:color="000000"/>
              <w:left w:val="single" w:sz="12" w:space="0" w:color="C89800"/>
              <w:bottom w:val="single" w:sz="12" w:space="0" w:color="C898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إلهام </w:t>
            </w:r>
            <w:r w:rsidRPr="00864028">
              <w:rPr>
                <w:rFonts w:eastAsia="Times New Roman" w:cstheme="minorHAnsi"/>
                <w:b/>
                <w:bCs/>
                <w:color w:val="000000"/>
                <w:sz w:val="24"/>
                <w:szCs w:val="24"/>
              </w:rPr>
              <w:t>Inspiration</w:t>
            </w:r>
          </w:p>
        </w:tc>
        <w:tc>
          <w:tcPr>
            <w:tcW w:w="0" w:type="auto"/>
            <w:tcBorders>
              <w:top w:val="single" w:sz="4" w:space="0" w:color="000000"/>
              <w:left w:val="single" w:sz="12" w:space="0" w:color="C89800"/>
              <w:bottom w:val="single" w:sz="12" w:space="0" w:color="C89800"/>
              <w:right w:val="single" w:sz="12" w:space="0" w:color="CC99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خاطر يأتي من اللاشعور بمعاني وأفكار تورد على افرد دون تفكير مسبق وقد تصدق أحياناً .</w:t>
            </w:r>
          </w:p>
        </w:tc>
        <w:tc>
          <w:tcPr>
            <w:tcW w:w="0" w:type="auto"/>
            <w:tcBorders>
              <w:top w:val="single" w:sz="4" w:space="0" w:color="000000"/>
              <w:left w:val="single" w:sz="12" w:space="0" w:color="CC9900"/>
              <w:bottom w:val="single" w:sz="12" w:space="0" w:color="C898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10</w:t>
            </w:r>
          </w:p>
        </w:tc>
        <w:tc>
          <w:tcPr>
            <w:tcW w:w="0" w:type="auto"/>
            <w:tcBorders>
              <w:top w:val="single" w:sz="4" w:space="0" w:color="000000"/>
              <w:left w:val="single" w:sz="12" w:space="0" w:color="CC9900"/>
              <w:bottom w:val="single" w:sz="12" w:space="0" w:color="C898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الشخصية المضادة للمجتمع </w:t>
            </w:r>
            <w:r w:rsidRPr="00864028">
              <w:rPr>
                <w:rFonts w:eastAsia="Times New Roman" w:cstheme="minorHAnsi"/>
                <w:b/>
                <w:bCs/>
                <w:color w:val="000000"/>
                <w:sz w:val="24"/>
                <w:szCs w:val="24"/>
              </w:rPr>
              <w:t>Anti-Social .P</w:t>
            </w:r>
          </w:p>
        </w:tc>
        <w:tc>
          <w:tcPr>
            <w:tcW w:w="0" w:type="auto"/>
            <w:tcBorders>
              <w:top w:val="single" w:sz="4" w:space="0" w:color="000000"/>
              <w:left w:val="single" w:sz="12" w:space="0" w:color="C89800"/>
              <w:bottom w:val="single" w:sz="12" w:space="0" w:color="C89800"/>
              <w:right w:val="single" w:sz="4" w:space="0" w:color="0000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تتميز صفات الشخصية المضادة للمجتمع بالفشل في بناء علاقات حميمة مع الآخرين والاندفاعية وراء الغرائز ، مع عدم شعور بالذنب ، وعمل أي شيء دون خوف ضد نفسه والمجتمع ، مع وجود علاقة وثيقة بينه وبين الجريمة ولا يؤثر فيه العقاب بالسجن أو غيره من الأساليب المؤلمة .</w:t>
            </w:r>
          </w:p>
        </w:tc>
      </w:tr>
    </w:tbl>
    <w:p w:rsidR="00864028" w:rsidRPr="00864028" w:rsidRDefault="00864028" w:rsidP="00864028">
      <w:pPr>
        <w:bidi w:val="0"/>
        <w:spacing w:after="0" w:line="240" w:lineRule="auto"/>
        <w:rPr>
          <w:rFonts w:eastAsia="Times New Roman" w:cstheme="minorHAnsi"/>
          <w:sz w:val="24"/>
          <w:szCs w:val="24"/>
          <w:rtl/>
        </w:rPr>
      </w:pPr>
    </w:p>
    <w:tbl>
      <w:tblPr>
        <w:bidiVisual/>
        <w:tblW w:w="0" w:type="auto"/>
        <w:jc w:val="center"/>
        <w:tblCellMar>
          <w:top w:w="15" w:type="dxa"/>
          <w:left w:w="15" w:type="dxa"/>
          <w:bottom w:w="15" w:type="dxa"/>
          <w:right w:w="15" w:type="dxa"/>
        </w:tblCellMar>
        <w:tblLook w:val="04A0" w:firstRow="1" w:lastRow="0" w:firstColumn="1" w:lastColumn="0" w:noHBand="0" w:noVBand="1"/>
      </w:tblPr>
      <w:tblGrid>
        <w:gridCol w:w="501"/>
        <w:gridCol w:w="1187"/>
        <w:gridCol w:w="2695"/>
        <w:gridCol w:w="500"/>
        <w:gridCol w:w="1766"/>
        <w:gridCol w:w="2357"/>
      </w:tblGrid>
      <w:tr w:rsidR="00864028" w:rsidRPr="00864028" w:rsidTr="00864028">
        <w:trPr>
          <w:jc w:val="center"/>
        </w:trPr>
        <w:tc>
          <w:tcPr>
            <w:tcW w:w="0" w:type="auto"/>
            <w:tcBorders>
              <w:top w:val="single" w:sz="12" w:space="0" w:color="C89800"/>
              <w:left w:val="single" w:sz="12" w:space="0" w:color="C89800"/>
              <w:bottom w:val="single" w:sz="12" w:space="0" w:color="CC99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w:t>
            </w:r>
          </w:p>
        </w:tc>
        <w:tc>
          <w:tcPr>
            <w:tcW w:w="0" w:type="auto"/>
            <w:tcBorders>
              <w:top w:val="single" w:sz="12" w:space="0" w:color="C89800"/>
              <w:left w:val="single" w:sz="12" w:space="0" w:color="C89800"/>
              <w:bottom w:val="single" w:sz="12" w:space="0" w:color="CC9900"/>
              <w:right w:val="single" w:sz="12" w:space="0" w:color="C898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المصطلح</w:t>
            </w:r>
          </w:p>
        </w:tc>
        <w:tc>
          <w:tcPr>
            <w:tcW w:w="0" w:type="auto"/>
            <w:tcBorders>
              <w:top w:val="single" w:sz="12" w:space="0" w:color="C89800"/>
              <w:left w:val="single" w:sz="12" w:space="0" w:color="C89800"/>
              <w:bottom w:val="single" w:sz="12" w:space="0" w:color="CC9900"/>
              <w:right w:val="single" w:sz="12" w:space="0" w:color="CC99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التفسير والمعنى</w:t>
            </w:r>
          </w:p>
        </w:tc>
        <w:tc>
          <w:tcPr>
            <w:tcW w:w="0" w:type="auto"/>
            <w:tcBorders>
              <w:top w:val="single" w:sz="12" w:space="0" w:color="C89800"/>
              <w:left w:val="single" w:sz="12" w:space="0" w:color="CC9900"/>
              <w:bottom w:val="single" w:sz="12" w:space="0" w:color="CC99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w:t>
            </w:r>
          </w:p>
        </w:tc>
        <w:tc>
          <w:tcPr>
            <w:tcW w:w="0" w:type="auto"/>
            <w:tcBorders>
              <w:top w:val="single" w:sz="12" w:space="0" w:color="C89800"/>
              <w:left w:val="single" w:sz="12" w:space="0" w:color="CC9900"/>
              <w:bottom w:val="single" w:sz="12" w:space="0" w:color="CC9900"/>
              <w:right w:val="single" w:sz="12" w:space="0" w:color="C898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المصطلح</w:t>
            </w:r>
          </w:p>
        </w:tc>
        <w:tc>
          <w:tcPr>
            <w:tcW w:w="0" w:type="auto"/>
            <w:tcBorders>
              <w:top w:val="single" w:sz="12" w:space="0" w:color="C89800"/>
              <w:left w:val="single" w:sz="12" w:space="0" w:color="C89800"/>
              <w:bottom w:val="single" w:sz="12" w:space="0" w:color="CC9900"/>
              <w:right w:val="single" w:sz="4" w:space="0" w:color="0000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التفسير والمعنى</w:t>
            </w:r>
          </w:p>
        </w:tc>
      </w:tr>
      <w:tr w:rsidR="00864028" w:rsidRPr="00864028" w:rsidTr="00864028">
        <w:trPr>
          <w:jc w:val="center"/>
        </w:trPr>
        <w:tc>
          <w:tcPr>
            <w:tcW w:w="0" w:type="auto"/>
            <w:tcBorders>
              <w:top w:val="single" w:sz="12" w:space="0" w:color="CC99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11</w:t>
            </w:r>
          </w:p>
        </w:tc>
        <w:tc>
          <w:tcPr>
            <w:tcW w:w="0" w:type="auto"/>
            <w:tcBorders>
              <w:top w:val="single" w:sz="12" w:space="0" w:color="CC9900"/>
              <w:left w:val="single" w:sz="12" w:space="0" w:color="C898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الصرع </w:t>
            </w:r>
            <w:r w:rsidRPr="00864028">
              <w:rPr>
                <w:rFonts w:eastAsia="Times New Roman" w:cstheme="minorHAnsi"/>
                <w:b/>
                <w:bCs/>
                <w:color w:val="000000"/>
                <w:sz w:val="24"/>
                <w:szCs w:val="24"/>
              </w:rPr>
              <w:t>Epilepsy</w:t>
            </w:r>
          </w:p>
        </w:tc>
        <w:tc>
          <w:tcPr>
            <w:tcW w:w="0" w:type="auto"/>
            <w:tcBorders>
              <w:top w:val="single" w:sz="12" w:space="0" w:color="CC9900"/>
              <w:left w:val="single" w:sz="12" w:space="0" w:color="C89800"/>
              <w:bottom w:val="single" w:sz="4" w:space="0" w:color="000000"/>
              <w:right w:val="single" w:sz="12" w:space="0" w:color="CC99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اضطراب عصبي وجسمي يصيب صاحبه بالتشنج وفقدان القدرة على الإحساس أو الشعور ، وهو عبارة عن عدة أمراض تشترك كلها في حدوث نوبات يختل فيها نشاط المخ .</w:t>
            </w:r>
          </w:p>
        </w:tc>
        <w:tc>
          <w:tcPr>
            <w:tcW w:w="0" w:type="auto"/>
            <w:tcBorders>
              <w:top w:val="single" w:sz="12" w:space="0" w:color="CC99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16</w:t>
            </w:r>
          </w:p>
        </w:tc>
        <w:tc>
          <w:tcPr>
            <w:tcW w:w="0" w:type="auto"/>
            <w:tcBorders>
              <w:top w:val="single" w:sz="12" w:space="0" w:color="CC9900"/>
              <w:left w:val="single" w:sz="12" w:space="0" w:color="CC99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انطوائي </w:t>
            </w:r>
            <w:r w:rsidRPr="00864028">
              <w:rPr>
                <w:rFonts w:eastAsia="Times New Roman" w:cstheme="minorHAnsi"/>
                <w:b/>
                <w:bCs/>
                <w:color w:val="000000"/>
                <w:sz w:val="24"/>
                <w:szCs w:val="24"/>
              </w:rPr>
              <w:t>Introversive</w:t>
            </w:r>
          </w:p>
        </w:tc>
        <w:tc>
          <w:tcPr>
            <w:tcW w:w="0" w:type="auto"/>
            <w:tcBorders>
              <w:top w:val="single" w:sz="12" w:space="0" w:color="CC9900"/>
              <w:left w:val="single" w:sz="12" w:space="0" w:color="C89800"/>
              <w:bottom w:val="single" w:sz="4" w:space="0" w:color="000000"/>
              <w:right w:val="single" w:sz="4" w:space="0" w:color="0000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شخص انعزالي ، ويميل إلى الأعمال التي لا تتعامل مع الجمهور ولا يحب التجمعات ، ويراقب ذاته دائماً ، وهو شديد الحساسية لأي موقف اجتماعي .</w:t>
            </w:r>
          </w:p>
        </w:tc>
      </w:tr>
      <w:tr w:rsidR="00864028" w:rsidRPr="00864028" w:rsidTr="00864028">
        <w:trPr>
          <w:jc w:val="center"/>
        </w:trPr>
        <w:tc>
          <w:tcPr>
            <w:tcW w:w="0" w:type="auto"/>
            <w:tcBorders>
              <w:top w:val="single" w:sz="4" w:space="0" w:color="0000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12</w:t>
            </w:r>
          </w:p>
        </w:tc>
        <w:tc>
          <w:tcPr>
            <w:tcW w:w="0" w:type="auto"/>
            <w:tcBorders>
              <w:top w:val="single" w:sz="4" w:space="0" w:color="000000"/>
              <w:left w:val="single" w:sz="12" w:space="0" w:color="C898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الخوف المرضي </w:t>
            </w:r>
            <w:r w:rsidRPr="00864028">
              <w:rPr>
                <w:rFonts w:eastAsia="Times New Roman" w:cstheme="minorHAnsi"/>
                <w:b/>
                <w:bCs/>
                <w:color w:val="000000"/>
                <w:sz w:val="24"/>
                <w:szCs w:val="24"/>
              </w:rPr>
              <w:t>Phobia</w:t>
            </w:r>
          </w:p>
        </w:tc>
        <w:tc>
          <w:tcPr>
            <w:tcW w:w="0" w:type="auto"/>
            <w:tcBorders>
              <w:top w:val="single" w:sz="4" w:space="0" w:color="000000"/>
              <w:left w:val="single" w:sz="12" w:space="0" w:color="C89800"/>
              <w:bottom w:val="single" w:sz="4" w:space="0" w:color="000000"/>
              <w:right w:val="single" w:sz="12" w:space="0" w:color="CC99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هو عبارة عن اضطراب خوف أو هلع أو قلق من شيء في أصله غير مثير للخوف .</w:t>
            </w:r>
          </w:p>
        </w:tc>
        <w:tc>
          <w:tcPr>
            <w:tcW w:w="0" w:type="auto"/>
            <w:tcBorders>
              <w:top w:val="single" w:sz="4" w:space="0" w:color="0000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17</w:t>
            </w:r>
          </w:p>
        </w:tc>
        <w:tc>
          <w:tcPr>
            <w:tcW w:w="0" w:type="auto"/>
            <w:tcBorders>
              <w:top w:val="single" w:sz="4" w:space="0" w:color="000000"/>
              <w:left w:val="single" w:sz="12" w:space="0" w:color="CC99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انبساطي </w:t>
            </w:r>
            <w:r w:rsidRPr="00864028">
              <w:rPr>
                <w:rFonts w:eastAsia="Times New Roman" w:cstheme="minorHAnsi"/>
                <w:b/>
                <w:bCs/>
                <w:color w:val="000000"/>
                <w:sz w:val="24"/>
                <w:szCs w:val="24"/>
              </w:rPr>
              <w:t>Extraversion</w:t>
            </w:r>
          </w:p>
        </w:tc>
        <w:tc>
          <w:tcPr>
            <w:tcW w:w="0" w:type="auto"/>
            <w:tcBorders>
              <w:top w:val="single" w:sz="4" w:space="0" w:color="000000"/>
              <w:left w:val="single" w:sz="12" w:space="0" w:color="C89800"/>
              <w:bottom w:val="single" w:sz="4" w:space="0" w:color="000000"/>
              <w:right w:val="single" w:sz="4" w:space="0" w:color="0000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وهو عكس الانطوائي وهو شخص مرح يحب الآخرين ويتفاعل معهم ، وهو متفائل بالمستقبل لا يتأثر بالأزمات والمواقف الصعبة ويميل إلى الأعمال التي تتعامل مع الجمهور وقد استخدم (كارل يونج) مصطلح الانبساط والانطواء في تقسيم الشخصية .</w:t>
            </w:r>
          </w:p>
        </w:tc>
      </w:tr>
      <w:tr w:rsidR="00864028" w:rsidRPr="00864028" w:rsidTr="00864028">
        <w:trPr>
          <w:jc w:val="center"/>
        </w:trPr>
        <w:tc>
          <w:tcPr>
            <w:tcW w:w="0" w:type="auto"/>
            <w:tcBorders>
              <w:top w:val="single" w:sz="4" w:space="0" w:color="0000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13</w:t>
            </w:r>
          </w:p>
        </w:tc>
        <w:tc>
          <w:tcPr>
            <w:tcW w:w="0" w:type="auto"/>
            <w:tcBorders>
              <w:top w:val="single" w:sz="4" w:space="0" w:color="000000"/>
              <w:left w:val="single" w:sz="12" w:space="0" w:color="C898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السادية </w:t>
            </w:r>
            <w:r w:rsidRPr="00864028">
              <w:rPr>
                <w:rFonts w:eastAsia="Times New Roman" w:cstheme="minorHAnsi"/>
                <w:b/>
                <w:bCs/>
                <w:color w:val="000000"/>
                <w:sz w:val="24"/>
                <w:szCs w:val="24"/>
              </w:rPr>
              <w:t>Sadism</w:t>
            </w:r>
          </w:p>
        </w:tc>
        <w:tc>
          <w:tcPr>
            <w:tcW w:w="0" w:type="auto"/>
            <w:tcBorders>
              <w:top w:val="single" w:sz="4" w:space="0" w:color="000000"/>
              <w:left w:val="single" w:sz="12" w:space="0" w:color="C89800"/>
              <w:bottom w:val="single" w:sz="4" w:space="0" w:color="000000"/>
              <w:right w:val="single" w:sz="12" w:space="0" w:color="CC99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عبارة عن انحراف جنسي يتمثل في الحصول على اللذة الجنسية عند إيقاع الألم والقسوة على الطرف الآخر وسميت بهذا الاسم نسبة إلى (دي ساد) نظراً لظهور هذه الرغبة لديه .</w:t>
            </w:r>
          </w:p>
        </w:tc>
        <w:tc>
          <w:tcPr>
            <w:tcW w:w="0" w:type="auto"/>
            <w:tcBorders>
              <w:top w:val="single" w:sz="4" w:space="0" w:color="0000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18</w:t>
            </w:r>
          </w:p>
        </w:tc>
        <w:tc>
          <w:tcPr>
            <w:tcW w:w="0" w:type="auto"/>
            <w:tcBorders>
              <w:top w:val="single" w:sz="4" w:space="0" w:color="000000"/>
              <w:left w:val="single" w:sz="12" w:space="0" w:color="CC99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إيحاء </w:t>
            </w:r>
            <w:r w:rsidRPr="00864028">
              <w:rPr>
                <w:rFonts w:eastAsia="Times New Roman" w:cstheme="minorHAnsi"/>
                <w:b/>
                <w:bCs/>
                <w:color w:val="000000"/>
                <w:sz w:val="24"/>
                <w:szCs w:val="24"/>
              </w:rPr>
              <w:t>Impressiveness</w:t>
            </w:r>
          </w:p>
        </w:tc>
        <w:tc>
          <w:tcPr>
            <w:tcW w:w="0" w:type="auto"/>
            <w:tcBorders>
              <w:top w:val="single" w:sz="4" w:space="0" w:color="000000"/>
              <w:left w:val="single" w:sz="12" w:space="0" w:color="C89800"/>
              <w:bottom w:val="single" w:sz="4" w:space="0" w:color="000000"/>
              <w:right w:val="single" w:sz="4" w:space="0" w:color="0000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هو مدى ما يتقبله المرء ويعمل به من أفكار مع الآخرين بعض الناس أكثر إيحاء من غيرهم مثلاً البسطاء أكثر إيحاءً من المتعلمين ، واستخدم هذا المصطلح في التنويم المغناطيسي ، وكذلك في السحر والشعوذة .</w:t>
            </w:r>
          </w:p>
        </w:tc>
      </w:tr>
      <w:tr w:rsidR="00864028" w:rsidRPr="00864028" w:rsidTr="00864028">
        <w:trPr>
          <w:jc w:val="center"/>
        </w:trPr>
        <w:tc>
          <w:tcPr>
            <w:tcW w:w="0" w:type="auto"/>
            <w:tcBorders>
              <w:top w:val="single" w:sz="4" w:space="0" w:color="0000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14</w:t>
            </w:r>
          </w:p>
        </w:tc>
        <w:tc>
          <w:tcPr>
            <w:tcW w:w="0" w:type="auto"/>
            <w:tcBorders>
              <w:top w:val="single" w:sz="4" w:space="0" w:color="000000"/>
              <w:left w:val="single" w:sz="12" w:space="0" w:color="C898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الأنا العليا </w:t>
            </w:r>
            <w:r w:rsidRPr="00864028">
              <w:rPr>
                <w:rFonts w:eastAsia="Times New Roman" w:cstheme="minorHAnsi"/>
                <w:b/>
                <w:bCs/>
                <w:color w:val="000000"/>
                <w:sz w:val="24"/>
                <w:szCs w:val="24"/>
              </w:rPr>
              <w:t>Super-ego</w:t>
            </w:r>
          </w:p>
        </w:tc>
        <w:tc>
          <w:tcPr>
            <w:tcW w:w="0" w:type="auto"/>
            <w:tcBorders>
              <w:top w:val="single" w:sz="4" w:space="0" w:color="000000"/>
              <w:left w:val="single" w:sz="12" w:space="0" w:color="C89800"/>
              <w:bottom w:val="single" w:sz="4" w:space="0" w:color="000000"/>
              <w:right w:val="single" w:sz="12" w:space="0" w:color="CC99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 xml:space="preserve">وهو مصطلحات المدرسة التحليلية وأحد تلوثات الشخصية الرتب وازع نفسي لإدراك الحق من الباطل والقدرة على التفرقة بينها ، </w:t>
            </w:r>
            <w:r w:rsidRPr="00864028">
              <w:rPr>
                <w:rFonts w:eastAsia="Times New Roman" w:cstheme="minorHAnsi"/>
                <w:b/>
                <w:bCs/>
                <w:color w:val="000000"/>
                <w:sz w:val="24"/>
                <w:szCs w:val="24"/>
                <w:rtl/>
              </w:rPr>
              <w:lastRenderedPageBreak/>
              <w:t>وتقع الأنا العليا في لغة التحليل النفسي في اللاشعور ، وتحوي أوامر الآباء خلال فترة الطفولة المبكرة إلى حوالي سن الخامسة ، ومن خواص الأنا العليا نقد وتأنيب الإنسان لنفسه ، والشعور بالذنب .</w:t>
            </w:r>
          </w:p>
        </w:tc>
        <w:tc>
          <w:tcPr>
            <w:tcW w:w="0" w:type="auto"/>
            <w:tcBorders>
              <w:top w:val="single" w:sz="4" w:space="0" w:color="0000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lastRenderedPageBreak/>
              <w:t>19</w:t>
            </w:r>
          </w:p>
        </w:tc>
        <w:tc>
          <w:tcPr>
            <w:tcW w:w="0" w:type="auto"/>
            <w:tcBorders>
              <w:top w:val="single" w:sz="4" w:space="0" w:color="000000"/>
              <w:left w:val="single" w:sz="12" w:space="0" w:color="CC99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اتجاه نفسي </w:t>
            </w:r>
            <w:r w:rsidRPr="00864028">
              <w:rPr>
                <w:rFonts w:eastAsia="Times New Roman" w:cstheme="minorHAnsi"/>
                <w:b/>
                <w:bCs/>
                <w:color w:val="000000"/>
                <w:sz w:val="24"/>
                <w:szCs w:val="24"/>
              </w:rPr>
              <w:t>Attitude</w:t>
            </w:r>
          </w:p>
        </w:tc>
        <w:tc>
          <w:tcPr>
            <w:tcW w:w="0" w:type="auto"/>
            <w:tcBorders>
              <w:top w:val="single" w:sz="4" w:space="0" w:color="000000"/>
              <w:left w:val="single" w:sz="12" w:space="0" w:color="C89800"/>
              <w:bottom w:val="single" w:sz="4" w:space="0" w:color="000000"/>
              <w:right w:val="single" w:sz="4" w:space="0" w:color="0000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مفهوم يستخلص من مجموعة من آراء وقيم الفرد نحو موضوع ما ويتسم بالثبات النسبي .</w:t>
            </w:r>
          </w:p>
        </w:tc>
      </w:tr>
      <w:tr w:rsidR="00864028" w:rsidRPr="00864028" w:rsidTr="00864028">
        <w:trPr>
          <w:jc w:val="center"/>
        </w:trPr>
        <w:tc>
          <w:tcPr>
            <w:tcW w:w="0" w:type="auto"/>
            <w:tcBorders>
              <w:top w:val="single" w:sz="4" w:space="0" w:color="000000"/>
              <w:left w:val="single" w:sz="12" w:space="0" w:color="C89800"/>
              <w:bottom w:val="single" w:sz="12" w:space="0" w:color="C898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15</w:t>
            </w:r>
          </w:p>
        </w:tc>
        <w:tc>
          <w:tcPr>
            <w:tcW w:w="0" w:type="auto"/>
            <w:tcBorders>
              <w:top w:val="single" w:sz="4" w:space="0" w:color="000000"/>
              <w:left w:val="single" w:sz="12" w:space="0" w:color="C89800"/>
              <w:bottom w:val="single" w:sz="12" w:space="0" w:color="C898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الأنا </w:t>
            </w:r>
            <w:r w:rsidRPr="00864028">
              <w:rPr>
                <w:rFonts w:eastAsia="Times New Roman" w:cstheme="minorHAnsi"/>
                <w:b/>
                <w:bCs/>
                <w:color w:val="000000"/>
                <w:sz w:val="24"/>
                <w:szCs w:val="24"/>
              </w:rPr>
              <w:t>Ego</w:t>
            </w:r>
          </w:p>
        </w:tc>
        <w:tc>
          <w:tcPr>
            <w:tcW w:w="0" w:type="auto"/>
            <w:tcBorders>
              <w:top w:val="single" w:sz="4" w:space="0" w:color="000000"/>
              <w:left w:val="single" w:sz="12" w:space="0" w:color="C89800"/>
              <w:bottom w:val="single" w:sz="12" w:space="0" w:color="C89800"/>
              <w:right w:val="single" w:sz="12" w:space="0" w:color="CC99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وهو الجزء الواقعي والعملي من النفس أو الذات ، وتقع بعضها في الشعور والبعض في اللاشعور ووظيفتها حسب نظرية التحليل النفسي التوفيق بين مبادئ الأنا الأعلى ورغبات الهو</w:t>
            </w:r>
            <w:r w:rsidRPr="00864028">
              <w:rPr>
                <w:rFonts w:eastAsia="Times New Roman" w:cstheme="minorHAnsi"/>
                <w:b/>
                <w:bCs/>
                <w:color w:val="000000"/>
                <w:sz w:val="21"/>
                <w:szCs w:val="21"/>
                <w:rtl/>
              </w:rPr>
              <w:t>ى</w:t>
            </w:r>
            <w:r w:rsidRPr="00864028">
              <w:rPr>
                <w:rFonts w:eastAsia="Times New Roman" w:cstheme="minorHAnsi"/>
                <w:b/>
                <w:bCs/>
                <w:color w:val="000000"/>
                <w:sz w:val="24"/>
                <w:szCs w:val="24"/>
                <w:rtl/>
              </w:rPr>
              <w:t>.</w:t>
            </w:r>
          </w:p>
        </w:tc>
        <w:tc>
          <w:tcPr>
            <w:tcW w:w="0" w:type="auto"/>
            <w:tcBorders>
              <w:top w:val="single" w:sz="4" w:space="0" w:color="000000"/>
              <w:left w:val="single" w:sz="12" w:space="0" w:color="CC9900"/>
              <w:bottom w:val="single" w:sz="12" w:space="0" w:color="C898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20</w:t>
            </w:r>
          </w:p>
        </w:tc>
        <w:tc>
          <w:tcPr>
            <w:tcW w:w="0" w:type="auto"/>
            <w:tcBorders>
              <w:top w:val="single" w:sz="4" w:space="0" w:color="000000"/>
              <w:left w:val="single" w:sz="12" w:space="0" w:color="CC9900"/>
              <w:bottom w:val="single" w:sz="12" w:space="0" w:color="C898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الطلاقة </w:t>
            </w:r>
            <w:r w:rsidRPr="00864028">
              <w:rPr>
                <w:rFonts w:eastAsia="Times New Roman" w:cstheme="minorHAnsi"/>
                <w:b/>
                <w:bCs/>
                <w:color w:val="000000"/>
                <w:sz w:val="24"/>
                <w:szCs w:val="24"/>
              </w:rPr>
              <w:t>Fluency</w:t>
            </w:r>
          </w:p>
        </w:tc>
        <w:tc>
          <w:tcPr>
            <w:tcW w:w="0" w:type="auto"/>
            <w:tcBorders>
              <w:top w:val="single" w:sz="4" w:space="0" w:color="000000"/>
              <w:left w:val="single" w:sz="12" w:space="0" w:color="C89800"/>
              <w:bottom w:val="single" w:sz="12" w:space="0" w:color="C89800"/>
              <w:right w:val="single" w:sz="4" w:space="0" w:color="0000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وهو مختصة بإنتاج الأفكار والعبارات والكلمات مما يشير إلى قدرة عقلية فاعلة ، كما يشير إلى القدرة على سيولة الأفكار وسهولة توليدها .</w:t>
            </w:r>
          </w:p>
        </w:tc>
      </w:tr>
    </w:tbl>
    <w:p w:rsidR="00864028" w:rsidRPr="00864028" w:rsidRDefault="00864028" w:rsidP="00864028">
      <w:pPr>
        <w:bidi w:val="0"/>
        <w:spacing w:after="0" w:line="240" w:lineRule="auto"/>
        <w:rPr>
          <w:rFonts w:eastAsia="Times New Roman" w:cstheme="minorHAnsi"/>
          <w:sz w:val="24"/>
          <w:szCs w:val="24"/>
          <w:rtl/>
        </w:rPr>
      </w:pPr>
    </w:p>
    <w:tbl>
      <w:tblPr>
        <w:bidiVisual/>
        <w:tblW w:w="0" w:type="auto"/>
        <w:jc w:val="center"/>
        <w:tblCellMar>
          <w:top w:w="15" w:type="dxa"/>
          <w:left w:w="15" w:type="dxa"/>
          <w:bottom w:w="15" w:type="dxa"/>
          <w:right w:w="15" w:type="dxa"/>
        </w:tblCellMar>
        <w:tblLook w:val="04A0" w:firstRow="1" w:lastRow="0" w:firstColumn="1" w:lastColumn="0" w:noHBand="0" w:noVBand="1"/>
      </w:tblPr>
      <w:tblGrid>
        <w:gridCol w:w="500"/>
        <w:gridCol w:w="1856"/>
        <w:gridCol w:w="1934"/>
        <w:gridCol w:w="500"/>
        <w:gridCol w:w="1777"/>
        <w:gridCol w:w="2439"/>
      </w:tblGrid>
      <w:tr w:rsidR="00864028" w:rsidRPr="00864028" w:rsidTr="00864028">
        <w:trPr>
          <w:jc w:val="center"/>
        </w:trPr>
        <w:tc>
          <w:tcPr>
            <w:tcW w:w="0" w:type="auto"/>
            <w:tcBorders>
              <w:top w:val="single" w:sz="12" w:space="0" w:color="C89800"/>
              <w:left w:val="single" w:sz="12" w:space="0" w:color="C89800"/>
              <w:bottom w:val="single" w:sz="12" w:space="0" w:color="CC99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w:t>
            </w:r>
          </w:p>
        </w:tc>
        <w:tc>
          <w:tcPr>
            <w:tcW w:w="0" w:type="auto"/>
            <w:tcBorders>
              <w:top w:val="single" w:sz="12" w:space="0" w:color="C89800"/>
              <w:left w:val="single" w:sz="12" w:space="0" w:color="C89800"/>
              <w:bottom w:val="single" w:sz="12" w:space="0" w:color="CC9900"/>
              <w:right w:val="single" w:sz="12" w:space="0" w:color="C898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المصطلح</w:t>
            </w:r>
          </w:p>
        </w:tc>
        <w:tc>
          <w:tcPr>
            <w:tcW w:w="0" w:type="auto"/>
            <w:tcBorders>
              <w:top w:val="single" w:sz="12" w:space="0" w:color="C89800"/>
              <w:left w:val="single" w:sz="12" w:space="0" w:color="C89800"/>
              <w:bottom w:val="single" w:sz="12" w:space="0" w:color="CC9900"/>
              <w:right w:val="single" w:sz="12" w:space="0" w:color="CC99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التفسير والمعنى</w:t>
            </w:r>
          </w:p>
        </w:tc>
        <w:tc>
          <w:tcPr>
            <w:tcW w:w="0" w:type="auto"/>
            <w:tcBorders>
              <w:top w:val="single" w:sz="12" w:space="0" w:color="C89800"/>
              <w:left w:val="single" w:sz="12" w:space="0" w:color="CC9900"/>
              <w:bottom w:val="single" w:sz="12" w:space="0" w:color="CC99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w:t>
            </w:r>
          </w:p>
        </w:tc>
        <w:tc>
          <w:tcPr>
            <w:tcW w:w="0" w:type="auto"/>
            <w:tcBorders>
              <w:top w:val="single" w:sz="12" w:space="0" w:color="C89800"/>
              <w:left w:val="single" w:sz="12" w:space="0" w:color="CC9900"/>
              <w:bottom w:val="single" w:sz="12" w:space="0" w:color="CC9900"/>
              <w:right w:val="single" w:sz="12" w:space="0" w:color="C898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المصطلح</w:t>
            </w:r>
          </w:p>
        </w:tc>
        <w:tc>
          <w:tcPr>
            <w:tcW w:w="0" w:type="auto"/>
            <w:tcBorders>
              <w:top w:val="single" w:sz="12" w:space="0" w:color="C89800"/>
              <w:left w:val="single" w:sz="12" w:space="0" w:color="C89800"/>
              <w:bottom w:val="single" w:sz="12" w:space="0" w:color="CC9900"/>
              <w:right w:val="single" w:sz="4" w:space="0" w:color="0000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التفسير والمعنى</w:t>
            </w:r>
          </w:p>
        </w:tc>
      </w:tr>
      <w:tr w:rsidR="00864028" w:rsidRPr="00864028" w:rsidTr="00864028">
        <w:trPr>
          <w:jc w:val="center"/>
        </w:trPr>
        <w:tc>
          <w:tcPr>
            <w:tcW w:w="0" w:type="auto"/>
            <w:tcBorders>
              <w:top w:val="single" w:sz="12" w:space="0" w:color="CC99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21</w:t>
            </w:r>
          </w:p>
        </w:tc>
        <w:tc>
          <w:tcPr>
            <w:tcW w:w="0" w:type="auto"/>
            <w:tcBorders>
              <w:top w:val="single" w:sz="12" w:space="0" w:color="CC9900"/>
              <w:left w:val="single" w:sz="12" w:space="0" w:color="C898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المرونة </w:t>
            </w:r>
            <w:r w:rsidRPr="00864028">
              <w:rPr>
                <w:rFonts w:eastAsia="Times New Roman" w:cstheme="minorHAnsi"/>
                <w:b/>
                <w:bCs/>
                <w:color w:val="000000"/>
                <w:sz w:val="24"/>
                <w:szCs w:val="24"/>
              </w:rPr>
              <w:t>Flexibility</w:t>
            </w:r>
          </w:p>
        </w:tc>
        <w:tc>
          <w:tcPr>
            <w:tcW w:w="0" w:type="auto"/>
            <w:tcBorders>
              <w:top w:val="single" w:sz="12" w:space="0" w:color="CC9900"/>
              <w:left w:val="single" w:sz="12" w:space="0" w:color="C89800"/>
              <w:bottom w:val="single" w:sz="4" w:space="0" w:color="000000"/>
              <w:right w:val="single" w:sz="12" w:space="0" w:color="CC99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وهي قدرة عقلية تعني القدرة على تغيير الحالة الذهنية بتغير المواقف ، وعدم الجمود على المألوف ، وهذا يعني القدرة على تقديم أفكار حول استجابات لا تنتمي لفئة واحد أو مظهر واحد .</w:t>
            </w:r>
          </w:p>
        </w:tc>
        <w:tc>
          <w:tcPr>
            <w:tcW w:w="0" w:type="auto"/>
            <w:tcBorders>
              <w:top w:val="single" w:sz="12" w:space="0" w:color="CC99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26</w:t>
            </w:r>
          </w:p>
        </w:tc>
        <w:tc>
          <w:tcPr>
            <w:tcW w:w="0" w:type="auto"/>
            <w:tcBorders>
              <w:top w:val="single" w:sz="12" w:space="0" w:color="CC9900"/>
              <w:left w:val="single" w:sz="12" w:space="0" w:color="CC99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بصيرة أو استبصار </w:t>
            </w:r>
            <w:r w:rsidRPr="00864028">
              <w:rPr>
                <w:rFonts w:eastAsia="Times New Roman" w:cstheme="minorHAnsi"/>
                <w:b/>
                <w:bCs/>
                <w:color w:val="000000"/>
                <w:sz w:val="24"/>
                <w:szCs w:val="24"/>
              </w:rPr>
              <w:t>Inisght</w:t>
            </w:r>
          </w:p>
        </w:tc>
        <w:tc>
          <w:tcPr>
            <w:tcW w:w="0" w:type="auto"/>
            <w:tcBorders>
              <w:top w:val="single" w:sz="12" w:space="0" w:color="CC9900"/>
              <w:left w:val="single" w:sz="12" w:space="0" w:color="C89800"/>
              <w:bottom w:val="single" w:sz="4" w:space="0" w:color="000000"/>
              <w:right w:val="single" w:sz="4" w:space="0" w:color="0000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إدراك كلي أو جزئي من مريض لموقف من المواقف أو اضطراب نفسي أو عضوي أو عصبي .</w:t>
            </w:r>
          </w:p>
        </w:tc>
      </w:tr>
      <w:tr w:rsidR="00864028" w:rsidRPr="00864028" w:rsidTr="00864028">
        <w:trPr>
          <w:jc w:val="center"/>
        </w:trPr>
        <w:tc>
          <w:tcPr>
            <w:tcW w:w="0" w:type="auto"/>
            <w:tcBorders>
              <w:top w:val="single" w:sz="4" w:space="0" w:color="0000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22</w:t>
            </w:r>
          </w:p>
        </w:tc>
        <w:tc>
          <w:tcPr>
            <w:tcW w:w="0" w:type="auto"/>
            <w:tcBorders>
              <w:top w:val="single" w:sz="4" w:space="0" w:color="000000"/>
              <w:left w:val="single" w:sz="12" w:space="0" w:color="C898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الأصالة </w:t>
            </w:r>
            <w:r w:rsidRPr="00864028">
              <w:rPr>
                <w:rFonts w:eastAsia="Times New Roman" w:cstheme="minorHAnsi"/>
                <w:b/>
                <w:bCs/>
                <w:color w:val="000000"/>
                <w:sz w:val="24"/>
                <w:szCs w:val="24"/>
              </w:rPr>
              <w:t>Geniunity</w:t>
            </w:r>
          </w:p>
        </w:tc>
        <w:tc>
          <w:tcPr>
            <w:tcW w:w="0" w:type="auto"/>
            <w:tcBorders>
              <w:top w:val="single" w:sz="4" w:space="0" w:color="000000"/>
              <w:left w:val="single" w:sz="12" w:space="0" w:color="C89800"/>
              <w:bottom w:val="single" w:sz="4" w:space="0" w:color="000000"/>
              <w:right w:val="single" w:sz="12" w:space="0" w:color="CC99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وهو قدرة عقلية تشير إلى التفكير الأصيل الذي لا يكرر أفكار المحيطين به أو يقلدهم ، بل يأتي بأفكار وحلول غير مألوفة أو متوقعة .</w:t>
            </w:r>
          </w:p>
        </w:tc>
        <w:tc>
          <w:tcPr>
            <w:tcW w:w="0" w:type="auto"/>
            <w:tcBorders>
              <w:top w:val="single" w:sz="4" w:space="0" w:color="0000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27</w:t>
            </w:r>
          </w:p>
        </w:tc>
        <w:tc>
          <w:tcPr>
            <w:tcW w:w="0" w:type="auto"/>
            <w:tcBorders>
              <w:top w:val="single" w:sz="4" w:space="0" w:color="000000"/>
              <w:left w:val="single" w:sz="12" w:space="0" w:color="CC99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بلادة الحس </w:t>
            </w:r>
            <w:r w:rsidRPr="00864028">
              <w:rPr>
                <w:rFonts w:eastAsia="Times New Roman" w:cstheme="minorHAnsi"/>
                <w:b/>
                <w:bCs/>
                <w:color w:val="000000"/>
                <w:sz w:val="24"/>
                <w:szCs w:val="24"/>
              </w:rPr>
              <w:t>Bradyesthesia</w:t>
            </w:r>
          </w:p>
        </w:tc>
        <w:tc>
          <w:tcPr>
            <w:tcW w:w="0" w:type="auto"/>
            <w:tcBorders>
              <w:top w:val="single" w:sz="4" w:space="0" w:color="000000"/>
              <w:left w:val="single" w:sz="12" w:space="0" w:color="C89800"/>
              <w:bottom w:val="single" w:sz="4" w:space="0" w:color="000000"/>
              <w:right w:val="single" w:sz="4" w:space="0" w:color="0000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سمة شخصية يتصف صاحبها بأنه متبلد المشاعر لا يتأثر بالنقد ولا بالهجوم عليه يفعل مايراه مناسب له ولا يبالي بآراء ومشاعر من حوله .</w:t>
            </w:r>
          </w:p>
        </w:tc>
      </w:tr>
      <w:tr w:rsidR="00864028" w:rsidRPr="00864028" w:rsidTr="00864028">
        <w:trPr>
          <w:jc w:val="center"/>
        </w:trPr>
        <w:tc>
          <w:tcPr>
            <w:tcW w:w="0" w:type="auto"/>
            <w:tcBorders>
              <w:top w:val="single" w:sz="4" w:space="0" w:color="0000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23</w:t>
            </w:r>
          </w:p>
        </w:tc>
        <w:tc>
          <w:tcPr>
            <w:tcW w:w="0" w:type="auto"/>
            <w:tcBorders>
              <w:top w:val="single" w:sz="4" w:space="0" w:color="000000"/>
              <w:left w:val="single" w:sz="12" w:space="0" w:color="C898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استرخاء </w:t>
            </w:r>
            <w:r w:rsidRPr="00864028">
              <w:rPr>
                <w:rFonts w:eastAsia="Times New Roman" w:cstheme="minorHAnsi"/>
                <w:b/>
                <w:bCs/>
                <w:color w:val="000000"/>
                <w:sz w:val="24"/>
                <w:szCs w:val="24"/>
              </w:rPr>
              <w:t>Relaxation</w:t>
            </w:r>
          </w:p>
        </w:tc>
        <w:tc>
          <w:tcPr>
            <w:tcW w:w="0" w:type="auto"/>
            <w:tcBorders>
              <w:top w:val="single" w:sz="4" w:space="0" w:color="000000"/>
              <w:left w:val="single" w:sz="12" w:space="0" w:color="C89800"/>
              <w:bottom w:val="single" w:sz="4" w:space="0" w:color="000000"/>
              <w:right w:val="single" w:sz="12" w:space="0" w:color="CC99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حالة جسمية تشير إلى إراحة الجسم والعضلات وغلق العينين والتنفس بعمق وإراحة المخ والعقل من كل التأثيرات المجهدة .</w:t>
            </w:r>
          </w:p>
        </w:tc>
        <w:tc>
          <w:tcPr>
            <w:tcW w:w="0" w:type="auto"/>
            <w:tcBorders>
              <w:top w:val="single" w:sz="4" w:space="0" w:color="0000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28</w:t>
            </w:r>
          </w:p>
        </w:tc>
        <w:tc>
          <w:tcPr>
            <w:tcW w:w="0" w:type="auto"/>
            <w:tcBorders>
              <w:top w:val="single" w:sz="4" w:space="0" w:color="000000"/>
              <w:left w:val="single" w:sz="12" w:space="0" w:color="CC99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توهم المرض </w:t>
            </w:r>
            <w:r w:rsidRPr="00864028">
              <w:rPr>
                <w:rFonts w:eastAsia="Times New Roman" w:cstheme="minorHAnsi"/>
                <w:b/>
                <w:bCs/>
                <w:color w:val="000000"/>
                <w:sz w:val="24"/>
                <w:szCs w:val="24"/>
              </w:rPr>
              <w:t>Delirium morbid Pathological</w:t>
            </w:r>
          </w:p>
        </w:tc>
        <w:tc>
          <w:tcPr>
            <w:tcW w:w="0" w:type="auto"/>
            <w:tcBorders>
              <w:top w:val="single" w:sz="4" w:space="0" w:color="000000"/>
              <w:left w:val="single" w:sz="12" w:space="0" w:color="C89800"/>
              <w:bottom w:val="single" w:sz="4" w:space="0" w:color="000000"/>
              <w:right w:val="single" w:sz="4" w:space="0" w:color="0000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حالة مرضية تتميز بشعور غير واقعي وبالتفصيل عن ظواهر وإحساسات جسمية غير طبيعية وتؤدي إلى انشغال أو اعتقاد المريض مع الخوف بإصابته بمرض خطير وقد يكون توهم المرض ظاهرة أولية أو عرضا ً من أعراض اضطراب نفس كتصدع أو تباطؤ الشخصية (الاكتئاب</w:t>
            </w:r>
            <w:r w:rsidRPr="00864028">
              <w:rPr>
                <w:rFonts w:eastAsia="Times New Roman" w:cstheme="minorHAnsi"/>
                <w:b/>
                <w:bCs/>
                <w:color w:val="000000"/>
                <w:sz w:val="14"/>
                <w:szCs w:val="14"/>
                <w:rtl/>
              </w:rPr>
              <w:t>)</w:t>
            </w:r>
          </w:p>
        </w:tc>
      </w:tr>
      <w:tr w:rsidR="00864028" w:rsidRPr="00864028" w:rsidTr="00864028">
        <w:trPr>
          <w:jc w:val="center"/>
        </w:trPr>
        <w:tc>
          <w:tcPr>
            <w:tcW w:w="0" w:type="auto"/>
            <w:tcBorders>
              <w:top w:val="single" w:sz="4" w:space="0" w:color="0000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24</w:t>
            </w:r>
          </w:p>
        </w:tc>
        <w:tc>
          <w:tcPr>
            <w:tcW w:w="0" w:type="auto"/>
            <w:tcBorders>
              <w:top w:val="single" w:sz="4" w:space="0" w:color="000000"/>
              <w:left w:val="single" w:sz="12" w:space="0" w:color="C898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التبول اللاإرادي </w:t>
            </w:r>
            <w:r w:rsidRPr="00864028">
              <w:rPr>
                <w:rFonts w:eastAsia="Times New Roman" w:cstheme="minorHAnsi"/>
                <w:b/>
                <w:bCs/>
                <w:color w:val="000000"/>
                <w:sz w:val="24"/>
                <w:szCs w:val="24"/>
              </w:rPr>
              <w:t>Enuresis</w:t>
            </w:r>
          </w:p>
        </w:tc>
        <w:tc>
          <w:tcPr>
            <w:tcW w:w="0" w:type="auto"/>
            <w:tcBorders>
              <w:top w:val="single" w:sz="4" w:space="0" w:color="000000"/>
              <w:left w:val="single" w:sz="12" w:space="0" w:color="C89800"/>
              <w:bottom w:val="single" w:sz="4" w:space="0" w:color="000000"/>
              <w:right w:val="single" w:sz="12" w:space="0" w:color="CC99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 xml:space="preserve">عبارة عن انسياب أو تدفق أو نزول البول </w:t>
            </w:r>
            <w:r w:rsidRPr="00864028">
              <w:rPr>
                <w:rFonts w:eastAsia="Times New Roman" w:cstheme="minorHAnsi"/>
                <w:b/>
                <w:bCs/>
                <w:color w:val="000000"/>
                <w:sz w:val="24"/>
                <w:szCs w:val="24"/>
                <w:rtl/>
              </w:rPr>
              <w:lastRenderedPageBreak/>
              <w:t>لا إرادياً وقد يحدث خلال النوم أو اليقظة ، ويحدث غالباً كمظهر لمشكلة نفسية لدى الأطفال .</w:t>
            </w:r>
          </w:p>
        </w:tc>
        <w:tc>
          <w:tcPr>
            <w:tcW w:w="0" w:type="auto"/>
            <w:tcBorders>
              <w:top w:val="single" w:sz="4" w:space="0" w:color="0000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lastRenderedPageBreak/>
              <w:t>29</w:t>
            </w:r>
          </w:p>
        </w:tc>
        <w:tc>
          <w:tcPr>
            <w:tcW w:w="0" w:type="auto"/>
            <w:tcBorders>
              <w:top w:val="single" w:sz="4" w:space="0" w:color="000000"/>
              <w:left w:val="single" w:sz="12" w:space="0" w:color="CC99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تقدير الذات </w:t>
            </w:r>
            <w:r w:rsidRPr="00864028">
              <w:rPr>
                <w:rFonts w:eastAsia="Times New Roman" w:cstheme="minorHAnsi"/>
                <w:b/>
                <w:bCs/>
                <w:color w:val="000000"/>
                <w:sz w:val="24"/>
                <w:szCs w:val="24"/>
              </w:rPr>
              <w:t>Self Esteem</w:t>
            </w:r>
          </w:p>
        </w:tc>
        <w:tc>
          <w:tcPr>
            <w:tcW w:w="0" w:type="auto"/>
            <w:tcBorders>
              <w:top w:val="single" w:sz="4" w:space="0" w:color="000000"/>
              <w:left w:val="single" w:sz="12" w:space="0" w:color="C89800"/>
              <w:bottom w:val="single" w:sz="4" w:space="0" w:color="000000"/>
              <w:right w:val="single" w:sz="4" w:space="0" w:color="0000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 xml:space="preserve">تعبير يشير إلى تقويم الفرد لذاته ، ودرجة ثقته بقدرته </w:t>
            </w:r>
            <w:r w:rsidRPr="00864028">
              <w:rPr>
                <w:rFonts w:eastAsia="Times New Roman" w:cstheme="minorHAnsi"/>
                <w:b/>
                <w:bCs/>
                <w:color w:val="000000"/>
                <w:sz w:val="24"/>
                <w:szCs w:val="24"/>
                <w:rtl/>
              </w:rPr>
              <w:lastRenderedPageBreak/>
              <w:t>وتميزه ونجاحه وقيمته لدى نفسه والآخرين ، ويعكس اتجاها ً نحو الذات ، إما أن يكون إيجابياً)تقبل الذات) أو سلبياً (عدم تقبل الذات</w:t>
            </w:r>
          </w:p>
        </w:tc>
      </w:tr>
      <w:tr w:rsidR="00864028" w:rsidRPr="00864028" w:rsidTr="00864028">
        <w:trPr>
          <w:jc w:val="center"/>
        </w:trPr>
        <w:tc>
          <w:tcPr>
            <w:tcW w:w="0" w:type="auto"/>
            <w:tcBorders>
              <w:top w:val="single" w:sz="4" w:space="0" w:color="000000"/>
              <w:left w:val="single" w:sz="12" w:space="0" w:color="C89800"/>
              <w:bottom w:val="single" w:sz="12" w:space="0" w:color="C898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lastRenderedPageBreak/>
              <w:t>25</w:t>
            </w:r>
          </w:p>
        </w:tc>
        <w:tc>
          <w:tcPr>
            <w:tcW w:w="0" w:type="auto"/>
            <w:tcBorders>
              <w:top w:val="single" w:sz="4" w:space="0" w:color="000000"/>
              <w:left w:val="single" w:sz="12" w:space="0" w:color="C89800"/>
              <w:bottom w:val="single" w:sz="12" w:space="0" w:color="C898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بارا سيكولوجي </w:t>
            </w:r>
            <w:r w:rsidRPr="00864028">
              <w:rPr>
                <w:rFonts w:eastAsia="Times New Roman" w:cstheme="minorHAnsi"/>
                <w:b/>
                <w:bCs/>
                <w:color w:val="000000"/>
                <w:sz w:val="24"/>
                <w:szCs w:val="24"/>
              </w:rPr>
              <w:t>BaraPsychology</w:t>
            </w:r>
          </w:p>
        </w:tc>
        <w:tc>
          <w:tcPr>
            <w:tcW w:w="0" w:type="auto"/>
            <w:tcBorders>
              <w:top w:val="single" w:sz="4" w:space="0" w:color="000000"/>
              <w:left w:val="single" w:sz="12" w:space="0" w:color="C89800"/>
              <w:bottom w:val="single" w:sz="12" w:space="0" w:color="C89800"/>
              <w:right w:val="single" w:sz="12" w:space="0" w:color="CC99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ماوراء علم النفس ، ويهتم بالإدراكات خارج الحواس مثل توارد الخواطر وظواهر أخرى تعتبر خارج قدرة الإنسان العادي وقد اهتم (يونج) بصفة خاصة بظاهرة معرفة أشياء خارج إدراك الحواس .</w:t>
            </w:r>
          </w:p>
        </w:tc>
        <w:tc>
          <w:tcPr>
            <w:tcW w:w="0" w:type="auto"/>
            <w:tcBorders>
              <w:top w:val="single" w:sz="4" w:space="0" w:color="000000"/>
              <w:left w:val="single" w:sz="12" w:space="0" w:color="CC9900"/>
              <w:bottom w:val="single" w:sz="12" w:space="0" w:color="C898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30</w:t>
            </w:r>
          </w:p>
        </w:tc>
        <w:tc>
          <w:tcPr>
            <w:tcW w:w="0" w:type="auto"/>
            <w:tcBorders>
              <w:top w:val="single" w:sz="4" w:space="0" w:color="000000"/>
              <w:left w:val="single" w:sz="12" w:space="0" w:color="CC9900"/>
              <w:bottom w:val="single" w:sz="12" w:space="0" w:color="C898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تسريع أكاديمي </w:t>
            </w:r>
            <w:r w:rsidRPr="00864028">
              <w:rPr>
                <w:rFonts w:eastAsia="Times New Roman" w:cstheme="minorHAnsi"/>
                <w:b/>
                <w:bCs/>
                <w:color w:val="000000"/>
                <w:sz w:val="24"/>
                <w:szCs w:val="24"/>
              </w:rPr>
              <w:t>Academic Acceleration</w:t>
            </w:r>
          </w:p>
        </w:tc>
        <w:tc>
          <w:tcPr>
            <w:tcW w:w="0" w:type="auto"/>
            <w:tcBorders>
              <w:top w:val="single" w:sz="4" w:space="0" w:color="000000"/>
              <w:left w:val="single" w:sz="12" w:space="0" w:color="C89800"/>
              <w:bottom w:val="single" w:sz="12" w:space="0" w:color="C89800"/>
              <w:right w:val="single" w:sz="4" w:space="0" w:color="0000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التسريع الأكاديمي هو السماح للطالب الموهوب والمتفوق بالتقدم عبر درجات السلم التعليمي بسرعة تتناسب مع قدراته ، وذلك بتمكينه من إتمام المناهج الدراسية المقررة في حدة أقصر أو عمر أصغر من المعتاد .</w:t>
            </w:r>
          </w:p>
        </w:tc>
      </w:tr>
    </w:tbl>
    <w:p w:rsidR="00864028" w:rsidRPr="00864028" w:rsidRDefault="00864028" w:rsidP="00864028">
      <w:pPr>
        <w:bidi w:val="0"/>
        <w:spacing w:after="240" w:line="240" w:lineRule="auto"/>
        <w:rPr>
          <w:rFonts w:eastAsia="Times New Roman" w:cstheme="minorHAnsi"/>
          <w:sz w:val="24"/>
          <w:szCs w:val="24"/>
          <w:rtl/>
        </w:rPr>
      </w:pPr>
      <w:r w:rsidRPr="00864028">
        <w:rPr>
          <w:rFonts w:eastAsia="Times New Roman" w:cstheme="minorHAnsi"/>
          <w:sz w:val="24"/>
          <w:szCs w:val="24"/>
        </w:rPr>
        <w:br/>
      </w:r>
    </w:p>
    <w:tbl>
      <w:tblPr>
        <w:bidiVisual/>
        <w:tblW w:w="0" w:type="auto"/>
        <w:jc w:val="center"/>
        <w:tblCellMar>
          <w:top w:w="15" w:type="dxa"/>
          <w:left w:w="15" w:type="dxa"/>
          <w:bottom w:w="15" w:type="dxa"/>
          <w:right w:w="15" w:type="dxa"/>
        </w:tblCellMar>
        <w:tblLook w:val="04A0" w:firstRow="1" w:lastRow="0" w:firstColumn="1" w:lastColumn="0" w:noHBand="0" w:noVBand="1"/>
      </w:tblPr>
      <w:tblGrid>
        <w:gridCol w:w="500"/>
        <w:gridCol w:w="1742"/>
        <w:gridCol w:w="2136"/>
        <w:gridCol w:w="500"/>
        <w:gridCol w:w="1794"/>
        <w:gridCol w:w="2334"/>
      </w:tblGrid>
      <w:tr w:rsidR="00864028" w:rsidRPr="00864028" w:rsidTr="00864028">
        <w:trPr>
          <w:jc w:val="center"/>
        </w:trPr>
        <w:tc>
          <w:tcPr>
            <w:tcW w:w="0" w:type="auto"/>
            <w:tcBorders>
              <w:top w:val="single" w:sz="12" w:space="0" w:color="C89800"/>
              <w:left w:val="single" w:sz="12" w:space="0" w:color="C89800"/>
              <w:bottom w:val="single" w:sz="12" w:space="0" w:color="CC99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w:t>
            </w:r>
          </w:p>
        </w:tc>
        <w:tc>
          <w:tcPr>
            <w:tcW w:w="0" w:type="auto"/>
            <w:tcBorders>
              <w:top w:val="single" w:sz="12" w:space="0" w:color="C89800"/>
              <w:left w:val="single" w:sz="12" w:space="0" w:color="C89800"/>
              <w:bottom w:val="single" w:sz="12" w:space="0" w:color="CC9900"/>
              <w:right w:val="single" w:sz="12" w:space="0" w:color="C898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المصطلح</w:t>
            </w:r>
          </w:p>
        </w:tc>
        <w:tc>
          <w:tcPr>
            <w:tcW w:w="0" w:type="auto"/>
            <w:tcBorders>
              <w:top w:val="single" w:sz="12" w:space="0" w:color="C89800"/>
              <w:left w:val="single" w:sz="12" w:space="0" w:color="C89800"/>
              <w:bottom w:val="single" w:sz="12" w:space="0" w:color="CC9900"/>
              <w:right w:val="single" w:sz="12" w:space="0" w:color="CC99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التفسير والمعنى</w:t>
            </w:r>
          </w:p>
        </w:tc>
        <w:tc>
          <w:tcPr>
            <w:tcW w:w="0" w:type="auto"/>
            <w:tcBorders>
              <w:top w:val="single" w:sz="12" w:space="0" w:color="C89800"/>
              <w:left w:val="single" w:sz="12" w:space="0" w:color="CC9900"/>
              <w:bottom w:val="single" w:sz="12" w:space="0" w:color="CC99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w:t>
            </w:r>
          </w:p>
        </w:tc>
        <w:tc>
          <w:tcPr>
            <w:tcW w:w="0" w:type="auto"/>
            <w:tcBorders>
              <w:top w:val="single" w:sz="12" w:space="0" w:color="C89800"/>
              <w:left w:val="single" w:sz="12" w:space="0" w:color="CC9900"/>
              <w:bottom w:val="single" w:sz="12" w:space="0" w:color="CC9900"/>
              <w:right w:val="single" w:sz="12" w:space="0" w:color="C898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المصطلح</w:t>
            </w:r>
          </w:p>
        </w:tc>
        <w:tc>
          <w:tcPr>
            <w:tcW w:w="0" w:type="auto"/>
            <w:tcBorders>
              <w:top w:val="single" w:sz="12" w:space="0" w:color="C89800"/>
              <w:left w:val="single" w:sz="12" w:space="0" w:color="C89800"/>
              <w:bottom w:val="single" w:sz="12" w:space="0" w:color="CC9900"/>
              <w:right w:val="single" w:sz="4" w:space="0" w:color="0000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التفسير والمعنى</w:t>
            </w:r>
          </w:p>
        </w:tc>
      </w:tr>
      <w:tr w:rsidR="00864028" w:rsidRPr="00864028" w:rsidTr="00864028">
        <w:trPr>
          <w:jc w:val="center"/>
        </w:trPr>
        <w:tc>
          <w:tcPr>
            <w:tcW w:w="0" w:type="auto"/>
            <w:tcBorders>
              <w:top w:val="single" w:sz="12" w:space="0" w:color="CC99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31</w:t>
            </w:r>
          </w:p>
        </w:tc>
        <w:tc>
          <w:tcPr>
            <w:tcW w:w="0" w:type="auto"/>
            <w:tcBorders>
              <w:top w:val="single" w:sz="12" w:space="0" w:color="CC9900"/>
              <w:left w:val="single" w:sz="12" w:space="0" w:color="C898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حسبة الكلام </w:t>
            </w:r>
            <w:r w:rsidRPr="00864028">
              <w:rPr>
                <w:rFonts w:eastAsia="Times New Roman" w:cstheme="minorHAnsi"/>
                <w:b/>
                <w:bCs/>
                <w:color w:val="000000"/>
                <w:sz w:val="24"/>
                <w:szCs w:val="24"/>
              </w:rPr>
              <w:t>Alogia</w:t>
            </w:r>
          </w:p>
        </w:tc>
        <w:tc>
          <w:tcPr>
            <w:tcW w:w="0" w:type="auto"/>
            <w:tcBorders>
              <w:top w:val="single" w:sz="12" w:space="0" w:color="CC9900"/>
              <w:left w:val="single" w:sz="12" w:space="0" w:color="C89800"/>
              <w:bottom w:val="single" w:sz="4" w:space="0" w:color="000000"/>
              <w:right w:val="single" w:sz="12" w:space="0" w:color="CC99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وهو مرض يصيب الجهاز العصبي لدى الفرد ويجعله غير قادر على الكلام رغم أنه كان يتحدث قبل ذلك بسهولة .</w:t>
            </w:r>
          </w:p>
        </w:tc>
        <w:tc>
          <w:tcPr>
            <w:tcW w:w="0" w:type="auto"/>
            <w:tcBorders>
              <w:top w:val="single" w:sz="12" w:space="0" w:color="CC99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36</w:t>
            </w:r>
          </w:p>
        </w:tc>
        <w:tc>
          <w:tcPr>
            <w:tcW w:w="0" w:type="auto"/>
            <w:tcBorders>
              <w:top w:val="single" w:sz="12" w:space="0" w:color="CC9900"/>
              <w:left w:val="single" w:sz="12" w:space="0" w:color="CC99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جنسية مثلية </w:t>
            </w:r>
            <w:r w:rsidRPr="00864028">
              <w:rPr>
                <w:rFonts w:eastAsia="Times New Roman" w:cstheme="minorHAnsi"/>
                <w:b/>
                <w:bCs/>
                <w:color w:val="000000"/>
                <w:sz w:val="24"/>
                <w:szCs w:val="24"/>
              </w:rPr>
              <w:t>Homosexuxlity</w:t>
            </w:r>
          </w:p>
        </w:tc>
        <w:tc>
          <w:tcPr>
            <w:tcW w:w="0" w:type="auto"/>
            <w:tcBorders>
              <w:top w:val="single" w:sz="12" w:space="0" w:color="CC9900"/>
              <w:left w:val="single" w:sz="12" w:space="0" w:color="C89800"/>
              <w:bottom w:val="single" w:sz="4" w:space="0" w:color="000000"/>
              <w:right w:val="single" w:sz="4" w:space="0" w:color="0000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وهو انحراف جنسي يشير إلى ميل إنسان إلى ممارسة الجنس بصفة دائمة مع نفس نوعه الجنسي دون النوع الآخر وتوجد الجنسية المثلية في الرجال بما يسمى اللواط وتوجد في النساء بما يسمى بالسحاق .</w:t>
            </w:r>
          </w:p>
        </w:tc>
      </w:tr>
      <w:tr w:rsidR="00864028" w:rsidRPr="00864028" w:rsidTr="00864028">
        <w:trPr>
          <w:jc w:val="center"/>
        </w:trPr>
        <w:tc>
          <w:tcPr>
            <w:tcW w:w="0" w:type="auto"/>
            <w:tcBorders>
              <w:top w:val="single" w:sz="4" w:space="0" w:color="0000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32</w:t>
            </w:r>
          </w:p>
        </w:tc>
        <w:tc>
          <w:tcPr>
            <w:tcW w:w="0" w:type="auto"/>
            <w:tcBorders>
              <w:top w:val="single" w:sz="4" w:space="0" w:color="000000"/>
              <w:left w:val="single" w:sz="12" w:space="0" w:color="C898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حاجات </w:t>
            </w:r>
            <w:r w:rsidRPr="00864028">
              <w:rPr>
                <w:rFonts w:eastAsia="Times New Roman" w:cstheme="minorHAnsi"/>
                <w:b/>
                <w:bCs/>
                <w:color w:val="000000"/>
                <w:sz w:val="24"/>
                <w:szCs w:val="24"/>
              </w:rPr>
              <w:t>Needs</w:t>
            </w:r>
          </w:p>
        </w:tc>
        <w:tc>
          <w:tcPr>
            <w:tcW w:w="0" w:type="auto"/>
            <w:tcBorders>
              <w:top w:val="single" w:sz="4" w:space="0" w:color="000000"/>
              <w:left w:val="single" w:sz="12" w:space="0" w:color="C89800"/>
              <w:bottom w:val="single" w:sz="4" w:space="0" w:color="000000"/>
              <w:right w:val="single" w:sz="12" w:space="0" w:color="CC99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هي حوافز داخلية المصدر تدفع الفرد نحو انتقاء الكائن الحي لشيء ما قد يكون داخلي مثل الجوع – العطش وقد يكون خارجي مثل : النجاح – التفوق – المال .</w:t>
            </w:r>
          </w:p>
        </w:tc>
        <w:tc>
          <w:tcPr>
            <w:tcW w:w="0" w:type="auto"/>
            <w:tcBorders>
              <w:top w:val="single" w:sz="4" w:space="0" w:color="0000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37</w:t>
            </w:r>
          </w:p>
        </w:tc>
        <w:tc>
          <w:tcPr>
            <w:tcW w:w="0" w:type="auto"/>
            <w:tcBorders>
              <w:top w:val="single" w:sz="4" w:space="0" w:color="000000"/>
              <w:left w:val="single" w:sz="12" w:space="0" w:color="CC99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خيال </w:t>
            </w:r>
            <w:r w:rsidRPr="00864028">
              <w:rPr>
                <w:rFonts w:eastAsia="Times New Roman" w:cstheme="minorHAnsi"/>
                <w:b/>
                <w:bCs/>
                <w:color w:val="000000"/>
                <w:sz w:val="24"/>
                <w:szCs w:val="24"/>
              </w:rPr>
              <w:t>Visualization</w:t>
            </w:r>
          </w:p>
        </w:tc>
        <w:tc>
          <w:tcPr>
            <w:tcW w:w="0" w:type="auto"/>
            <w:tcBorders>
              <w:top w:val="single" w:sz="4" w:space="0" w:color="000000"/>
              <w:left w:val="single" w:sz="12" w:space="0" w:color="C89800"/>
              <w:bottom w:val="single" w:sz="4" w:space="0" w:color="000000"/>
              <w:right w:val="single" w:sz="4" w:space="0" w:color="0000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عبارة عن قدرة نفسية شعورية على تصور حدثاً أو أحداثاً غير واقعية يراها المتخيل في مخيلته (مرآة عقله) ، ويتضمن الخيال صوراً ومظاهر شتى ومن أمثلتها أحلام اليقظة .</w:t>
            </w:r>
          </w:p>
        </w:tc>
      </w:tr>
      <w:tr w:rsidR="00864028" w:rsidRPr="00864028" w:rsidTr="00864028">
        <w:trPr>
          <w:jc w:val="center"/>
        </w:trPr>
        <w:tc>
          <w:tcPr>
            <w:tcW w:w="0" w:type="auto"/>
            <w:tcBorders>
              <w:top w:val="single" w:sz="4" w:space="0" w:color="0000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33</w:t>
            </w:r>
          </w:p>
        </w:tc>
        <w:tc>
          <w:tcPr>
            <w:tcW w:w="0" w:type="auto"/>
            <w:tcBorders>
              <w:top w:val="single" w:sz="4" w:space="0" w:color="000000"/>
              <w:left w:val="single" w:sz="12" w:space="0" w:color="C898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حافز </w:t>
            </w:r>
            <w:r w:rsidRPr="00864028">
              <w:rPr>
                <w:rFonts w:eastAsia="Times New Roman" w:cstheme="minorHAnsi"/>
                <w:b/>
                <w:bCs/>
                <w:color w:val="000000"/>
                <w:sz w:val="24"/>
                <w:szCs w:val="24"/>
              </w:rPr>
              <w:t>Drive</w:t>
            </w:r>
          </w:p>
        </w:tc>
        <w:tc>
          <w:tcPr>
            <w:tcW w:w="0" w:type="auto"/>
            <w:tcBorders>
              <w:top w:val="single" w:sz="4" w:space="0" w:color="000000"/>
              <w:left w:val="single" w:sz="12" w:space="0" w:color="C89800"/>
              <w:bottom w:val="single" w:sz="4" w:space="0" w:color="000000"/>
              <w:right w:val="single" w:sz="12" w:space="0" w:color="CC99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هو نوع من أنواع الحاجات الداخلية مثل الجوع والعطش والجنس والنوم والأمومة .</w:t>
            </w:r>
          </w:p>
        </w:tc>
        <w:tc>
          <w:tcPr>
            <w:tcW w:w="0" w:type="auto"/>
            <w:tcBorders>
              <w:top w:val="single" w:sz="4" w:space="0" w:color="0000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38</w:t>
            </w:r>
          </w:p>
        </w:tc>
        <w:tc>
          <w:tcPr>
            <w:tcW w:w="0" w:type="auto"/>
            <w:tcBorders>
              <w:top w:val="single" w:sz="4" w:space="0" w:color="000000"/>
              <w:left w:val="single" w:sz="12" w:space="0" w:color="CC99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جنون العظمة </w:t>
            </w:r>
            <w:r w:rsidRPr="00864028">
              <w:rPr>
                <w:rFonts w:eastAsia="Times New Roman" w:cstheme="minorHAnsi"/>
                <w:b/>
                <w:bCs/>
                <w:color w:val="000000"/>
                <w:sz w:val="24"/>
                <w:szCs w:val="24"/>
              </w:rPr>
              <w:t>Paranoid Psychoses</w:t>
            </w:r>
          </w:p>
        </w:tc>
        <w:tc>
          <w:tcPr>
            <w:tcW w:w="0" w:type="auto"/>
            <w:tcBorders>
              <w:top w:val="single" w:sz="4" w:space="0" w:color="000000"/>
              <w:left w:val="single" w:sz="12" w:space="0" w:color="C89800"/>
              <w:bottom w:val="single" w:sz="4" w:space="0" w:color="000000"/>
              <w:right w:val="single" w:sz="4" w:space="0" w:color="0000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 xml:space="preserve">حالة اضطراب ذهني ويعرف (بالبارانويا) وهي تعني معاناة المريض من الهذاء والذي يدور حول العظمة والزعامة كأن يتصور المريض نفسه ملك أو يتصور أنه عبقري أو مرسل من الله والناس تحقد عليه ويرى الآخرين أعداء تريد التخلص منه </w:t>
            </w:r>
            <w:r w:rsidRPr="00864028">
              <w:rPr>
                <w:rFonts w:eastAsia="Times New Roman" w:cstheme="minorHAnsi"/>
                <w:b/>
                <w:bCs/>
                <w:color w:val="000000"/>
                <w:sz w:val="24"/>
                <w:szCs w:val="24"/>
                <w:rtl/>
              </w:rPr>
              <w:lastRenderedPageBreak/>
              <w:t>نظراً لقوته أو ذكاءه أو منصبه أو مكانته المادية أو الروحية .</w:t>
            </w:r>
          </w:p>
        </w:tc>
      </w:tr>
      <w:tr w:rsidR="00864028" w:rsidRPr="00864028" w:rsidTr="00864028">
        <w:trPr>
          <w:jc w:val="center"/>
        </w:trPr>
        <w:tc>
          <w:tcPr>
            <w:tcW w:w="0" w:type="auto"/>
            <w:tcBorders>
              <w:top w:val="single" w:sz="4" w:space="0" w:color="0000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lastRenderedPageBreak/>
              <w:t>34</w:t>
            </w:r>
          </w:p>
        </w:tc>
        <w:tc>
          <w:tcPr>
            <w:tcW w:w="0" w:type="auto"/>
            <w:tcBorders>
              <w:top w:val="single" w:sz="4" w:space="0" w:color="000000"/>
              <w:left w:val="single" w:sz="12" w:space="0" w:color="C898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حيل دفاعية </w:t>
            </w:r>
            <w:r w:rsidRPr="00864028">
              <w:rPr>
                <w:rFonts w:eastAsia="Times New Roman" w:cstheme="minorHAnsi"/>
                <w:b/>
                <w:bCs/>
                <w:color w:val="000000"/>
                <w:sz w:val="24"/>
                <w:szCs w:val="24"/>
              </w:rPr>
              <w:t>Defens Mechanism</w:t>
            </w:r>
          </w:p>
        </w:tc>
        <w:tc>
          <w:tcPr>
            <w:tcW w:w="0" w:type="auto"/>
            <w:tcBorders>
              <w:top w:val="single" w:sz="4" w:space="0" w:color="000000"/>
              <w:left w:val="single" w:sz="12" w:space="0" w:color="C89800"/>
              <w:bottom w:val="single" w:sz="4" w:space="0" w:color="000000"/>
              <w:right w:val="single" w:sz="12" w:space="0" w:color="CC99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تسمى ميكانزمات الدفاع وهي حيل لا شعورية يستخدمها الفرد للدفاع عن نفسه لتخليص نفسه من موقف غير مرغوب منها : أحلام اليقظة ، الإسقاط ، النكوص ، التبرير ، الإنكار ، الإعلاء ، الإزاحة وهي من اصطلاحات المدرسة السلوكية .</w:t>
            </w:r>
          </w:p>
        </w:tc>
        <w:tc>
          <w:tcPr>
            <w:tcW w:w="0" w:type="auto"/>
            <w:tcBorders>
              <w:top w:val="single" w:sz="4" w:space="0" w:color="0000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39</w:t>
            </w:r>
          </w:p>
        </w:tc>
        <w:tc>
          <w:tcPr>
            <w:tcW w:w="0" w:type="auto"/>
            <w:tcBorders>
              <w:top w:val="single" w:sz="4" w:space="0" w:color="000000"/>
              <w:left w:val="single" w:sz="12" w:space="0" w:color="CC99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خلط الذاكرة </w:t>
            </w:r>
            <w:r w:rsidRPr="00864028">
              <w:rPr>
                <w:rFonts w:eastAsia="Times New Roman" w:cstheme="minorHAnsi"/>
                <w:b/>
                <w:bCs/>
                <w:color w:val="000000"/>
                <w:sz w:val="24"/>
                <w:szCs w:val="24"/>
              </w:rPr>
              <w:t>Confabulation</w:t>
            </w:r>
          </w:p>
        </w:tc>
        <w:tc>
          <w:tcPr>
            <w:tcW w:w="0" w:type="auto"/>
            <w:tcBorders>
              <w:top w:val="single" w:sz="4" w:space="0" w:color="000000"/>
              <w:left w:val="single" w:sz="12" w:space="0" w:color="C89800"/>
              <w:bottom w:val="single" w:sz="4" w:space="0" w:color="000000"/>
              <w:right w:val="single" w:sz="4" w:space="0" w:color="0000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وهي حالة نفسية يسرد فيها المريض أحداثاً مختلفة لم تحدث ليملأ بها ثغرات في ذاكرته الوهمية ، ويكون سرده غير متسلسل وغير متتابع لسامعيه ، وتوجد هذه الظاهرة في حالات المرض النفسي العضوي كحالات التسمم الكحولي وبسبب نقص فيتامين ب .</w:t>
            </w:r>
          </w:p>
        </w:tc>
      </w:tr>
      <w:tr w:rsidR="00864028" w:rsidRPr="00864028" w:rsidTr="00864028">
        <w:trPr>
          <w:jc w:val="center"/>
        </w:trPr>
        <w:tc>
          <w:tcPr>
            <w:tcW w:w="0" w:type="auto"/>
            <w:tcBorders>
              <w:top w:val="single" w:sz="4" w:space="0" w:color="000000"/>
              <w:left w:val="single" w:sz="12" w:space="0" w:color="C89800"/>
              <w:bottom w:val="single" w:sz="12" w:space="0" w:color="C898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35</w:t>
            </w:r>
          </w:p>
        </w:tc>
        <w:tc>
          <w:tcPr>
            <w:tcW w:w="0" w:type="auto"/>
            <w:tcBorders>
              <w:top w:val="single" w:sz="4" w:space="0" w:color="000000"/>
              <w:left w:val="single" w:sz="12" w:space="0" w:color="C89800"/>
              <w:bottom w:val="single" w:sz="12" w:space="0" w:color="C898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جنس بديل (ج.ب ) </w:t>
            </w:r>
            <w:r w:rsidRPr="00864028">
              <w:rPr>
                <w:rFonts w:eastAsia="Times New Roman" w:cstheme="minorHAnsi"/>
                <w:b/>
                <w:bCs/>
                <w:color w:val="000000"/>
                <w:sz w:val="24"/>
                <w:szCs w:val="24"/>
              </w:rPr>
              <w:t>Transexualism</w:t>
            </w:r>
          </w:p>
        </w:tc>
        <w:tc>
          <w:tcPr>
            <w:tcW w:w="0" w:type="auto"/>
            <w:tcBorders>
              <w:top w:val="single" w:sz="4" w:space="0" w:color="000000"/>
              <w:left w:val="single" w:sz="12" w:space="0" w:color="C89800"/>
              <w:bottom w:val="single" w:sz="12" w:space="0" w:color="C89800"/>
              <w:right w:val="single" w:sz="12" w:space="0" w:color="CC99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نوع من الاضطراب النفسي وخلاصته وهو التحول النفسي للجنس الآخر وهو استرجال النساء أو تخنث الرجال .</w:t>
            </w:r>
          </w:p>
        </w:tc>
        <w:tc>
          <w:tcPr>
            <w:tcW w:w="0" w:type="auto"/>
            <w:tcBorders>
              <w:top w:val="single" w:sz="4" w:space="0" w:color="000000"/>
              <w:left w:val="single" w:sz="12" w:space="0" w:color="CC9900"/>
              <w:bottom w:val="single" w:sz="12" w:space="0" w:color="C898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40</w:t>
            </w:r>
          </w:p>
        </w:tc>
        <w:tc>
          <w:tcPr>
            <w:tcW w:w="0" w:type="auto"/>
            <w:tcBorders>
              <w:top w:val="single" w:sz="4" w:space="0" w:color="000000"/>
              <w:left w:val="single" w:sz="12" w:space="0" w:color="CC9900"/>
              <w:bottom w:val="single" w:sz="12" w:space="0" w:color="C898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شعورة بوفرة الصحة </w:t>
            </w:r>
            <w:r w:rsidRPr="00864028">
              <w:rPr>
                <w:rFonts w:eastAsia="Times New Roman" w:cstheme="minorHAnsi"/>
                <w:b/>
                <w:bCs/>
                <w:color w:val="000000"/>
                <w:sz w:val="24"/>
                <w:szCs w:val="24"/>
              </w:rPr>
              <w:t>Euphoria</w:t>
            </w:r>
          </w:p>
        </w:tc>
        <w:tc>
          <w:tcPr>
            <w:tcW w:w="0" w:type="auto"/>
            <w:tcBorders>
              <w:top w:val="single" w:sz="4" w:space="0" w:color="000000"/>
              <w:left w:val="single" w:sz="12" w:space="0" w:color="C89800"/>
              <w:bottom w:val="single" w:sz="12" w:space="0" w:color="C89800"/>
              <w:right w:val="single" w:sz="4" w:space="0" w:color="0000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هي حالة وجدانية شعورية مؤقتة لا تتفق وواقع الحال بالنسبة إلى اضطراب معين وهي عبارة عن سرور مزور وهي حالة نشوة مؤقتة وغير فعلية .</w:t>
            </w:r>
          </w:p>
        </w:tc>
      </w:tr>
    </w:tbl>
    <w:p w:rsidR="00864028" w:rsidRPr="00864028" w:rsidRDefault="00864028" w:rsidP="00864028">
      <w:pPr>
        <w:bidi w:val="0"/>
        <w:spacing w:after="240" w:line="240" w:lineRule="auto"/>
        <w:rPr>
          <w:rFonts w:eastAsia="Times New Roman" w:cstheme="minorHAnsi"/>
          <w:sz w:val="24"/>
          <w:szCs w:val="24"/>
          <w:rtl/>
        </w:rPr>
      </w:pPr>
    </w:p>
    <w:tbl>
      <w:tblPr>
        <w:bidiVisual/>
        <w:tblW w:w="0" w:type="auto"/>
        <w:jc w:val="center"/>
        <w:tblCellMar>
          <w:top w:w="15" w:type="dxa"/>
          <w:left w:w="15" w:type="dxa"/>
          <w:bottom w:w="15" w:type="dxa"/>
          <w:right w:w="15" w:type="dxa"/>
        </w:tblCellMar>
        <w:tblLook w:val="04A0" w:firstRow="1" w:lastRow="0" w:firstColumn="1" w:lastColumn="0" w:noHBand="0" w:noVBand="1"/>
      </w:tblPr>
      <w:tblGrid>
        <w:gridCol w:w="500"/>
        <w:gridCol w:w="1667"/>
        <w:gridCol w:w="2262"/>
        <w:gridCol w:w="500"/>
        <w:gridCol w:w="1427"/>
        <w:gridCol w:w="2650"/>
      </w:tblGrid>
      <w:tr w:rsidR="00864028" w:rsidRPr="00864028" w:rsidTr="00864028">
        <w:trPr>
          <w:jc w:val="center"/>
        </w:trPr>
        <w:tc>
          <w:tcPr>
            <w:tcW w:w="0" w:type="auto"/>
            <w:tcBorders>
              <w:top w:val="single" w:sz="12" w:space="0" w:color="C89800"/>
              <w:left w:val="single" w:sz="12" w:space="0" w:color="C89800"/>
              <w:bottom w:val="single" w:sz="12" w:space="0" w:color="CC99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Pr>
            </w:pPr>
            <w:r w:rsidRPr="00864028">
              <w:rPr>
                <w:rFonts w:eastAsia="Times New Roman" w:cstheme="minorHAnsi"/>
                <w:b/>
                <w:bCs/>
                <w:color w:val="000000"/>
                <w:sz w:val="28"/>
                <w:szCs w:val="28"/>
                <w:rtl/>
              </w:rPr>
              <w:t>م</w:t>
            </w:r>
          </w:p>
        </w:tc>
        <w:tc>
          <w:tcPr>
            <w:tcW w:w="0" w:type="auto"/>
            <w:tcBorders>
              <w:top w:val="single" w:sz="12" w:space="0" w:color="C89800"/>
              <w:left w:val="single" w:sz="12" w:space="0" w:color="C89800"/>
              <w:bottom w:val="single" w:sz="12" w:space="0" w:color="CC9900"/>
              <w:right w:val="single" w:sz="12" w:space="0" w:color="C898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المصطلح</w:t>
            </w:r>
          </w:p>
        </w:tc>
        <w:tc>
          <w:tcPr>
            <w:tcW w:w="0" w:type="auto"/>
            <w:tcBorders>
              <w:top w:val="single" w:sz="12" w:space="0" w:color="C89800"/>
              <w:left w:val="single" w:sz="12" w:space="0" w:color="C89800"/>
              <w:bottom w:val="single" w:sz="12" w:space="0" w:color="CC9900"/>
              <w:right w:val="single" w:sz="12" w:space="0" w:color="CC99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التفسير والمعنى</w:t>
            </w:r>
          </w:p>
        </w:tc>
        <w:tc>
          <w:tcPr>
            <w:tcW w:w="0" w:type="auto"/>
            <w:tcBorders>
              <w:top w:val="single" w:sz="12" w:space="0" w:color="C89800"/>
              <w:left w:val="single" w:sz="12" w:space="0" w:color="CC9900"/>
              <w:bottom w:val="single" w:sz="12" w:space="0" w:color="CC99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م</w:t>
            </w:r>
          </w:p>
        </w:tc>
        <w:tc>
          <w:tcPr>
            <w:tcW w:w="0" w:type="auto"/>
            <w:tcBorders>
              <w:top w:val="single" w:sz="12" w:space="0" w:color="C89800"/>
              <w:left w:val="single" w:sz="12" w:space="0" w:color="CC9900"/>
              <w:bottom w:val="single" w:sz="12" w:space="0" w:color="CC9900"/>
              <w:right w:val="single" w:sz="12" w:space="0" w:color="C898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المصطلح</w:t>
            </w:r>
          </w:p>
        </w:tc>
        <w:tc>
          <w:tcPr>
            <w:tcW w:w="0" w:type="auto"/>
            <w:tcBorders>
              <w:top w:val="single" w:sz="12" w:space="0" w:color="C89800"/>
              <w:left w:val="single" w:sz="12" w:space="0" w:color="C89800"/>
              <w:bottom w:val="single" w:sz="12" w:space="0" w:color="CC9900"/>
              <w:right w:val="single" w:sz="4" w:space="0" w:color="000000"/>
            </w:tcBorders>
            <w:shd w:val="clear" w:color="auto" w:fill="FFDC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التفسير والمعنى</w:t>
            </w:r>
          </w:p>
        </w:tc>
      </w:tr>
      <w:tr w:rsidR="00864028" w:rsidRPr="00864028" w:rsidTr="00864028">
        <w:trPr>
          <w:jc w:val="center"/>
        </w:trPr>
        <w:tc>
          <w:tcPr>
            <w:tcW w:w="0" w:type="auto"/>
            <w:tcBorders>
              <w:top w:val="single" w:sz="12" w:space="0" w:color="CC99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41</w:t>
            </w:r>
          </w:p>
        </w:tc>
        <w:tc>
          <w:tcPr>
            <w:tcW w:w="0" w:type="auto"/>
            <w:tcBorders>
              <w:top w:val="single" w:sz="12" w:space="0" w:color="CC9900"/>
              <w:left w:val="single" w:sz="12" w:space="0" w:color="C898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صراع </w:t>
            </w:r>
            <w:r w:rsidRPr="00864028">
              <w:rPr>
                <w:rFonts w:eastAsia="Times New Roman" w:cstheme="minorHAnsi"/>
                <w:b/>
                <w:bCs/>
                <w:color w:val="000000"/>
                <w:sz w:val="24"/>
                <w:szCs w:val="24"/>
              </w:rPr>
              <w:t>Conflict</w:t>
            </w:r>
          </w:p>
        </w:tc>
        <w:tc>
          <w:tcPr>
            <w:tcW w:w="0" w:type="auto"/>
            <w:tcBorders>
              <w:top w:val="single" w:sz="12" w:space="0" w:color="CC9900"/>
              <w:left w:val="single" w:sz="12" w:space="0" w:color="C89800"/>
              <w:bottom w:val="single" w:sz="4" w:space="0" w:color="000000"/>
              <w:right w:val="single" w:sz="12" w:space="0" w:color="CC99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نوع من تصادم بين ميول أو دوافع ، لا تتفق غالباً ولا يمكن التوفيق أو التصالح بينها في أغلب الأحيان، وقد يكون الصراع شعوريا ً أو لا شعورياً ، ويؤدي إلى حالة قلق والاضطراب .</w:t>
            </w:r>
          </w:p>
        </w:tc>
        <w:tc>
          <w:tcPr>
            <w:tcW w:w="0" w:type="auto"/>
            <w:tcBorders>
              <w:top w:val="single" w:sz="12" w:space="0" w:color="CC99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47</w:t>
            </w:r>
          </w:p>
        </w:tc>
        <w:tc>
          <w:tcPr>
            <w:tcW w:w="0" w:type="auto"/>
            <w:tcBorders>
              <w:top w:val="single" w:sz="12" w:space="0" w:color="CC9900"/>
              <w:left w:val="single" w:sz="12" w:space="0" w:color="CC99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قلق </w:t>
            </w:r>
            <w:r w:rsidRPr="00864028">
              <w:rPr>
                <w:rFonts w:eastAsia="Times New Roman" w:cstheme="minorHAnsi"/>
                <w:b/>
                <w:bCs/>
                <w:color w:val="000000"/>
                <w:sz w:val="24"/>
                <w:szCs w:val="24"/>
              </w:rPr>
              <w:t>Anxiety</w:t>
            </w:r>
          </w:p>
        </w:tc>
        <w:tc>
          <w:tcPr>
            <w:tcW w:w="0" w:type="auto"/>
            <w:tcBorders>
              <w:top w:val="single" w:sz="12" w:space="0" w:color="CC9900"/>
              <w:left w:val="single" w:sz="12" w:space="0" w:color="C89800"/>
              <w:bottom w:val="single" w:sz="4" w:space="0" w:color="000000"/>
              <w:right w:val="single" w:sz="4" w:space="0" w:color="0000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وهو اضطراب نفسي يشير إلى شعور عام بالخشية أو أن هناك مصيبة وشيكة الوقوع أو تهديداً غير معلوم المصدر ، مع شعور بالتوتر والشدة وخوف لا مسوغ له من الناحية الموضوعية وغالباً مايتعلق هذا الخوف من المستقبل والمجهول </w:t>
            </w:r>
          </w:p>
        </w:tc>
      </w:tr>
      <w:tr w:rsidR="00864028" w:rsidRPr="00864028" w:rsidTr="00864028">
        <w:trPr>
          <w:jc w:val="center"/>
        </w:trPr>
        <w:tc>
          <w:tcPr>
            <w:tcW w:w="0" w:type="auto"/>
            <w:tcBorders>
              <w:top w:val="single" w:sz="4" w:space="0" w:color="0000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42</w:t>
            </w:r>
          </w:p>
        </w:tc>
        <w:tc>
          <w:tcPr>
            <w:tcW w:w="0" w:type="auto"/>
            <w:tcBorders>
              <w:top w:val="single" w:sz="4" w:space="0" w:color="000000"/>
              <w:left w:val="single" w:sz="12" w:space="0" w:color="C898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دافع فسيولوجي </w:t>
            </w:r>
            <w:r w:rsidRPr="00864028">
              <w:rPr>
                <w:rFonts w:eastAsia="Times New Roman" w:cstheme="minorHAnsi"/>
                <w:b/>
                <w:bCs/>
                <w:color w:val="000000"/>
                <w:sz w:val="24"/>
                <w:szCs w:val="24"/>
              </w:rPr>
              <w:t>Physiological motive</w:t>
            </w:r>
          </w:p>
        </w:tc>
        <w:tc>
          <w:tcPr>
            <w:tcW w:w="0" w:type="auto"/>
            <w:tcBorders>
              <w:top w:val="single" w:sz="4" w:space="0" w:color="000000"/>
              <w:left w:val="single" w:sz="12" w:space="0" w:color="C89800"/>
              <w:bottom w:val="single" w:sz="4" w:space="0" w:color="000000"/>
              <w:right w:val="single" w:sz="12" w:space="0" w:color="CC99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وهو دافع عضوي يدفع الكائن الحي للقيام بنشاط لاشباع حاجة أو تحقيق هدف متعلق بالدوافع الفسيولوجية : الجوع والعطش والجنس والأمومة .</w:t>
            </w:r>
          </w:p>
        </w:tc>
        <w:tc>
          <w:tcPr>
            <w:tcW w:w="0" w:type="auto"/>
            <w:tcBorders>
              <w:top w:val="single" w:sz="4" w:space="0" w:color="0000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48</w:t>
            </w:r>
          </w:p>
        </w:tc>
        <w:tc>
          <w:tcPr>
            <w:tcW w:w="0" w:type="auto"/>
            <w:tcBorders>
              <w:top w:val="single" w:sz="4" w:space="0" w:color="000000"/>
              <w:left w:val="single" w:sz="12" w:space="0" w:color="CC99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كبت </w:t>
            </w:r>
            <w:r w:rsidRPr="00864028">
              <w:rPr>
                <w:rFonts w:eastAsia="Times New Roman" w:cstheme="minorHAnsi"/>
                <w:b/>
                <w:bCs/>
                <w:color w:val="000000"/>
                <w:sz w:val="24"/>
                <w:szCs w:val="24"/>
              </w:rPr>
              <w:t>Repression</w:t>
            </w:r>
          </w:p>
        </w:tc>
        <w:tc>
          <w:tcPr>
            <w:tcW w:w="0" w:type="auto"/>
            <w:tcBorders>
              <w:top w:val="single" w:sz="4" w:space="0" w:color="000000"/>
              <w:left w:val="single" w:sz="12" w:space="0" w:color="C89800"/>
              <w:bottom w:val="single" w:sz="4" w:space="0" w:color="000000"/>
              <w:right w:val="single" w:sz="4" w:space="0" w:color="0000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وهو أحد مصطلحات المدرسة التحليلية وهو عملية توافقية ، تهدف إلى دفع الفكرة أو الدافع غير المرغوب فيها إلى اللاشعور وقد يكون الكبت عامل إعاقة للسلوك .</w:t>
            </w:r>
          </w:p>
        </w:tc>
      </w:tr>
      <w:tr w:rsidR="00864028" w:rsidRPr="00864028" w:rsidTr="00864028">
        <w:trPr>
          <w:jc w:val="center"/>
        </w:trPr>
        <w:tc>
          <w:tcPr>
            <w:tcW w:w="0" w:type="auto"/>
            <w:tcBorders>
              <w:top w:val="single" w:sz="4" w:space="0" w:color="0000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43</w:t>
            </w:r>
          </w:p>
        </w:tc>
        <w:tc>
          <w:tcPr>
            <w:tcW w:w="0" w:type="auto"/>
            <w:tcBorders>
              <w:top w:val="single" w:sz="4" w:space="0" w:color="000000"/>
              <w:left w:val="single" w:sz="12" w:space="0" w:color="C898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رفض الذات </w:t>
            </w:r>
          </w:p>
        </w:tc>
        <w:tc>
          <w:tcPr>
            <w:tcW w:w="0" w:type="auto"/>
            <w:tcBorders>
              <w:top w:val="single" w:sz="4" w:space="0" w:color="000000"/>
              <w:left w:val="single" w:sz="12" w:space="0" w:color="C89800"/>
              <w:bottom w:val="single" w:sz="4" w:space="0" w:color="000000"/>
              <w:right w:val="single" w:sz="12" w:space="0" w:color="CC99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عدم رضا الفرد عن ذاته وعن الصفات الجسمية والنفسية والسلوكية الخاصة بالفرد وكثيراً ما يشعر بها المغترب عن نفسه أو من يصاب بالاكتئاب .</w:t>
            </w:r>
          </w:p>
        </w:tc>
        <w:tc>
          <w:tcPr>
            <w:tcW w:w="0" w:type="auto"/>
            <w:tcBorders>
              <w:top w:val="single" w:sz="4" w:space="0" w:color="0000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49</w:t>
            </w:r>
          </w:p>
        </w:tc>
        <w:tc>
          <w:tcPr>
            <w:tcW w:w="0" w:type="auto"/>
            <w:tcBorders>
              <w:top w:val="single" w:sz="4" w:space="0" w:color="000000"/>
              <w:left w:val="single" w:sz="12" w:space="0" w:color="CC9900"/>
              <w:bottom w:val="single" w:sz="4" w:space="0" w:color="000000"/>
              <w:right w:val="single" w:sz="12" w:space="0" w:color="C898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نرجسية </w:t>
            </w:r>
            <w:r w:rsidRPr="00864028">
              <w:rPr>
                <w:rFonts w:eastAsia="Times New Roman" w:cstheme="minorHAnsi"/>
                <w:b/>
                <w:bCs/>
                <w:color w:val="000000"/>
                <w:sz w:val="24"/>
                <w:szCs w:val="24"/>
              </w:rPr>
              <w:t>Narcissism</w:t>
            </w:r>
          </w:p>
        </w:tc>
        <w:tc>
          <w:tcPr>
            <w:tcW w:w="0" w:type="auto"/>
            <w:tcBorders>
              <w:top w:val="single" w:sz="4" w:space="0" w:color="000000"/>
              <w:left w:val="single" w:sz="12" w:space="0" w:color="C89800"/>
              <w:bottom w:val="single" w:sz="4" w:space="0" w:color="000000"/>
              <w:right w:val="single" w:sz="4" w:space="0" w:color="000000"/>
            </w:tcBorders>
            <w:shd w:val="clear" w:color="auto" w:fill="C8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 xml:space="preserve">وهو اضطراب نفسي يتمثل في حب الذات ، وهو مصطلح مأخوذ من أسطورة (نرسيس) شخصية أسطورية الذي وقع في هوى صورته منعكسة على صفحة ماء والنرجسي شخص لا يحب الآخرين بل يصب </w:t>
            </w:r>
            <w:r w:rsidRPr="00864028">
              <w:rPr>
                <w:rFonts w:eastAsia="Times New Roman" w:cstheme="minorHAnsi"/>
                <w:b/>
                <w:bCs/>
                <w:color w:val="000000"/>
                <w:sz w:val="24"/>
                <w:szCs w:val="24"/>
                <w:rtl/>
              </w:rPr>
              <w:lastRenderedPageBreak/>
              <w:t>اهتمامه كاملاً حول ذاته وخاصة صفاته الجسمية .</w:t>
            </w:r>
          </w:p>
        </w:tc>
      </w:tr>
      <w:tr w:rsidR="00864028" w:rsidRPr="00864028" w:rsidTr="00864028">
        <w:trPr>
          <w:jc w:val="center"/>
        </w:trPr>
        <w:tc>
          <w:tcPr>
            <w:tcW w:w="0" w:type="auto"/>
            <w:tcBorders>
              <w:top w:val="single" w:sz="4" w:space="0" w:color="0000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lastRenderedPageBreak/>
              <w:t>44</w:t>
            </w:r>
          </w:p>
        </w:tc>
        <w:tc>
          <w:tcPr>
            <w:tcW w:w="0" w:type="auto"/>
            <w:tcBorders>
              <w:top w:val="single" w:sz="4" w:space="0" w:color="000000"/>
              <w:left w:val="single" w:sz="12" w:space="0" w:color="C898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عكسية </w:t>
            </w:r>
            <w:r w:rsidRPr="00864028">
              <w:rPr>
                <w:rFonts w:eastAsia="Times New Roman" w:cstheme="minorHAnsi"/>
                <w:b/>
                <w:bCs/>
                <w:color w:val="000000"/>
                <w:sz w:val="24"/>
                <w:szCs w:val="24"/>
              </w:rPr>
              <w:t>Over-reaction</w:t>
            </w:r>
          </w:p>
        </w:tc>
        <w:tc>
          <w:tcPr>
            <w:tcW w:w="0" w:type="auto"/>
            <w:tcBorders>
              <w:top w:val="single" w:sz="4" w:space="0" w:color="000000"/>
              <w:left w:val="single" w:sz="12" w:space="0" w:color="C89800"/>
              <w:bottom w:val="single" w:sz="4" w:space="0" w:color="000000"/>
              <w:right w:val="single" w:sz="12" w:space="0" w:color="CC99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وتسمى أحياناً بالتكوين الضدي ، وهي حالة نفسية يلجأ إليها المرء لكبت الدوافع الغير مرغوب فيها ، والتي لا يرضى عنها المجتمع ، والإتيان أو الجهر بعكسها بصورة مبالغ فيها .</w:t>
            </w:r>
          </w:p>
        </w:tc>
        <w:tc>
          <w:tcPr>
            <w:tcW w:w="0" w:type="auto"/>
            <w:tcBorders>
              <w:top w:val="single" w:sz="4" w:space="0" w:color="000000"/>
              <w:left w:val="single" w:sz="12" w:space="0" w:color="CC9900"/>
              <w:bottom w:val="single" w:sz="4" w:space="0" w:color="000000"/>
              <w:right w:val="single" w:sz="12" w:space="0" w:color="CC99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50</w:t>
            </w:r>
          </w:p>
        </w:tc>
        <w:tc>
          <w:tcPr>
            <w:tcW w:w="0" w:type="auto"/>
            <w:tcBorders>
              <w:top w:val="single" w:sz="4" w:space="0" w:color="000000"/>
              <w:left w:val="single" w:sz="12" w:space="0" w:color="CC99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هذاءات أو ضلالات </w:t>
            </w:r>
            <w:r w:rsidRPr="00864028">
              <w:rPr>
                <w:rFonts w:eastAsia="Times New Roman" w:cstheme="minorHAnsi"/>
                <w:b/>
                <w:bCs/>
                <w:color w:val="000000"/>
                <w:sz w:val="24"/>
                <w:szCs w:val="24"/>
              </w:rPr>
              <w:t>Delusions</w:t>
            </w:r>
          </w:p>
        </w:tc>
        <w:tc>
          <w:tcPr>
            <w:tcW w:w="0" w:type="auto"/>
            <w:tcBorders>
              <w:top w:val="single" w:sz="4" w:space="0" w:color="000000"/>
              <w:left w:val="single" w:sz="12" w:space="0" w:color="C89800"/>
              <w:bottom w:val="single" w:sz="4" w:space="0" w:color="000000"/>
              <w:right w:val="single" w:sz="4" w:space="0" w:color="0000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وهي عبارة عن اعتقادات راسخة لا تتغير ولا تخضع لمنطق أو تتفق ومجتمع وتعليم ثقافة المريض وتتكون الهذاءات بتفكير ووجدان المريض فتكون حزينة مع الاكتئاب وتكون مزهوة متضخمة عند حالة الانشراح ومنها هذاءات العظمة والاضطهاد والشك والغيرة  .</w:t>
            </w:r>
          </w:p>
        </w:tc>
      </w:tr>
      <w:tr w:rsidR="00864028" w:rsidRPr="00864028" w:rsidTr="00864028">
        <w:trPr>
          <w:jc w:val="center"/>
        </w:trPr>
        <w:tc>
          <w:tcPr>
            <w:tcW w:w="0" w:type="auto"/>
            <w:tcBorders>
              <w:top w:val="single" w:sz="4" w:space="0" w:color="000000"/>
              <w:left w:val="single" w:sz="12" w:space="0" w:color="C89800"/>
              <w:bottom w:val="single" w:sz="4" w:space="0" w:color="0000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45</w:t>
            </w:r>
          </w:p>
        </w:tc>
        <w:tc>
          <w:tcPr>
            <w:tcW w:w="0" w:type="auto"/>
            <w:tcBorders>
              <w:top w:val="single" w:sz="4" w:space="0" w:color="000000"/>
              <w:left w:val="single" w:sz="12" w:space="0" w:color="C898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غريزة </w:t>
            </w:r>
            <w:r w:rsidRPr="00864028">
              <w:rPr>
                <w:rFonts w:eastAsia="Times New Roman" w:cstheme="minorHAnsi"/>
                <w:b/>
                <w:bCs/>
                <w:color w:val="000000"/>
                <w:sz w:val="24"/>
                <w:szCs w:val="24"/>
              </w:rPr>
              <w:t>Tnstinc t</w:t>
            </w:r>
          </w:p>
        </w:tc>
        <w:tc>
          <w:tcPr>
            <w:tcW w:w="0" w:type="auto"/>
            <w:gridSpan w:val="4"/>
            <w:tcBorders>
              <w:top w:val="single" w:sz="4" w:space="0" w:color="000000"/>
              <w:left w:val="single" w:sz="12" w:space="0" w:color="C89800"/>
              <w:bottom w:val="single" w:sz="4" w:space="0" w:color="0000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نوع من السلوك تثيره ، وتتحكم فيه منبهات ودوافع لا شعورية لا علاقة لها بالخبرات المكتسبة ، وقد يولد الفرد مزوداً بها مثل غريزة الرضاعة .</w:t>
            </w:r>
          </w:p>
        </w:tc>
      </w:tr>
      <w:tr w:rsidR="00864028" w:rsidRPr="00864028" w:rsidTr="00864028">
        <w:trPr>
          <w:jc w:val="center"/>
        </w:trPr>
        <w:tc>
          <w:tcPr>
            <w:tcW w:w="0" w:type="auto"/>
            <w:tcBorders>
              <w:top w:val="single" w:sz="4" w:space="0" w:color="000000"/>
              <w:left w:val="single" w:sz="12" w:space="0" w:color="C89800"/>
              <w:bottom w:val="single" w:sz="12" w:space="0" w:color="C89800"/>
              <w:right w:val="single" w:sz="12" w:space="0" w:color="C89800"/>
            </w:tcBorders>
            <w:shd w:val="clear" w:color="auto" w:fill="FFDCFF"/>
            <w:tcMar>
              <w:top w:w="0" w:type="dxa"/>
              <w:left w:w="108" w:type="dxa"/>
              <w:bottom w:w="0" w:type="dxa"/>
              <w:right w:w="108" w:type="dxa"/>
            </w:tcMa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8"/>
                <w:szCs w:val="28"/>
                <w:rtl/>
              </w:rPr>
              <w:t>46</w:t>
            </w:r>
          </w:p>
        </w:tc>
        <w:tc>
          <w:tcPr>
            <w:tcW w:w="0" w:type="auto"/>
            <w:tcBorders>
              <w:top w:val="single" w:sz="4" w:space="0" w:color="000000"/>
              <w:left w:val="single" w:sz="12" w:space="0" w:color="C89800"/>
              <w:bottom w:val="single" w:sz="12" w:space="0" w:color="C898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jc w:val="center"/>
              <w:rPr>
                <w:rFonts w:eastAsia="Times New Roman" w:cstheme="minorHAnsi"/>
                <w:sz w:val="24"/>
                <w:szCs w:val="24"/>
                <w:rtl/>
              </w:rPr>
            </w:pPr>
            <w:r w:rsidRPr="00864028">
              <w:rPr>
                <w:rFonts w:eastAsia="Times New Roman" w:cstheme="minorHAnsi"/>
                <w:b/>
                <w:bCs/>
                <w:color w:val="000000"/>
                <w:sz w:val="24"/>
                <w:szCs w:val="24"/>
                <w:rtl/>
              </w:rPr>
              <w:t xml:space="preserve">قناع </w:t>
            </w:r>
            <w:r w:rsidRPr="00864028">
              <w:rPr>
                <w:rFonts w:eastAsia="Times New Roman" w:cstheme="minorHAnsi"/>
                <w:b/>
                <w:bCs/>
                <w:color w:val="000000"/>
                <w:sz w:val="24"/>
                <w:szCs w:val="24"/>
              </w:rPr>
              <w:t>Mask</w:t>
            </w:r>
          </w:p>
        </w:tc>
        <w:tc>
          <w:tcPr>
            <w:tcW w:w="0" w:type="auto"/>
            <w:gridSpan w:val="4"/>
            <w:tcBorders>
              <w:top w:val="single" w:sz="4" w:space="0" w:color="000000"/>
              <w:left w:val="single" w:sz="12" w:space="0" w:color="C89800"/>
              <w:bottom w:val="single" w:sz="12" w:space="0" w:color="C89800"/>
              <w:right w:val="single" w:sz="12" w:space="0" w:color="C89800"/>
            </w:tcBorders>
            <w:shd w:val="clear" w:color="auto" w:fill="F0FFFF"/>
            <w:tcMar>
              <w:top w:w="0" w:type="dxa"/>
              <w:left w:w="108" w:type="dxa"/>
              <w:bottom w:w="0" w:type="dxa"/>
              <w:right w:w="108" w:type="dxa"/>
            </w:tcMar>
            <w:vAlign w:val="center"/>
            <w:hideMark/>
          </w:tcPr>
          <w:p w:rsidR="00864028" w:rsidRPr="00864028" w:rsidRDefault="00864028" w:rsidP="00864028">
            <w:pPr>
              <w:spacing w:after="0" w:line="240" w:lineRule="auto"/>
              <w:rPr>
                <w:rFonts w:eastAsia="Times New Roman" w:cstheme="minorHAnsi"/>
                <w:sz w:val="24"/>
                <w:szCs w:val="24"/>
                <w:rtl/>
              </w:rPr>
            </w:pPr>
            <w:r w:rsidRPr="00864028">
              <w:rPr>
                <w:rFonts w:eastAsia="Times New Roman" w:cstheme="minorHAnsi"/>
                <w:b/>
                <w:bCs/>
                <w:color w:val="000000"/>
                <w:sz w:val="24"/>
                <w:szCs w:val="24"/>
                <w:rtl/>
              </w:rPr>
              <w:t>وهو أسلوب نفسي يلجأ إليه ميل افرد لإظهار المحاسن لديه وهو مصطلح مأخوذ من القناع الذي كان يلبسه الممثلون في المسرح الإغريقي ، ويقصد به الواجهة التي يواجه بها المرء مجتمعه حتى لا يراه الغير على حقيقته فقد لا يحوز على إعجابهم أو احترامهم أو يستغلوا فيه نقطة ضعف يرونها فيه بدون قناع .</w:t>
            </w:r>
          </w:p>
        </w:tc>
      </w:tr>
    </w:tbl>
    <w:p w:rsidR="00864028" w:rsidRPr="00864028" w:rsidRDefault="00864028">
      <w:pPr>
        <w:rPr>
          <w:rFonts w:cstheme="minorHAnsi"/>
        </w:rPr>
      </w:pP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r w:rsidRPr="00864028">
        <w:rPr>
          <w:rFonts w:eastAsia="Times New Roman" w:cstheme="minorHAnsi"/>
          <w:sz w:val="24"/>
          <w:szCs w:val="24"/>
        </w:rPr>
        <w:br/>
      </w:r>
    </w:p>
    <w:sectPr w:rsidR="00864028" w:rsidRPr="00864028" w:rsidSect="00731C69">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A4976"/>
    <w:multiLevelType w:val="multilevel"/>
    <w:tmpl w:val="CE6A4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5206F"/>
    <w:multiLevelType w:val="multilevel"/>
    <w:tmpl w:val="09204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0207A1"/>
    <w:multiLevelType w:val="multilevel"/>
    <w:tmpl w:val="D638A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442C05"/>
    <w:multiLevelType w:val="multilevel"/>
    <w:tmpl w:val="DC10F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A26AEB"/>
    <w:multiLevelType w:val="hybridMultilevel"/>
    <w:tmpl w:val="483C7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1601D"/>
    <w:multiLevelType w:val="multilevel"/>
    <w:tmpl w:val="E8F81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6311C7"/>
    <w:multiLevelType w:val="multilevel"/>
    <w:tmpl w:val="7B223E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76761F"/>
    <w:multiLevelType w:val="multilevel"/>
    <w:tmpl w:val="B25E3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DD5434"/>
    <w:multiLevelType w:val="hybridMultilevel"/>
    <w:tmpl w:val="E402E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774574"/>
    <w:multiLevelType w:val="multilevel"/>
    <w:tmpl w:val="89B0C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A7219C"/>
    <w:multiLevelType w:val="multilevel"/>
    <w:tmpl w:val="0E147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AC5197"/>
    <w:multiLevelType w:val="multilevel"/>
    <w:tmpl w:val="C6F07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C7170C"/>
    <w:multiLevelType w:val="multilevel"/>
    <w:tmpl w:val="CF2AF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C2977FD"/>
    <w:multiLevelType w:val="multilevel"/>
    <w:tmpl w:val="D3A0494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4260D7"/>
    <w:multiLevelType w:val="multilevel"/>
    <w:tmpl w:val="E3C0D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1142EA2"/>
    <w:multiLevelType w:val="multilevel"/>
    <w:tmpl w:val="65841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1F4757"/>
    <w:multiLevelType w:val="multilevel"/>
    <w:tmpl w:val="35BA9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7842CCA"/>
    <w:multiLevelType w:val="multilevel"/>
    <w:tmpl w:val="1C729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BD2683"/>
    <w:multiLevelType w:val="multilevel"/>
    <w:tmpl w:val="4D1ED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1F1CCC"/>
    <w:multiLevelType w:val="multilevel"/>
    <w:tmpl w:val="FA6C8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E3151F2"/>
    <w:multiLevelType w:val="multilevel"/>
    <w:tmpl w:val="E4DC5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D15163B"/>
    <w:multiLevelType w:val="multilevel"/>
    <w:tmpl w:val="F94C62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8A1725"/>
    <w:multiLevelType w:val="multilevel"/>
    <w:tmpl w:val="3A2E3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65238"/>
    <w:multiLevelType w:val="multilevel"/>
    <w:tmpl w:val="C494D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00415E"/>
    <w:multiLevelType w:val="multilevel"/>
    <w:tmpl w:val="D4402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7132EC"/>
    <w:multiLevelType w:val="multilevel"/>
    <w:tmpl w:val="64F81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B0A0967"/>
    <w:multiLevelType w:val="multilevel"/>
    <w:tmpl w:val="C834E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8F86433"/>
    <w:multiLevelType w:val="multilevel"/>
    <w:tmpl w:val="8AEE7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0CD5B42"/>
    <w:multiLevelType w:val="multilevel"/>
    <w:tmpl w:val="53567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146D8E"/>
    <w:multiLevelType w:val="multilevel"/>
    <w:tmpl w:val="579C7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4D73711"/>
    <w:multiLevelType w:val="multilevel"/>
    <w:tmpl w:val="A0929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9E5470"/>
    <w:multiLevelType w:val="hybridMultilevel"/>
    <w:tmpl w:val="3BDE1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E45122"/>
    <w:multiLevelType w:val="multilevel"/>
    <w:tmpl w:val="9DF09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DA21C9"/>
    <w:multiLevelType w:val="multilevel"/>
    <w:tmpl w:val="BF7C93BC"/>
    <w:lvl w:ilvl="0">
      <w:start w:val="1"/>
      <w:numFmt w:val="bullet"/>
      <w:lvlText w:val=""/>
      <w:lvlJc w:val="left"/>
      <w:pPr>
        <w:tabs>
          <w:tab w:val="num" w:pos="643"/>
        </w:tabs>
        <w:ind w:left="643" w:hanging="360"/>
      </w:pPr>
      <w:rPr>
        <w:rFonts w:ascii="Symbol" w:hAnsi="Symbol" w:hint="default"/>
        <w:sz w:val="20"/>
      </w:rPr>
    </w:lvl>
    <w:lvl w:ilvl="1" w:tentative="1">
      <w:start w:val="1"/>
      <w:numFmt w:val="bullet"/>
      <w:lvlText w:val="o"/>
      <w:lvlJc w:val="left"/>
      <w:pPr>
        <w:tabs>
          <w:tab w:val="num" w:pos="1363"/>
        </w:tabs>
        <w:ind w:left="1363" w:hanging="360"/>
      </w:pPr>
      <w:rPr>
        <w:rFonts w:ascii="Courier New" w:hAnsi="Courier New" w:hint="default"/>
        <w:sz w:val="20"/>
      </w:rPr>
    </w:lvl>
    <w:lvl w:ilvl="2" w:tentative="1">
      <w:start w:val="1"/>
      <w:numFmt w:val="bullet"/>
      <w:lvlText w:val=""/>
      <w:lvlJc w:val="left"/>
      <w:pPr>
        <w:tabs>
          <w:tab w:val="num" w:pos="2083"/>
        </w:tabs>
        <w:ind w:left="2083" w:hanging="360"/>
      </w:pPr>
      <w:rPr>
        <w:rFonts w:ascii="Wingdings" w:hAnsi="Wingdings" w:hint="default"/>
        <w:sz w:val="20"/>
      </w:rPr>
    </w:lvl>
    <w:lvl w:ilvl="3" w:tentative="1">
      <w:start w:val="1"/>
      <w:numFmt w:val="bullet"/>
      <w:lvlText w:val=""/>
      <w:lvlJc w:val="left"/>
      <w:pPr>
        <w:tabs>
          <w:tab w:val="num" w:pos="2803"/>
        </w:tabs>
        <w:ind w:left="2803" w:hanging="360"/>
      </w:pPr>
      <w:rPr>
        <w:rFonts w:ascii="Wingdings" w:hAnsi="Wingdings" w:hint="default"/>
        <w:sz w:val="20"/>
      </w:rPr>
    </w:lvl>
    <w:lvl w:ilvl="4" w:tentative="1">
      <w:start w:val="1"/>
      <w:numFmt w:val="bullet"/>
      <w:lvlText w:val=""/>
      <w:lvlJc w:val="left"/>
      <w:pPr>
        <w:tabs>
          <w:tab w:val="num" w:pos="3523"/>
        </w:tabs>
        <w:ind w:left="3523" w:hanging="360"/>
      </w:pPr>
      <w:rPr>
        <w:rFonts w:ascii="Wingdings" w:hAnsi="Wingdings" w:hint="default"/>
        <w:sz w:val="20"/>
      </w:rPr>
    </w:lvl>
    <w:lvl w:ilvl="5" w:tentative="1">
      <w:start w:val="1"/>
      <w:numFmt w:val="bullet"/>
      <w:lvlText w:val=""/>
      <w:lvlJc w:val="left"/>
      <w:pPr>
        <w:tabs>
          <w:tab w:val="num" w:pos="4243"/>
        </w:tabs>
        <w:ind w:left="4243" w:hanging="360"/>
      </w:pPr>
      <w:rPr>
        <w:rFonts w:ascii="Wingdings" w:hAnsi="Wingdings" w:hint="default"/>
        <w:sz w:val="20"/>
      </w:rPr>
    </w:lvl>
    <w:lvl w:ilvl="6" w:tentative="1">
      <w:start w:val="1"/>
      <w:numFmt w:val="bullet"/>
      <w:lvlText w:val=""/>
      <w:lvlJc w:val="left"/>
      <w:pPr>
        <w:tabs>
          <w:tab w:val="num" w:pos="4963"/>
        </w:tabs>
        <w:ind w:left="4963" w:hanging="360"/>
      </w:pPr>
      <w:rPr>
        <w:rFonts w:ascii="Wingdings" w:hAnsi="Wingdings" w:hint="default"/>
        <w:sz w:val="20"/>
      </w:rPr>
    </w:lvl>
    <w:lvl w:ilvl="7" w:tentative="1">
      <w:start w:val="1"/>
      <w:numFmt w:val="bullet"/>
      <w:lvlText w:val=""/>
      <w:lvlJc w:val="left"/>
      <w:pPr>
        <w:tabs>
          <w:tab w:val="num" w:pos="5683"/>
        </w:tabs>
        <w:ind w:left="5683" w:hanging="360"/>
      </w:pPr>
      <w:rPr>
        <w:rFonts w:ascii="Wingdings" w:hAnsi="Wingdings" w:hint="default"/>
        <w:sz w:val="20"/>
      </w:rPr>
    </w:lvl>
    <w:lvl w:ilvl="8" w:tentative="1">
      <w:start w:val="1"/>
      <w:numFmt w:val="bullet"/>
      <w:lvlText w:val=""/>
      <w:lvlJc w:val="left"/>
      <w:pPr>
        <w:tabs>
          <w:tab w:val="num" w:pos="6403"/>
        </w:tabs>
        <w:ind w:left="6403" w:hanging="360"/>
      </w:pPr>
      <w:rPr>
        <w:rFonts w:ascii="Wingdings" w:hAnsi="Wingdings" w:hint="default"/>
        <w:sz w:val="20"/>
      </w:rPr>
    </w:lvl>
  </w:abstractNum>
  <w:abstractNum w:abstractNumId="34" w15:restartNumberingAfterBreak="0">
    <w:nsid w:val="7D3A7764"/>
    <w:multiLevelType w:val="multilevel"/>
    <w:tmpl w:val="05F25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F070F12"/>
    <w:multiLevelType w:val="hybridMultilevel"/>
    <w:tmpl w:val="A11E8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2878A1"/>
    <w:multiLevelType w:val="hybridMultilevel"/>
    <w:tmpl w:val="9E34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7878AD"/>
    <w:multiLevelType w:val="multilevel"/>
    <w:tmpl w:val="926C9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20"/>
  </w:num>
  <w:num w:numId="3">
    <w:abstractNumId w:val="23"/>
  </w:num>
  <w:num w:numId="4">
    <w:abstractNumId w:val="25"/>
  </w:num>
  <w:num w:numId="5">
    <w:abstractNumId w:val="18"/>
  </w:num>
  <w:num w:numId="6">
    <w:abstractNumId w:val="9"/>
  </w:num>
  <w:num w:numId="7">
    <w:abstractNumId w:val="6"/>
    <w:lvlOverride w:ilvl="0">
      <w:lvl w:ilvl="0">
        <w:numFmt w:val="decimal"/>
        <w:lvlText w:val="%1."/>
        <w:lvlJc w:val="left"/>
      </w:lvl>
    </w:lvlOverride>
  </w:num>
  <w:num w:numId="8">
    <w:abstractNumId w:val="30"/>
  </w:num>
  <w:num w:numId="9">
    <w:abstractNumId w:val="17"/>
  </w:num>
  <w:num w:numId="10">
    <w:abstractNumId w:val="3"/>
  </w:num>
  <w:num w:numId="11">
    <w:abstractNumId w:val="22"/>
  </w:num>
  <w:num w:numId="12">
    <w:abstractNumId w:val="13"/>
    <w:lvlOverride w:ilvl="0">
      <w:lvl w:ilvl="0">
        <w:numFmt w:val="decimal"/>
        <w:lvlText w:val="%1."/>
        <w:lvlJc w:val="left"/>
      </w:lvl>
    </w:lvlOverride>
  </w:num>
  <w:num w:numId="13">
    <w:abstractNumId w:val="13"/>
    <w:lvlOverride w:ilvl="0">
      <w:lvl w:ilvl="0">
        <w:numFmt w:val="decimal"/>
        <w:lvlText w:val="%1."/>
        <w:lvlJc w:val="left"/>
      </w:lvl>
    </w:lvlOverride>
  </w:num>
  <w:num w:numId="14">
    <w:abstractNumId w:val="13"/>
    <w:lvlOverride w:ilvl="0">
      <w:lvl w:ilvl="0">
        <w:numFmt w:val="decimal"/>
        <w:lvlText w:val="%1."/>
        <w:lvlJc w:val="left"/>
      </w:lvl>
    </w:lvlOverride>
  </w:num>
  <w:num w:numId="15">
    <w:abstractNumId w:val="13"/>
    <w:lvlOverride w:ilvl="0">
      <w:lvl w:ilvl="0">
        <w:numFmt w:val="decimal"/>
        <w:lvlText w:val="%1."/>
        <w:lvlJc w:val="left"/>
      </w:lvl>
    </w:lvlOverride>
  </w:num>
  <w:num w:numId="16">
    <w:abstractNumId w:val="13"/>
    <w:lvlOverride w:ilvl="0">
      <w:lvl w:ilvl="0">
        <w:numFmt w:val="decimal"/>
        <w:lvlText w:val="%1."/>
        <w:lvlJc w:val="left"/>
      </w:lvl>
    </w:lvlOverride>
  </w:num>
  <w:num w:numId="17">
    <w:abstractNumId w:val="13"/>
    <w:lvlOverride w:ilvl="0">
      <w:lvl w:ilvl="0">
        <w:numFmt w:val="decimal"/>
        <w:lvlText w:val="%1."/>
        <w:lvlJc w:val="left"/>
      </w:lvl>
    </w:lvlOverride>
  </w:num>
  <w:num w:numId="18">
    <w:abstractNumId w:val="13"/>
    <w:lvlOverride w:ilvl="0">
      <w:lvl w:ilvl="0">
        <w:numFmt w:val="decimal"/>
        <w:lvlText w:val="%1."/>
        <w:lvlJc w:val="left"/>
      </w:lvl>
    </w:lvlOverride>
  </w:num>
  <w:num w:numId="19">
    <w:abstractNumId w:val="13"/>
    <w:lvlOverride w:ilvl="0">
      <w:lvl w:ilvl="0">
        <w:numFmt w:val="decimal"/>
        <w:lvlText w:val="%1."/>
        <w:lvlJc w:val="left"/>
      </w:lvl>
    </w:lvlOverride>
  </w:num>
  <w:num w:numId="20">
    <w:abstractNumId w:val="13"/>
    <w:lvlOverride w:ilvl="0">
      <w:lvl w:ilvl="0">
        <w:numFmt w:val="decimal"/>
        <w:lvlText w:val="%1."/>
        <w:lvlJc w:val="left"/>
      </w:lvl>
    </w:lvlOverride>
  </w:num>
  <w:num w:numId="21">
    <w:abstractNumId w:val="13"/>
    <w:lvlOverride w:ilvl="0">
      <w:lvl w:ilvl="0">
        <w:numFmt w:val="decimal"/>
        <w:lvlText w:val="%1."/>
        <w:lvlJc w:val="left"/>
      </w:lvl>
    </w:lvlOverride>
  </w:num>
  <w:num w:numId="22">
    <w:abstractNumId w:val="13"/>
    <w:lvlOverride w:ilvl="0">
      <w:lvl w:ilvl="0">
        <w:numFmt w:val="decimal"/>
        <w:lvlText w:val="%1."/>
        <w:lvlJc w:val="left"/>
      </w:lvl>
    </w:lvlOverride>
  </w:num>
  <w:num w:numId="23">
    <w:abstractNumId w:val="21"/>
  </w:num>
  <w:num w:numId="24">
    <w:abstractNumId w:val="26"/>
  </w:num>
  <w:num w:numId="25">
    <w:abstractNumId w:val="5"/>
  </w:num>
  <w:num w:numId="26">
    <w:abstractNumId w:val="16"/>
  </w:num>
  <w:num w:numId="27">
    <w:abstractNumId w:val="27"/>
  </w:num>
  <w:num w:numId="28">
    <w:abstractNumId w:val="14"/>
  </w:num>
  <w:num w:numId="29">
    <w:abstractNumId w:val="19"/>
  </w:num>
  <w:num w:numId="30">
    <w:abstractNumId w:val="2"/>
  </w:num>
  <w:num w:numId="31">
    <w:abstractNumId w:val="7"/>
  </w:num>
  <w:num w:numId="32">
    <w:abstractNumId w:val="10"/>
  </w:num>
  <w:num w:numId="33">
    <w:abstractNumId w:val="29"/>
  </w:num>
  <w:num w:numId="34">
    <w:abstractNumId w:val="33"/>
  </w:num>
  <w:num w:numId="35">
    <w:abstractNumId w:val="1"/>
  </w:num>
  <w:num w:numId="36">
    <w:abstractNumId w:val="0"/>
  </w:num>
  <w:num w:numId="37">
    <w:abstractNumId w:val="34"/>
  </w:num>
  <w:num w:numId="38">
    <w:abstractNumId w:val="15"/>
  </w:num>
  <w:num w:numId="39">
    <w:abstractNumId w:val="37"/>
  </w:num>
  <w:num w:numId="40">
    <w:abstractNumId w:val="28"/>
  </w:num>
  <w:num w:numId="41">
    <w:abstractNumId w:val="12"/>
  </w:num>
  <w:num w:numId="42">
    <w:abstractNumId w:val="11"/>
  </w:num>
  <w:num w:numId="43">
    <w:abstractNumId w:val="24"/>
  </w:num>
  <w:num w:numId="44">
    <w:abstractNumId w:val="36"/>
  </w:num>
  <w:num w:numId="45">
    <w:abstractNumId w:val="8"/>
  </w:num>
  <w:num w:numId="46">
    <w:abstractNumId w:val="31"/>
  </w:num>
  <w:num w:numId="47">
    <w:abstractNumId w:val="35"/>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028"/>
    <w:rsid w:val="0011007A"/>
    <w:rsid w:val="00731C69"/>
    <w:rsid w:val="00864028"/>
    <w:rsid w:val="008E0A62"/>
    <w:rsid w:val="00B13838"/>
    <w:rsid w:val="00FE1C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783C97-D745-4B7F-81EA-BDC29173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402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64028"/>
    <w:rPr>
      <w:color w:val="0000FF"/>
      <w:u w:val="single"/>
    </w:rPr>
  </w:style>
  <w:style w:type="character" w:customStyle="1" w:styleId="apple-tab-span">
    <w:name w:val="apple-tab-span"/>
    <w:basedOn w:val="DefaultParagraphFont"/>
    <w:rsid w:val="00864028"/>
  </w:style>
  <w:style w:type="paragraph" w:styleId="ListParagraph">
    <w:name w:val="List Paragraph"/>
    <w:basedOn w:val="Normal"/>
    <w:uiPriority w:val="34"/>
    <w:qFormat/>
    <w:rsid w:val="001100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906558">
      <w:bodyDiv w:val="1"/>
      <w:marLeft w:val="0"/>
      <w:marRight w:val="0"/>
      <w:marTop w:val="0"/>
      <w:marBottom w:val="0"/>
      <w:divBdr>
        <w:top w:val="none" w:sz="0" w:space="0" w:color="auto"/>
        <w:left w:val="none" w:sz="0" w:space="0" w:color="auto"/>
        <w:bottom w:val="none" w:sz="0" w:space="0" w:color="auto"/>
        <w:right w:val="none" w:sz="0" w:space="0" w:color="auto"/>
      </w:divBdr>
      <w:divsChild>
        <w:div w:id="820852528">
          <w:marLeft w:val="-28"/>
          <w:marRight w:val="0"/>
          <w:marTop w:val="0"/>
          <w:marBottom w:val="0"/>
          <w:divBdr>
            <w:top w:val="none" w:sz="0" w:space="0" w:color="auto"/>
            <w:left w:val="none" w:sz="0" w:space="0" w:color="auto"/>
            <w:bottom w:val="none" w:sz="0" w:space="0" w:color="auto"/>
            <w:right w:val="none" w:sz="0" w:space="0" w:color="auto"/>
          </w:divBdr>
        </w:div>
        <w:div w:id="1173766852">
          <w:marLeft w:val="-28"/>
          <w:marRight w:val="0"/>
          <w:marTop w:val="0"/>
          <w:marBottom w:val="0"/>
          <w:divBdr>
            <w:top w:val="none" w:sz="0" w:space="0" w:color="auto"/>
            <w:left w:val="none" w:sz="0" w:space="0" w:color="auto"/>
            <w:bottom w:val="none" w:sz="0" w:space="0" w:color="auto"/>
            <w:right w:val="none" w:sz="0" w:space="0" w:color="auto"/>
          </w:divBdr>
        </w:div>
        <w:div w:id="2132747045">
          <w:marLeft w:val="-28"/>
          <w:marRight w:val="0"/>
          <w:marTop w:val="0"/>
          <w:marBottom w:val="0"/>
          <w:divBdr>
            <w:top w:val="none" w:sz="0" w:space="0" w:color="auto"/>
            <w:left w:val="none" w:sz="0" w:space="0" w:color="auto"/>
            <w:bottom w:val="none" w:sz="0" w:space="0" w:color="auto"/>
            <w:right w:val="none" w:sz="0" w:space="0" w:color="auto"/>
          </w:divBdr>
        </w:div>
        <w:div w:id="535965509">
          <w:marLeft w:val="-28"/>
          <w:marRight w:val="0"/>
          <w:marTop w:val="0"/>
          <w:marBottom w:val="0"/>
          <w:divBdr>
            <w:top w:val="none" w:sz="0" w:space="0" w:color="auto"/>
            <w:left w:val="none" w:sz="0" w:space="0" w:color="auto"/>
            <w:bottom w:val="none" w:sz="0" w:space="0" w:color="auto"/>
            <w:right w:val="none" w:sz="0" w:space="0" w:color="auto"/>
          </w:divBdr>
        </w:div>
        <w:div w:id="1482037249">
          <w:marLeft w:val="-28"/>
          <w:marRight w:val="0"/>
          <w:marTop w:val="0"/>
          <w:marBottom w:val="0"/>
          <w:divBdr>
            <w:top w:val="none" w:sz="0" w:space="0" w:color="auto"/>
            <w:left w:val="none" w:sz="0" w:space="0" w:color="auto"/>
            <w:bottom w:val="none" w:sz="0" w:space="0" w:color="auto"/>
            <w:right w:val="none" w:sz="0" w:space="0" w:color="auto"/>
          </w:divBdr>
        </w:div>
        <w:div w:id="1033768924">
          <w:marLeft w:val="-28"/>
          <w:marRight w:val="0"/>
          <w:marTop w:val="0"/>
          <w:marBottom w:val="0"/>
          <w:divBdr>
            <w:top w:val="none" w:sz="0" w:space="0" w:color="auto"/>
            <w:left w:val="none" w:sz="0" w:space="0" w:color="auto"/>
            <w:bottom w:val="none" w:sz="0" w:space="0" w:color="auto"/>
            <w:right w:val="none" w:sz="0" w:space="0" w:color="auto"/>
          </w:divBdr>
        </w:div>
        <w:div w:id="1102267452">
          <w:marLeft w:val="-28"/>
          <w:marRight w:val="0"/>
          <w:marTop w:val="0"/>
          <w:marBottom w:val="0"/>
          <w:divBdr>
            <w:top w:val="none" w:sz="0" w:space="0" w:color="auto"/>
            <w:left w:val="none" w:sz="0" w:space="0" w:color="auto"/>
            <w:bottom w:val="none" w:sz="0" w:space="0" w:color="auto"/>
            <w:right w:val="none" w:sz="0" w:space="0" w:color="auto"/>
          </w:divBdr>
        </w:div>
        <w:div w:id="932082408">
          <w:marLeft w:val="-28"/>
          <w:marRight w:val="0"/>
          <w:marTop w:val="0"/>
          <w:marBottom w:val="0"/>
          <w:divBdr>
            <w:top w:val="none" w:sz="0" w:space="0" w:color="auto"/>
            <w:left w:val="none" w:sz="0" w:space="0" w:color="auto"/>
            <w:bottom w:val="none" w:sz="0" w:space="0" w:color="auto"/>
            <w:right w:val="none" w:sz="0" w:space="0" w:color="auto"/>
          </w:divBdr>
        </w:div>
      </w:divsChild>
    </w:div>
    <w:div w:id="1044334398">
      <w:bodyDiv w:val="1"/>
      <w:marLeft w:val="0"/>
      <w:marRight w:val="0"/>
      <w:marTop w:val="0"/>
      <w:marBottom w:val="0"/>
      <w:divBdr>
        <w:top w:val="none" w:sz="0" w:space="0" w:color="auto"/>
        <w:left w:val="none" w:sz="0" w:space="0" w:color="auto"/>
        <w:bottom w:val="none" w:sz="0" w:space="0" w:color="auto"/>
        <w:right w:val="none" w:sz="0" w:space="0" w:color="auto"/>
      </w:divBdr>
      <w:divsChild>
        <w:div w:id="1729576210">
          <w:marLeft w:val="-28"/>
          <w:marRight w:val="0"/>
          <w:marTop w:val="0"/>
          <w:marBottom w:val="0"/>
          <w:divBdr>
            <w:top w:val="none" w:sz="0" w:space="0" w:color="auto"/>
            <w:left w:val="none" w:sz="0" w:space="0" w:color="auto"/>
            <w:bottom w:val="none" w:sz="0" w:space="0" w:color="auto"/>
            <w:right w:val="none" w:sz="0" w:space="0" w:color="auto"/>
          </w:divBdr>
        </w:div>
        <w:div w:id="177164664">
          <w:marLeft w:val="-28"/>
          <w:marRight w:val="0"/>
          <w:marTop w:val="0"/>
          <w:marBottom w:val="0"/>
          <w:divBdr>
            <w:top w:val="none" w:sz="0" w:space="0" w:color="auto"/>
            <w:left w:val="none" w:sz="0" w:space="0" w:color="auto"/>
            <w:bottom w:val="none" w:sz="0" w:space="0" w:color="auto"/>
            <w:right w:val="none" w:sz="0" w:space="0" w:color="auto"/>
          </w:divBdr>
        </w:div>
        <w:div w:id="683477001">
          <w:marLeft w:val="-28"/>
          <w:marRight w:val="0"/>
          <w:marTop w:val="0"/>
          <w:marBottom w:val="0"/>
          <w:divBdr>
            <w:top w:val="none" w:sz="0" w:space="0" w:color="auto"/>
            <w:left w:val="none" w:sz="0" w:space="0" w:color="auto"/>
            <w:bottom w:val="none" w:sz="0" w:space="0" w:color="auto"/>
            <w:right w:val="none" w:sz="0" w:space="0" w:color="auto"/>
          </w:divBdr>
        </w:div>
        <w:div w:id="1437798137">
          <w:marLeft w:val="-28"/>
          <w:marRight w:val="0"/>
          <w:marTop w:val="0"/>
          <w:marBottom w:val="0"/>
          <w:divBdr>
            <w:top w:val="none" w:sz="0" w:space="0" w:color="auto"/>
            <w:left w:val="none" w:sz="0" w:space="0" w:color="auto"/>
            <w:bottom w:val="none" w:sz="0" w:space="0" w:color="auto"/>
            <w:right w:val="none" w:sz="0" w:space="0" w:color="auto"/>
          </w:divBdr>
        </w:div>
        <w:div w:id="1966303723">
          <w:marLeft w:val="-28"/>
          <w:marRight w:val="0"/>
          <w:marTop w:val="0"/>
          <w:marBottom w:val="0"/>
          <w:divBdr>
            <w:top w:val="none" w:sz="0" w:space="0" w:color="auto"/>
            <w:left w:val="none" w:sz="0" w:space="0" w:color="auto"/>
            <w:bottom w:val="none" w:sz="0" w:space="0" w:color="auto"/>
            <w:right w:val="none" w:sz="0" w:space="0" w:color="auto"/>
          </w:divBdr>
        </w:div>
        <w:div w:id="2073890124">
          <w:marLeft w:val="-28"/>
          <w:marRight w:val="0"/>
          <w:marTop w:val="0"/>
          <w:marBottom w:val="0"/>
          <w:divBdr>
            <w:top w:val="none" w:sz="0" w:space="0" w:color="auto"/>
            <w:left w:val="none" w:sz="0" w:space="0" w:color="auto"/>
            <w:bottom w:val="none" w:sz="0" w:space="0" w:color="auto"/>
            <w:right w:val="none" w:sz="0" w:space="0" w:color="auto"/>
          </w:divBdr>
        </w:div>
        <w:div w:id="1765881080">
          <w:marLeft w:val="-28"/>
          <w:marRight w:val="0"/>
          <w:marTop w:val="0"/>
          <w:marBottom w:val="0"/>
          <w:divBdr>
            <w:top w:val="none" w:sz="0" w:space="0" w:color="auto"/>
            <w:left w:val="none" w:sz="0" w:space="0" w:color="auto"/>
            <w:bottom w:val="none" w:sz="0" w:space="0" w:color="auto"/>
            <w:right w:val="none" w:sz="0" w:space="0" w:color="auto"/>
          </w:divBdr>
        </w:div>
        <w:div w:id="81611509">
          <w:marLeft w:val="-2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ki/%D9%85%D8%A7%D8%A1" TargetMode="External"/><Relationship Id="rId13" Type="http://schemas.openxmlformats.org/officeDocument/2006/relationships/hyperlink" Target="http://forums.yallagroup.net/34747" TargetMode="External"/><Relationship Id="rId18" Type="http://schemas.openxmlformats.org/officeDocument/2006/relationships/hyperlink" Target="http://forums.yallagroup.net/34747"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ar.wikipedia.org/wiki/%D8%BA%D8%B0%D8%A7%D8%A1" TargetMode="External"/><Relationship Id="rId12" Type="http://schemas.openxmlformats.org/officeDocument/2006/relationships/hyperlink" Target="http://forums.yallagroup.net/34747" TargetMode="External"/><Relationship Id="rId17" Type="http://schemas.openxmlformats.org/officeDocument/2006/relationships/hyperlink" Target="http://forums.yallagroup.net/34747" TargetMode="External"/><Relationship Id="rId2" Type="http://schemas.openxmlformats.org/officeDocument/2006/relationships/styles" Target="styles.xml"/><Relationship Id="rId16" Type="http://schemas.openxmlformats.org/officeDocument/2006/relationships/hyperlink" Target="http://forums.yallagroup.net/3474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ar.wikipedia.org/wiki/%D8%AA%D9%86%D9%81%D8%B3" TargetMode="External"/><Relationship Id="rId11" Type="http://schemas.openxmlformats.org/officeDocument/2006/relationships/hyperlink" Target="http://ar.wikipedia.org/wiki/%D8%A5%D8%AE%D8%B1%D8%A7%D8%AC" TargetMode="External"/><Relationship Id="rId5" Type="http://schemas.openxmlformats.org/officeDocument/2006/relationships/image" Target="media/image1.png"/><Relationship Id="rId15" Type="http://schemas.openxmlformats.org/officeDocument/2006/relationships/hyperlink" Target="http://forums.yallagroup.net/34747" TargetMode="External"/><Relationship Id="rId10" Type="http://schemas.openxmlformats.org/officeDocument/2006/relationships/hyperlink" Target="http://ar.wikipedia.org/wiki/%D8%AC%D9%86%D8%B3_(%D8%AA%D9%88%D8%B6%D9%8A%D8%AD)" TargetMode="External"/><Relationship Id="rId19" Type="http://schemas.openxmlformats.org/officeDocument/2006/relationships/hyperlink" Target="http://forums.yallagroup.net/34747" TargetMode="External"/><Relationship Id="rId4" Type="http://schemas.openxmlformats.org/officeDocument/2006/relationships/webSettings" Target="webSettings.xml"/><Relationship Id="rId9" Type="http://schemas.openxmlformats.org/officeDocument/2006/relationships/hyperlink" Target="http://ar.wikipedia.org/w/index.php?title=%D8%B6%D8%A8%D8%B7_%D8%A7%D9%84%D8%AA%D9%88%D8%A7%D8%B2%D9%86&amp;action=edit&amp;redlink=1" TargetMode="External"/><Relationship Id="rId14" Type="http://schemas.openxmlformats.org/officeDocument/2006/relationships/hyperlink" Target="http://forums.yallagroup.net/347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85</Pages>
  <Words>23375</Words>
  <Characters>133243</Characters>
  <Application>Microsoft Office Word</Application>
  <DocSecurity>0</DocSecurity>
  <Lines>1110</Lines>
  <Paragraphs>312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2022-05-21T16:07:00Z</dcterms:created>
  <dcterms:modified xsi:type="dcterms:W3CDTF">2022-05-21T16:40:00Z</dcterms:modified>
</cp:coreProperties>
</file>